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128" w:rsidRPr="00247128" w:rsidRDefault="00247128" w:rsidP="00247128">
      <w:pPr>
        <w:pStyle w:val="1"/>
        <w:keepNext w:val="0"/>
        <w:widowControl w:val="0"/>
        <w:numPr>
          <w:ilvl w:val="0"/>
          <w:numId w:val="0"/>
        </w:numPr>
        <w:tabs>
          <w:tab w:val="left" w:pos="851"/>
        </w:tabs>
        <w:suppressAutoHyphens w:val="0"/>
        <w:spacing w:before="60" w:after="0"/>
        <w:ind w:firstLine="567"/>
        <w:rPr>
          <w:rFonts w:eastAsia="Calibri"/>
          <w:b w:val="0"/>
          <w:bCs w:val="0"/>
          <w:kern w:val="0"/>
          <w:sz w:val="26"/>
          <w:szCs w:val="26"/>
          <w:lang w:val="ru-RU"/>
        </w:rPr>
      </w:pPr>
    </w:p>
    <w:p w:rsidR="00247128" w:rsidRPr="00247128" w:rsidRDefault="00247128" w:rsidP="00247128">
      <w:pPr>
        <w:pStyle w:val="1"/>
        <w:keepNext w:val="0"/>
        <w:widowControl w:val="0"/>
        <w:numPr>
          <w:ilvl w:val="0"/>
          <w:numId w:val="0"/>
        </w:numPr>
        <w:tabs>
          <w:tab w:val="left" w:pos="851"/>
        </w:tabs>
        <w:suppressAutoHyphens w:val="0"/>
        <w:spacing w:before="60" w:after="0"/>
        <w:ind w:firstLine="567"/>
        <w:rPr>
          <w:sz w:val="26"/>
          <w:szCs w:val="26"/>
          <w:lang w:val="ru-RU"/>
        </w:rPr>
      </w:pPr>
      <w:r w:rsidRPr="00247128">
        <w:rPr>
          <w:sz w:val="26"/>
          <w:szCs w:val="26"/>
        </w:rPr>
        <w:t>Вопросы для подготовки к устному экзамену:</w:t>
      </w:r>
    </w:p>
    <w:p w:rsidR="00247128" w:rsidRPr="00247128" w:rsidRDefault="00247128" w:rsidP="00247128">
      <w:pPr>
        <w:numPr>
          <w:ilvl w:val="0"/>
          <w:numId w:val="2"/>
        </w:numPr>
        <w:suppressAutoHyphens w:val="0"/>
        <w:spacing w:before="60"/>
        <w:ind w:left="0" w:firstLine="567"/>
        <w:jc w:val="both"/>
        <w:rPr>
          <w:rFonts w:eastAsia="Times New Roman"/>
          <w:sz w:val="26"/>
          <w:szCs w:val="26"/>
        </w:rPr>
      </w:pPr>
      <w:r w:rsidRPr="00247128">
        <w:rPr>
          <w:rFonts w:eastAsia="Times New Roman"/>
          <w:sz w:val="26"/>
          <w:szCs w:val="26"/>
        </w:rPr>
        <w:t>Философия науки и ее место среди науковедческих дисциплин. Особенности философского, исторического и социологического подходов к изучению и описанию научной деятельности. Основные вопросы философии науки.</w:t>
      </w:r>
    </w:p>
    <w:p w:rsidR="00247128" w:rsidRPr="00247128" w:rsidRDefault="00247128" w:rsidP="00247128">
      <w:pPr>
        <w:numPr>
          <w:ilvl w:val="0"/>
          <w:numId w:val="2"/>
        </w:numPr>
        <w:suppressAutoHyphens w:val="0"/>
        <w:spacing w:before="60" w:line="259" w:lineRule="auto"/>
        <w:ind w:left="0" w:firstLine="567"/>
        <w:rPr>
          <w:rFonts w:eastAsia="Times New Roman"/>
          <w:sz w:val="26"/>
          <w:szCs w:val="26"/>
        </w:rPr>
      </w:pPr>
      <w:r w:rsidRPr="00247128">
        <w:rPr>
          <w:rFonts w:eastAsia="Times New Roman"/>
          <w:sz w:val="26"/>
          <w:szCs w:val="26"/>
        </w:rPr>
        <w:t>Наука, техника, технологии. Технологические риски и научная экспертиза</w:t>
      </w:r>
    </w:p>
    <w:p w:rsidR="00247128" w:rsidRPr="00247128" w:rsidRDefault="00247128" w:rsidP="00247128">
      <w:pPr>
        <w:numPr>
          <w:ilvl w:val="0"/>
          <w:numId w:val="2"/>
        </w:numPr>
        <w:suppressAutoHyphens w:val="0"/>
        <w:spacing w:before="60"/>
        <w:ind w:left="0" w:firstLine="567"/>
        <w:jc w:val="both"/>
        <w:rPr>
          <w:rFonts w:eastAsia="Times New Roman"/>
          <w:sz w:val="26"/>
          <w:szCs w:val="26"/>
        </w:rPr>
      </w:pPr>
      <w:r w:rsidRPr="00247128">
        <w:rPr>
          <w:rFonts w:eastAsia="Times New Roman"/>
          <w:sz w:val="26"/>
          <w:szCs w:val="26"/>
        </w:rPr>
        <w:t>Роль современной науки в развитии общества. Наука как фактор формирования научно-технической и цифровой цивилизации. Критика науки в современной культуре.</w:t>
      </w:r>
    </w:p>
    <w:p w:rsidR="00247128" w:rsidRPr="00247128" w:rsidRDefault="00247128" w:rsidP="00247128">
      <w:pPr>
        <w:numPr>
          <w:ilvl w:val="0"/>
          <w:numId w:val="2"/>
        </w:numPr>
        <w:suppressAutoHyphens w:val="0"/>
        <w:spacing w:before="60" w:line="259" w:lineRule="auto"/>
        <w:ind w:left="0" w:firstLine="567"/>
        <w:rPr>
          <w:rFonts w:eastAsia="Times New Roman"/>
          <w:sz w:val="26"/>
          <w:szCs w:val="26"/>
        </w:rPr>
      </w:pPr>
      <w:r w:rsidRPr="00247128">
        <w:rPr>
          <w:rFonts w:eastAsia="Times New Roman"/>
          <w:sz w:val="26"/>
          <w:szCs w:val="26"/>
        </w:rPr>
        <w:t xml:space="preserve">Понятия «стиль мышления» и «мыслительный коллектив» в концепции </w:t>
      </w:r>
      <w:proofErr w:type="spellStart"/>
      <w:r w:rsidRPr="00247128">
        <w:rPr>
          <w:rFonts w:eastAsia="Times New Roman"/>
          <w:sz w:val="26"/>
          <w:szCs w:val="26"/>
        </w:rPr>
        <w:t>Л.Флека</w:t>
      </w:r>
      <w:proofErr w:type="spellEnd"/>
      <w:r w:rsidRPr="00247128">
        <w:rPr>
          <w:rFonts w:eastAsia="Times New Roman"/>
          <w:sz w:val="26"/>
          <w:szCs w:val="26"/>
        </w:rPr>
        <w:t>.</w:t>
      </w:r>
    </w:p>
    <w:p w:rsidR="00247128" w:rsidRPr="00247128" w:rsidRDefault="00247128" w:rsidP="00247128">
      <w:pPr>
        <w:numPr>
          <w:ilvl w:val="0"/>
          <w:numId w:val="2"/>
        </w:numPr>
        <w:suppressAutoHyphens w:val="0"/>
        <w:spacing w:before="60" w:line="259" w:lineRule="auto"/>
        <w:ind w:left="0" w:firstLine="567"/>
        <w:rPr>
          <w:rFonts w:eastAsia="Times New Roman"/>
          <w:sz w:val="26"/>
          <w:szCs w:val="26"/>
        </w:rPr>
      </w:pPr>
      <w:r w:rsidRPr="00247128">
        <w:rPr>
          <w:rFonts w:eastAsia="Times New Roman"/>
          <w:sz w:val="26"/>
          <w:szCs w:val="26"/>
        </w:rPr>
        <w:t>Наука как культурно-исторический феномен. Проблема универсальности и культурной обусловленности науки. Способы описания и различения исторических форм научного познания.</w:t>
      </w:r>
    </w:p>
    <w:p w:rsidR="00247128" w:rsidRPr="00247128" w:rsidRDefault="00247128" w:rsidP="00247128">
      <w:pPr>
        <w:numPr>
          <w:ilvl w:val="0"/>
          <w:numId w:val="2"/>
        </w:numPr>
        <w:suppressAutoHyphens w:val="0"/>
        <w:spacing w:before="60" w:line="259" w:lineRule="auto"/>
        <w:ind w:left="0" w:firstLine="567"/>
        <w:rPr>
          <w:rFonts w:eastAsia="Times New Roman"/>
          <w:sz w:val="26"/>
          <w:szCs w:val="26"/>
        </w:rPr>
      </w:pPr>
      <w:r w:rsidRPr="00247128">
        <w:rPr>
          <w:rFonts w:eastAsia="Times New Roman"/>
          <w:sz w:val="26"/>
          <w:szCs w:val="26"/>
        </w:rPr>
        <w:t>Научный эксперимент и его виды. Особенности мысленных экспериментов.</w:t>
      </w:r>
    </w:p>
    <w:p w:rsidR="00247128" w:rsidRPr="00247128" w:rsidRDefault="00247128" w:rsidP="00247128">
      <w:pPr>
        <w:numPr>
          <w:ilvl w:val="0"/>
          <w:numId w:val="2"/>
        </w:numPr>
        <w:suppressAutoHyphens w:val="0"/>
        <w:spacing w:before="60" w:line="259" w:lineRule="auto"/>
        <w:ind w:left="0" w:firstLine="567"/>
        <w:rPr>
          <w:rFonts w:eastAsia="Times New Roman"/>
          <w:sz w:val="26"/>
          <w:szCs w:val="26"/>
        </w:rPr>
      </w:pPr>
      <w:r w:rsidRPr="00247128">
        <w:rPr>
          <w:rFonts w:eastAsia="Times New Roman"/>
          <w:sz w:val="26"/>
          <w:szCs w:val="26"/>
        </w:rPr>
        <w:t>Возникновение науки в Древней Греции – культурные условия и обстоятельства. Наука как теоретическое и доказательное знание. Практические знания и наука.</w:t>
      </w:r>
    </w:p>
    <w:p w:rsidR="00247128" w:rsidRPr="00247128" w:rsidRDefault="00247128" w:rsidP="00247128">
      <w:pPr>
        <w:numPr>
          <w:ilvl w:val="0"/>
          <w:numId w:val="2"/>
        </w:numPr>
        <w:suppressAutoHyphens w:val="0"/>
        <w:spacing w:before="60" w:line="259" w:lineRule="auto"/>
        <w:ind w:left="0" w:firstLine="567"/>
        <w:rPr>
          <w:rFonts w:eastAsia="Times New Roman"/>
          <w:sz w:val="26"/>
          <w:szCs w:val="26"/>
        </w:rPr>
      </w:pPr>
      <w:r w:rsidRPr="00247128">
        <w:rPr>
          <w:rFonts w:eastAsia="Times New Roman"/>
          <w:sz w:val="26"/>
          <w:szCs w:val="26"/>
        </w:rPr>
        <w:t>Понятие научной рациональности. Историзм и релятивизм в научном познании.</w:t>
      </w:r>
    </w:p>
    <w:p w:rsidR="00247128" w:rsidRPr="00247128" w:rsidRDefault="00247128" w:rsidP="00247128">
      <w:pPr>
        <w:numPr>
          <w:ilvl w:val="0"/>
          <w:numId w:val="2"/>
        </w:numPr>
        <w:suppressAutoHyphens w:val="0"/>
        <w:spacing w:before="60" w:line="259" w:lineRule="auto"/>
        <w:ind w:left="0" w:firstLine="567"/>
        <w:jc w:val="both"/>
        <w:rPr>
          <w:rFonts w:eastAsia="Times New Roman"/>
          <w:sz w:val="26"/>
          <w:szCs w:val="26"/>
        </w:rPr>
      </w:pPr>
      <w:r w:rsidRPr="00247128">
        <w:rPr>
          <w:rFonts w:eastAsia="Times New Roman"/>
          <w:sz w:val="26"/>
          <w:szCs w:val="26"/>
        </w:rPr>
        <w:t>Античная наука и философия. Различение чувственного и умозрительного. Апории Зенона. Идеи атомизма.</w:t>
      </w:r>
    </w:p>
    <w:p w:rsidR="00247128" w:rsidRPr="00247128" w:rsidRDefault="00247128" w:rsidP="00247128">
      <w:pPr>
        <w:numPr>
          <w:ilvl w:val="0"/>
          <w:numId w:val="2"/>
        </w:numPr>
        <w:suppressAutoHyphens w:val="0"/>
        <w:spacing w:before="60" w:line="259" w:lineRule="auto"/>
        <w:ind w:left="0" w:firstLine="567"/>
        <w:jc w:val="both"/>
        <w:rPr>
          <w:rFonts w:eastAsia="Times New Roman"/>
          <w:sz w:val="26"/>
          <w:szCs w:val="26"/>
        </w:rPr>
      </w:pPr>
      <w:r w:rsidRPr="00247128">
        <w:rPr>
          <w:rFonts w:eastAsia="Times New Roman"/>
          <w:sz w:val="26"/>
          <w:szCs w:val="26"/>
        </w:rPr>
        <w:t>Научный факт и его теоретическая интерпретация. Виды научного объяснения. Объяснение и предсказание.</w:t>
      </w:r>
    </w:p>
    <w:p w:rsidR="00247128" w:rsidRPr="00247128" w:rsidRDefault="00247128" w:rsidP="00247128">
      <w:pPr>
        <w:numPr>
          <w:ilvl w:val="0"/>
          <w:numId w:val="2"/>
        </w:numPr>
        <w:suppressAutoHyphens w:val="0"/>
        <w:spacing w:before="60" w:line="259" w:lineRule="auto"/>
        <w:ind w:left="0" w:firstLine="567"/>
        <w:rPr>
          <w:rFonts w:eastAsia="Times New Roman"/>
          <w:sz w:val="26"/>
          <w:szCs w:val="26"/>
        </w:rPr>
      </w:pPr>
      <w:r w:rsidRPr="00247128">
        <w:rPr>
          <w:rFonts w:eastAsia="Times New Roman"/>
          <w:sz w:val="26"/>
          <w:szCs w:val="26"/>
        </w:rPr>
        <w:t>Софисты и Сократ: от природы к человеку.</w:t>
      </w:r>
    </w:p>
    <w:p w:rsidR="00247128" w:rsidRPr="00247128" w:rsidRDefault="00247128" w:rsidP="00247128">
      <w:pPr>
        <w:numPr>
          <w:ilvl w:val="0"/>
          <w:numId w:val="2"/>
        </w:numPr>
        <w:suppressAutoHyphens w:val="0"/>
        <w:spacing w:before="60" w:line="259" w:lineRule="auto"/>
        <w:ind w:left="0" w:firstLine="567"/>
        <w:rPr>
          <w:rFonts w:eastAsia="Times New Roman"/>
          <w:sz w:val="26"/>
          <w:szCs w:val="26"/>
        </w:rPr>
      </w:pPr>
      <w:r w:rsidRPr="00247128">
        <w:rPr>
          <w:rFonts w:eastAsia="Times New Roman"/>
          <w:sz w:val="26"/>
          <w:szCs w:val="26"/>
        </w:rPr>
        <w:t>Универсальный эволюционизм как основание современной научной картины мира.</w:t>
      </w:r>
    </w:p>
    <w:p w:rsidR="00247128" w:rsidRPr="00247128" w:rsidRDefault="00247128" w:rsidP="00247128">
      <w:pPr>
        <w:numPr>
          <w:ilvl w:val="0"/>
          <w:numId w:val="2"/>
        </w:numPr>
        <w:suppressAutoHyphens w:val="0"/>
        <w:spacing w:before="60" w:line="259" w:lineRule="auto"/>
        <w:ind w:left="0" w:firstLine="567"/>
        <w:rPr>
          <w:rFonts w:eastAsia="Times New Roman"/>
          <w:sz w:val="26"/>
          <w:szCs w:val="26"/>
        </w:rPr>
      </w:pPr>
      <w:r w:rsidRPr="00247128">
        <w:rPr>
          <w:rFonts w:eastAsia="Times New Roman"/>
          <w:sz w:val="26"/>
          <w:szCs w:val="26"/>
        </w:rPr>
        <w:t>Учение об идеях Платона. Значение платонизма для математики и естествознания.</w:t>
      </w:r>
    </w:p>
    <w:p w:rsidR="00247128" w:rsidRPr="00247128" w:rsidRDefault="00247128" w:rsidP="00247128">
      <w:pPr>
        <w:numPr>
          <w:ilvl w:val="0"/>
          <w:numId w:val="2"/>
        </w:numPr>
        <w:suppressAutoHyphens w:val="0"/>
        <w:spacing w:before="60" w:line="259" w:lineRule="auto"/>
        <w:ind w:left="0" w:firstLine="567"/>
        <w:rPr>
          <w:rFonts w:eastAsia="Times New Roman"/>
          <w:sz w:val="26"/>
          <w:szCs w:val="26"/>
        </w:rPr>
      </w:pPr>
      <w:r w:rsidRPr="00247128">
        <w:rPr>
          <w:rFonts w:eastAsia="Times New Roman"/>
          <w:sz w:val="26"/>
          <w:szCs w:val="26"/>
        </w:rPr>
        <w:t>Понятие научной картины мира. Идеалы и нормы научного исследования.</w:t>
      </w:r>
    </w:p>
    <w:p w:rsidR="00247128" w:rsidRPr="00247128" w:rsidRDefault="00247128" w:rsidP="00247128">
      <w:pPr>
        <w:numPr>
          <w:ilvl w:val="0"/>
          <w:numId w:val="2"/>
        </w:numPr>
        <w:suppressAutoHyphens w:val="0"/>
        <w:spacing w:before="60" w:line="259" w:lineRule="auto"/>
        <w:ind w:left="0" w:firstLine="567"/>
        <w:rPr>
          <w:rFonts w:eastAsia="Times New Roman"/>
          <w:sz w:val="26"/>
          <w:szCs w:val="26"/>
        </w:rPr>
      </w:pPr>
      <w:r w:rsidRPr="00247128">
        <w:rPr>
          <w:rFonts w:eastAsia="Times New Roman"/>
          <w:sz w:val="26"/>
          <w:szCs w:val="26"/>
        </w:rPr>
        <w:t>Аристотель как философ и естествоиспытатель. Устройство мира по Аристотелю.</w:t>
      </w:r>
    </w:p>
    <w:p w:rsidR="00247128" w:rsidRPr="00247128" w:rsidRDefault="00247128" w:rsidP="00247128">
      <w:pPr>
        <w:numPr>
          <w:ilvl w:val="0"/>
          <w:numId w:val="2"/>
        </w:numPr>
        <w:suppressAutoHyphens w:val="0"/>
        <w:spacing w:before="60" w:line="259" w:lineRule="auto"/>
        <w:ind w:left="0" w:firstLine="567"/>
        <w:jc w:val="both"/>
        <w:rPr>
          <w:rFonts w:eastAsia="Times New Roman"/>
          <w:sz w:val="26"/>
          <w:szCs w:val="26"/>
        </w:rPr>
      </w:pPr>
      <w:r w:rsidRPr="00247128">
        <w:rPr>
          <w:rFonts w:eastAsia="Times New Roman"/>
          <w:sz w:val="26"/>
          <w:szCs w:val="26"/>
        </w:rPr>
        <w:t>Научная теория как фундаментальная единица научного знания. Структура и виды научных теорий.</w:t>
      </w:r>
    </w:p>
    <w:p w:rsidR="00247128" w:rsidRPr="00247128" w:rsidRDefault="00247128" w:rsidP="00247128">
      <w:pPr>
        <w:numPr>
          <w:ilvl w:val="0"/>
          <w:numId w:val="2"/>
        </w:numPr>
        <w:suppressAutoHyphens w:val="0"/>
        <w:spacing w:before="60" w:line="259" w:lineRule="auto"/>
        <w:ind w:left="0" w:firstLine="567"/>
        <w:rPr>
          <w:rFonts w:eastAsia="Times New Roman"/>
          <w:sz w:val="26"/>
          <w:szCs w:val="26"/>
        </w:rPr>
      </w:pPr>
      <w:r w:rsidRPr="00247128">
        <w:rPr>
          <w:rFonts w:eastAsia="Times New Roman"/>
          <w:sz w:val="26"/>
          <w:szCs w:val="26"/>
        </w:rPr>
        <w:t>Университеты и наука в Средние века. Проблема соотношения веры и разума.</w:t>
      </w:r>
    </w:p>
    <w:p w:rsidR="00247128" w:rsidRPr="00247128" w:rsidRDefault="00247128" w:rsidP="00247128">
      <w:pPr>
        <w:numPr>
          <w:ilvl w:val="0"/>
          <w:numId w:val="2"/>
        </w:numPr>
        <w:suppressAutoHyphens w:val="0"/>
        <w:spacing w:before="60" w:line="259" w:lineRule="auto"/>
        <w:ind w:left="0" w:firstLine="567"/>
        <w:rPr>
          <w:rFonts w:eastAsia="Times New Roman"/>
          <w:sz w:val="26"/>
          <w:szCs w:val="26"/>
        </w:rPr>
      </w:pPr>
      <w:r w:rsidRPr="00247128">
        <w:rPr>
          <w:rFonts w:eastAsia="Times New Roman"/>
          <w:sz w:val="26"/>
          <w:szCs w:val="26"/>
        </w:rPr>
        <w:t>Методологический смысл понятий «парадигма», «научное сообщество», «нормальная наука», «научная революция» в концепции Т. Куна.</w:t>
      </w:r>
    </w:p>
    <w:p w:rsidR="00247128" w:rsidRPr="00247128" w:rsidRDefault="00247128" w:rsidP="00247128">
      <w:pPr>
        <w:numPr>
          <w:ilvl w:val="0"/>
          <w:numId w:val="2"/>
        </w:numPr>
        <w:suppressAutoHyphens w:val="0"/>
        <w:spacing w:before="60" w:line="259" w:lineRule="auto"/>
        <w:ind w:left="0" w:firstLine="567"/>
        <w:rPr>
          <w:rFonts w:eastAsia="Times New Roman"/>
          <w:sz w:val="26"/>
          <w:szCs w:val="26"/>
        </w:rPr>
      </w:pPr>
      <w:r w:rsidRPr="00247128">
        <w:rPr>
          <w:rFonts w:eastAsia="Times New Roman"/>
          <w:sz w:val="26"/>
          <w:szCs w:val="26"/>
        </w:rPr>
        <w:lastRenderedPageBreak/>
        <w:t>Гуманизм и классический идеал образования в эпоху Возрождения.</w:t>
      </w:r>
    </w:p>
    <w:p w:rsidR="00247128" w:rsidRPr="00247128" w:rsidRDefault="00247128" w:rsidP="00247128">
      <w:pPr>
        <w:numPr>
          <w:ilvl w:val="0"/>
          <w:numId w:val="2"/>
        </w:numPr>
        <w:suppressAutoHyphens w:val="0"/>
        <w:spacing w:before="60" w:line="259" w:lineRule="auto"/>
        <w:ind w:left="0" w:firstLine="567"/>
        <w:rPr>
          <w:rFonts w:eastAsia="Times New Roman"/>
          <w:sz w:val="26"/>
          <w:szCs w:val="26"/>
        </w:rPr>
      </w:pPr>
      <w:r w:rsidRPr="00247128">
        <w:rPr>
          <w:rFonts w:eastAsia="Times New Roman"/>
          <w:sz w:val="26"/>
          <w:szCs w:val="26"/>
        </w:rPr>
        <w:t>Логический позитивизм (Венский кружок) и его роль в развитии философии науки.</w:t>
      </w:r>
    </w:p>
    <w:p w:rsidR="00247128" w:rsidRPr="00247128" w:rsidRDefault="00247128" w:rsidP="00247128">
      <w:pPr>
        <w:numPr>
          <w:ilvl w:val="0"/>
          <w:numId w:val="2"/>
        </w:numPr>
        <w:suppressAutoHyphens w:val="0"/>
        <w:spacing w:before="60" w:line="259" w:lineRule="auto"/>
        <w:ind w:left="0" w:firstLine="567"/>
        <w:rPr>
          <w:rFonts w:eastAsia="Times New Roman"/>
          <w:sz w:val="26"/>
          <w:szCs w:val="26"/>
        </w:rPr>
      </w:pPr>
      <w:r w:rsidRPr="00247128">
        <w:rPr>
          <w:rFonts w:eastAsia="Times New Roman"/>
          <w:sz w:val="26"/>
          <w:szCs w:val="26"/>
        </w:rPr>
        <w:t>Научная революция 17 века и ее философское значение.</w:t>
      </w:r>
    </w:p>
    <w:p w:rsidR="00247128" w:rsidRPr="00247128" w:rsidRDefault="00247128" w:rsidP="00247128">
      <w:pPr>
        <w:numPr>
          <w:ilvl w:val="0"/>
          <w:numId w:val="2"/>
        </w:numPr>
        <w:suppressAutoHyphens w:val="0"/>
        <w:spacing w:before="60" w:line="259" w:lineRule="auto"/>
        <w:ind w:left="0" w:firstLine="567"/>
        <w:rPr>
          <w:rFonts w:eastAsia="Times New Roman"/>
          <w:sz w:val="26"/>
          <w:szCs w:val="26"/>
        </w:rPr>
      </w:pPr>
      <w:r w:rsidRPr="00247128">
        <w:rPr>
          <w:rFonts w:eastAsia="Times New Roman"/>
          <w:sz w:val="26"/>
          <w:szCs w:val="26"/>
        </w:rPr>
        <w:t>Понятие социокультурной детерминации научного познания.  Наука и ценности. Культурно-исторический подход в современной науке.</w:t>
      </w:r>
    </w:p>
    <w:p w:rsidR="00247128" w:rsidRPr="00247128" w:rsidRDefault="00247128" w:rsidP="00247128">
      <w:pPr>
        <w:numPr>
          <w:ilvl w:val="0"/>
          <w:numId w:val="2"/>
        </w:numPr>
        <w:suppressAutoHyphens w:val="0"/>
        <w:spacing w:before="60" w:line="259" w:lineRule="auto"/>
        <w:ind w:left="0" w:firstLine="567"/>
        <w:rPr>
          <w:rFonts w:eastAsia="Times New Roman"/>
          <w:sz w:val="26"/>
          <w:szCs w:val="26"/>
        </w:rPr>
      </w:pPr>
      <w:r w:rsidRPr="00247128">
        <w:rPr>
          <w:rFonts w:eastAsia="Times New Roman"/>
          <w:sz w:val="26"/>
          <w:szCs w:val="26"/>
        </w:rPr>
        <w:t>Ф. Бэкон и обоснование опытной науки.</w:t>
      </w:r>
    </w:p>
    <w:p w:rsidR="00247128" w:rsidRPr="00247128" w:rsidRDefault="00247128" w:rsidP="00247128">
      <w:pPr>
        <w:numPr>
          <w:ilvl w:val="0"/>
          <w:numId w:val="2"/>
        </w:numPr>
        <w:suppressAutoHyphens w:val="0"/>
        <w:spacing w:before="60" w:line="259" w:lineRule="auto"/>
        <w:ind w:left="0" w:firstLine="567"/>
        <w:rPr>
          <w:rFonts w:eastAsia="Times New Roman"/>
          <w:sz w:val="26"/>
          <w:szCs w:val="26"/>
        </w:rPr>
      </w:pPr>
      <w:r w:rsidRPr="00247128">
        <w:rPr>
          <w:rFonts w:eastAsia="Times New Roman"/>
          <w:sz w:val="26"/>
          <w:szCs w:val="26"/>
        </w:rPr>
        <w:t>Научная этика и псевдонаука. Методологические характеристики псевдонауки. Специфика псевдонауки в XXI веке.</w:t>
      </w:r>
    </w:p>
    <w:p w:rsidR="00247128" w:rsidRPr="00247128" w:rsidRDefault="00247128" w:rsidP="00247128">
      <w:pPr>
        <w:numPr>
          <w:ilvl w:val="0"/>
          <w:numId w:val="2"/>
        </w:numPr>
        <w:suppressAutoHyphens w:val="0"/>
        <w:spacing w:before="60" w:line="259" w:lineRule="auto"/>
        <w:ind w:left="0" w:firstLine="567"/>
        <w:jc w:val="both"/>
        <w:rPr>
          <w:rFonts w:eastAsia="Times New Roman"/>
          <w:sz w:val="26"/>
          <w:szCs w:val="26"/>
        </w:rPr>
      </w:pPr>
      <w:r w:rsidRPr="00247128">
        <w:rPr>
          <w:rFonts w:eastAsia="Times New Roman"/>
          <w:sz w:val="26"/>
          <w:szCs w:val="26"/>
        </w:rPr>
        <w:t>Г. Галилей и математизация естествознания.</w:t>
      </w:r>
    </w:p>
    <w:p w:rsidR="00247128" w:rsidRPr="00247128" w:rsidRDefault="00247128" w:rsidP="00247128">
      <w:pPr>
        <w:numPr>
          <w:ilvl w:val="0"/>
          <w:numId w:val="2"/>
        </w:numPr>
        <w:suppressAutoHyphens w:val="0"/>
        <w:spacing w:before="60" w:line="259" w:lineRule="auto"/>
        <w:ind w:left="0" w:firstLine="567"/>
        <w:jc w:val="both"/>
        <w:rPr>
          <w:rFonts w:eastAsia="Times New Roman"/>
          <w:sz w:val="26"/>
          <w:szCs w:val="26"/>
        </w:rPr>
      </w:pPr>
      <w:r w:rsidRPr="00247128">
        <w:rPr>
          <w:rFonts w:eastAsia="Times New Roman"/>
          <w:sz w:val="26"/>
          <w:szCs w:val="26"/>
        </w:rPr>
        <w:t>Фундаментальные и прикладные исследования. Наука и экономика. Эпистемологические последствия автономизации прикладной науки.</w:t>
      </w:r>
    </w:p>
    <w:p w:rsidR="00247128" w:rsidRPr="00247128" w:rsidRDefault="00247128" w:rsidP="00247128">
      <w:pPr>
        <w:numPr>
          <w:ilvl w:val="0"/>
          <w:numId w:val="2"/>
        </w:numPr>
        <w:suppressAutoHyphens w:val="0"/>
        <w:spacing w:before="60" w:line="259" w:lineRule="auto"/>
        <w:ind w:left="0" w:firstLine="567"/>
        <w:jc w:val="both"/>
        <w:rPr>
          <w:rFonts w:eastAsia="Times New Roman"/>
          <w:sz w:val="26"/>
          <w:szCs w:val="26"/>
        </w:rPr>
      </w:pPr>
      <w:r w:rsidRPr="00247128">
        <w:rPr>
          <w:rFonts w:eastAsia="Times New Roman"/>
          <w:sz w:val="26"/>
          <w:szCs w:val="26"/>
        </w:rPr>
        <w:t>Р. Декарт как философ и ученый. Учение о методе.</w:t>
      </w:r>
    </w:p>
    <w:p w:rsidR="00247128" w:rsidRPr="00247128" w:rsidRDefault="00247128" w:rsidP="00247128">
      <w:pPr>
        <w:numPr>
          <w:ilvl w:val="0"/>
          <w:numId w:val="2"/>
        </w:numPr>
        <w:suppressAutoHyphens w:val="0"/>
        <w:spacing w:before="60" w:line="259" w:lineRule="auto"/>
        <w:ind w:left="0" w:firstLine="567"/>
        <w:jc w:val="both"/>
        <w:rPr>
          <w:rFonts w:eastAsia="Times New Roman"/>
          <w:sz w:val="26"/>
          <w:szCs w:val="26"/>
        </w:rPr>
      </w:pPr>
      <w:proofErr w:type="spellStart"/>
      <w:r w:rsidRPr="00247128">
        <w:rPr>
          <w:rFonts w:eastAsia="Times New Roman"/>
          <w:sz w:val="26"/>
          <w:szCs w:val="26"/>
        </w:rPr>
        <w:t>Междисциплинарность</w:t>
      </w:r>
      <w:proofErr w:type="spellEnd"/>
      <w:r w:rsidRPr="00247128">
        <w:rPr>
          <w:rFonts w:eastAsia="Times New Roman"/>
          <w:sz w:val="26"/>
          <w:szCs w:val="26"/>
        </w:rPr>
        <w:t xml:space="preserve"> как характеристика современных научно-технических проектов. Роль гуманитарной экспертизы.</w:t>
      </w:r>
    </w:p>
    <w:p w:rsidR="00247128" w:rsidRPr="00247128" w:rsidRDefault="00247128" w:rsidP="00247128">
      <w:pPr>
        <w:numPr>
          <w:ilvl w:val="0"/>
          <w:numId w:val="2"/>
        </w:numPr>
        <w:suppressAutoHyphens w:val="0"/>
        <w:spacing w:before="60" w:line="259" w:lineRule="auto"/>
        <w:ind w:left="0" w:firstLine="567"/>
        <w:jc w:val="both"/>
        <w:rPr>
          <w:rFonts w:eastAsia="Times New Roman"/>
          <w:sz w:val="26"/>
          <w:szCs w:val="26"/>
        </w:rPr>
      </w:pPr>
      <w:r w:rsidRPr="00247128">
        <w:rPr>
          <w:rFonts w:eastAsia="Times New Roman"/>
          <w:sz w:val="26"/>
          <w:szCs w:val="26"/>
        </w:rPr>
        <w:t>Ньютон и формирование классического идеала научного знания. Метафизические и теологические мотивы в физике Ньютона.</w:t>
      </w:r>
    </w:p>
    <w:p w:rsidR="00247128" w:rsidRPr="00247128" w:rsidRDefault="00247128" w:rsidP="00247128">
      <w:pPr>
        <w:numPr>
          <w:ilvl w:val="0"/>
          <w:numId w:val="2"/>
        </w:numPr>
        <w:suppressAutoHyphens w:val="0"/>
        <w:spacing w:before="60" w:line="259" w:lineRule="auto"/>
        <w:ind w:left="0" w:firstLine="567"/>
        <w:jc w:val="both"/>
        <w:rPr>
          <w:rFonts w:eastAsia="Times New Roman"/>
          <w:sz w:val="26"/>
          <w:szCs w:val="26"/>
        </w:rPr>
      </w:pPr>
      <w:r w:rsidRPr="00247128">
        <w:rPr>
          <w:rFonts w:eastAsia="Times New Roman"/>
          <w:sz w:val="26"/>
          <w:szCs w:val="26"/>
        </w:rPr>
        <w:t>Специфика социально-гуманитарного знания. Условность дихотомии: социально-гуманитарное – естественнонаучное знание.</w:t>
      </w:r>
    </w:p>
    <w:p w:rsidR="00247128" w:rsidRPr="00247128" w:rsidRDefault="00247128" w:rsidP="00247128">
      <w:pPr>
        <w:numPr>
          <w:ilvl w:val="0"/>
          <w:numId w:val="2"/>
        </w:numPr>
        <w:suppressAutoHyphens w:val="0"/>
        <w:spacing w:before="60" w:line="259" w:lineRule="auto"/>
        <w:ind w:left="0" w:firstLine="567"/>
        <w:jc w:val="both"/>
        <w:rPr>
          <w:rFonts w:eastAsia="Times New Roman"/>
          <w:sz w:val="26"/>
          <w:szCs w:val="26"/>
        </w:rPr>
      </w:pPr>
      <w:r w:rsidRPr="00247128">
        <w:rPr>
          <w:rFonts w:eastAsia="Times New Roman"/>
          <w:sz w:val="26"/>
          <w:szCs w:val="26"/>
        </w:rPr>
        <w:t>Научный разум в эпоху Просвещения. Проект «Энциклопедии наук, искусств и ремесел».</w:t>
      </w:r>
      <w:bookmarkStart w:id="0" w:name="_GoBack"/>
      <w:bookmarkEnd w:id="0"/>
    </w:p>
    <w:p w:rsidR="00247128" w:rsidRPr="00247128" w:rsidRDefault="00247128" w:rsidP="00247128">
      <w:pPr>
        <w:numPr>
          <w:ilvl w:val="0"/>
          <w:numId w:val="2"/>
        </w:numPr>
        <w:suppressAutoHyphens w:val="0"/>
        <w:spacing w:before="60" w:line="259" w:lineRule="auto"/>
        <w:ind w:left="0" w:firstLine="567"/>
        <w:jc w:val="both"/>
        <w:rPr>
          <w:rFonts w:eastAsia="Times New Roman"/>
          <w:sz w:val="26"/>
          <w:szCs w:val="26"/>
        </w:rPr>
      </w:pPr>
      <w:r w:rsidRPr="00247128">
        <w:rPr>
          <w:rFonts w:eastAsia="Times New Roman"/>
          <w:sz w:val="26"/>
          <w:szCs w:val="26"/>
        </w:rPr>
        <w:t xml:space="preserve">Общие модели истории науки: </w:t>
      </w:r>
      <w:proofErr w:type="spellStart"/>
      <w:r w:rsidRPr="00247128">
        <w:rPr>
          <w:rFonts w:eastAsia="Times New Roman"/>
          <w:sz w:val="26"/>
          <w:szCs w:val="26"/>
        </w:rPr>
        <w:t>кумулятивистская</w:t>
      </w:r>
      <w:proofErr w:type="spellEnd"/>
      <w:r w:rsidRPr="00247128">
        <w:rPr>
          <w:rFonts w:eastAsia="Times New Roman"/>
          <w:sz w:val="26"/>
          <w:szCs w:val="26"/>
        </w:rPr>
        <w:t xml:space="preserve"> модель (позитивизм: О. Конт, Г. Спенсер, Дж. Ст. Милль) и развитие через научные революции (</w:t>
      </w:r>
      <w:proofErr w:type="spellStart"/>
      <w:r w:rsidRPr="00247128">
        <w:rPr>
          <w:rFonts w:eastAsia="Times New Roman"/>
          <w:sz w:val="26"/>
          <w:szCs w:val="26"/>
        </w:rPr>
        <w:t>постпозитивизм</w:t>
      </w:r>
      <w:proofErr w:type="spellEnd"/>
      <w:r w:rsidRPr="00247128">
        <w:rPr>
          <w:rFonts w:eastAsia="Times New Roman"/>
          <w:sz w:val="26"/>
          <w:szCs w:val="26"/>
        </w:rPr>
        <w:t xml:space="preserve">: научного знания: Т. Кун, И. </w:t>
      </w:r>
      <w:proofErr w:type="spellStart"/>
      <w:r w:rsidRPr="00247128">
        <w:rPr>
          <w:rFonts w:eastAsia="Times New Roman"/>
          <w:sz w:val="26"/>
          <w:szCs w:val="26"/>
        </w:rPr>
        <w:t>Лакатос</w:t>
      </w:r>
      <w:proofErr w:type="spellEnd"/>
      <w:r w:rsidRPr="00247128">
        <w:rPr>
          <w:rFonts w:eastAsia="Times New Roman"/>
          <w:sz w:val="26"/>
          <w:szCs w:val="26"/>
        </w:rPr>
        <w:t>). Понятие научного сообщества.</w:t>
      </w:r>
    </w:p>
    <w:p w:rsidR="00247128" w:rsidRPr="00247128" w:rsidRDefault="00247128" w:rsidP="00247128">
      <w:pPr>
        <w:numPr>
          <w:ilvl w:val="0"/>
          <w:numId w:val="2"/>
        </w:numPr>
        <w:suppressAutoHyphens w:val="0"/>
        <w:spacing w:before="60" w:line="259" w:lineRule="auto"/>
        <w:ind w:left="0" w:firstLine="567"/>
        <w:jc w:val="both"/>
        <w:rPr>
          <w:rFonts w:eastAsia="Times New Roman"/>
          <w:sz w:val="26"/>
          <w:szCs w:val="26"/>
        </w:rPr>
      </w:pPr>
      <w:r w:rsidRPr="00247128">
        <w:rPr>
          <w:rFonts w:eastAsia="Times New Roman"/>
          <w:sz w:val="26"/>
          <w:szCs w:val="26"/>
        </w:rPr>
        <w:t>«</w:t>
      </w:r>
      <w:proofErr w:type="spellStart"/>
      <w:r w:rsidRPr="00247128">
        <w:rPr>
          <w:rFonts w:eastAsia="Times New Roman"/>
          <w:sz w:val="26"/>
          <w:szCs w:val="26"/>
        </w:rPr>
        <w:t>Коперниканский</w:t>
      </w:r>
      <w:proofErr w:type="spellEnd"/>
      <w:r w:rsidRPr="00247128">
        <w:rPr>
          <w:rFonts w:eastAsia="Times New Roman"/>
          <w:sz w:val="26"/>
          <w:szCs w:val="26"/>
        </w:rPr>
        <w:t xml:space="preserve"> </w:t>
      </w:r>
      <w:proofErr w:type="gramStart"/>
      <w:r w:rsidRPr="00247128">
        <w:rPr>
          <w:rFonts w:eastAsia="Times New Roman"/>
          <w:sz w:val="26"/>
          <w:szCs w:val="26"/>
        </w:rPr>
        <w:t>переворот»  И.</w:t>
      </w:r>
      <w:proofErr w:type="gramEnd"/>
      <w:r w:rsidRPr="00247128">
        <w:rPr>
          <w:rFonts w:eastAsia="Times New Roman"/>
          <w:sz w:val="26"/>
          <w:szCs w:val="26"/>
        </w:rPr>
        <w:t xml:space="preserve"> Канта.</w:t>
      </w:r>
    </w:p>
    <w:p w:rsidR="00247128" w:rsidRPr="00247128" w:rsidRDefault="00247128" w:rsidP="00247128">
      <w:pPr>
        <w:numPr>
          <w:ilvl w:val="0"/>
          <w:numId w:val="2"/>
        </w:numPr>
        <w:suppressAutoHyphens w:val="0"/>
        <w:spacing w:before="60" w:line="259" w:lineRule="auto"/>
        <w:ind w:left="0" w:firstLine="567"/>
        <w:jc w:val="both"/>
        <w:rPr>
          <w:rFonts w:eastAsia="Times New Roman"/>
          <w:sz w:val="26"/>
          <w:szCs w:val="26"/>
        </w:rPr>
      </w:pPr>
      <w:r w:rsidRPr="00247128">
        <w:rPr>
          <w:rFonts w:eastAsia="Times New Roman"/>
          <w:sz w:val="26"/>
          <w:szCs w:val="26"/>
        </w:rPr>
        <w:t>Современные методологические стратегии научного исследования. Критерии эффективности научной работы.</w:t>
      </w:r>
    </w:p>
    <w:p w:rsidR="00247128" w:rsidRPr="00247128" w:rsidRDefault="00247128" w:rsidP="00247128">
      <w:pPr>
        <w:numPr>
          <w:ilvl w:val="0"/>
          <w:numId w:val="2"/>
        </w:numPr>
        <w:suppressAutoHyphens w:val="0"/>
        <w:spacing w:before="60" w:line="259" w:lineRule="auto"/>
        <w:ind w:left="0" w:firstLine="567"/>
        <w:rPr>
          <w:rFonts w:eastAsia="Times New Roman"/>
          <w:sz w:val="26"/>
          <w:szCs w:val="26"/>
        </w:rPr>
      </w:pPr>
      <w:r w:rsidRPr="00247128">
        <w:rPr>
          <w:rFonts w:eastAsia="Times New Roman"/>
          <w:sz w:val="26"/>
          <w:szCs w:val="26"/>
        </w:rPr>
        <w:t>Позитивизм О. Конта, Дж. С. Милля и Г. Спенсера. Взгляд Конта на место и роль общественных наук в системе научного знания.</w:t>
      </w:r>
    </w:p>
    <w:p w:rsidR="00247128" w:rsidRPr="00247128" w:rsidRDefault="00247128" w:rsidP="00247128">
      <w:pPr>
        <w:numPr>
          <w:ilvl w:val="0"/>
          <w:numId w:val="2"/>
        </w:numPr>
        <w:suppressAutoHyphens w:val="0"/>
        <w:spacing w:before="60" w:line="259" w:lineRule="auto"/>
        <w:ind w:left="0" w:firstLine="567"/>
        <w:rPr>
          <w:rFonts w:eastAsia="Times New Roman"/>
          <w:sz w:val="26"/>
          <w:szCs w:val="26"/>
        </w:rPr>
      </w:pPr>
      <w:r w:rsidRPr="00247128">
        <w:rPr>
          <w:rFonts w:eastAsia="Times New Roman"/>
          <w:sz w:val="26"/>
          <w:szCs w:val="26"/>
        </w:rPr>
        <w:t>Научная теория как фундаментальная единица научного знания. Структура и виды научных теорий.</w:t>
      </w:r>
    </w:p>
    <w:p w:rsidR="00247128" w:rsidRPr="00247128" w:rsidRDefault="00247128" w:rsidP="00247128">
      <w:pPr>
        <w:numPr>
          <w:ilvl w:val="0"/>
          <w:numId w:val="2"/>
        </w:numPr>
        <w:suppressAutoHyphens w:val="0"/>
        <w:spacing w:before="60" w:line="259" w:lineRule="auto"/>
        <w:ind w:left="0" w:firstLine="567"/>
        <w:rPr>
          <w:rFonts w:eastAsia="Times New Roman"/>
          <w:sz w:val="26"/>
          <w:szCs w:val="26"/>
        </w:rPr>
      </w:pPr>
      <w:r w:rsidRPr="00247128">
        <w:rPr>
          <w:rFonts w:eastAsia="Times New Roman"/>
          <w:sz w:val="26"/>
          <w:szCs w:val="26"/>
        </w:rPr>
        <w:t>Спор о методологии гуманитарного и исторического знания в философии 19 веке.</w:t>
      </w:r>
    </w:p>
    <w:p w:rsidR="00247128" w:rsidRPr="00247128" w:rsidRDefault="00247128" w:rsidP="00247128">
      <w:pPr>
        <w:numPr>
          <w:ilvl w:val="0"/>
          <w:numId w:val="2"/>
        </w:numPr>
        <w:suppressAutoHyphens w:val="0"/>
        <w:spacing w:before="60" w:line="259" w:lineRule="auto"/>
        <w:ind w:left="0" w:firstLine="567"/>
        <w:rPr>
          <w:rFonts w:eastAsia="Times New Roman"/>
          <w:sz w:val="26"/>
          <w:szCs w:val="26"/>
        </w:rPr>
      </w:pPr>
      <w:r w:rsidRPr="00247128">
        <w:rPr>
          <w:rFonts w:eastAsia="Times New Roman"/>
          <w:sz w:val="26"/>
          <w:szCs w:val="26"/>
        </w:rPr>
        <w:t xml:space="preserve">Методология научно-исследовательских программ И. </w:t>
      </w:r>
      <w:proofErr w:type="spellStart"/>
      <w:r w:rsidRPr="00247128">
        <w:rPr>
          <w:rFonts w:eastAsia="Times New Roman"/>
          <w:sz w:val="26"/>
          <w:szCs w:val="26"/>
        </w:rPr>
        <w:t>Лакатоса</w:t>
      </w:r>
      <w:proofErr w:type="spellEnd"/>
      <w:r w:rsidRPr="00247128">
        <w:rPr>
          <w:rFonts w:eastAsia="Times New Roman"/>
          <w:sz w:val="26"/>
          <w:szCs w:val="26"/>
        </w:rPr>
        <w:t>.</w:t>
      </w:r>
    </w:p>
    <w:p w:rsidR="00247128" w:rsidRPr="00247128" w:rsidRDefault="00247128" w:rsidP="00247128">
      <w:pPr>
        <w:numPr>
          <w:ilvl w:val="0"/>
          <w:numId w:val="2"/>
        </w:numPr>
        <w:suppressAutoHyphens w:val="0"/>
        <w:spacing w:before="60"/>
        <w:ind w:left="0" w:firstLine="567"/>
        <w:jc w:val="both"/>
        <w:rPr>
          <w:rFonts w:eastAsia="Times New Roman"/>
          <w:sz w:val="26"/>
          <w:szCs w:val="26"/>
        </w:rPr>
      </w:pPr>
      <w:r w:rsidRPr="00247128">
        <w:rPr>
          <w:rFonts w:eastAsia="Times New Roman"/>
          <w:sz w:val="26"/>
          <w:szCs w:val="26"/>
        </w:rPr>
        <w:t>Наука как призвание и профессия (М. Вебер).</w:t>
      </w:r>
    </w:p>
    <w:p w:rsidR="00247128" w:rsidRPr="00247128" w:rsidRDefault="00247128" w:rsidP="00247128">
      <w:pPr>
        <w:numPr>
          <w:ilvl w:val="0"/>
          <w:numId w:val="2"/>
        </w:numPr>
        <w:suppressAutoHyphens w:val="0"/>
        <w:spacing w:before="60" w:line="259" w:lineRule="auto"/>
        <w:ind w:left="0" w:firstLine="567"/>
        <w:jc w:val="both"/>
        <w:rPr>
          <w:rFonts w:eastAsia="Times New Roman"/>
          <w:sz w:val="26"/>
          <w:szCs w:val="26"/>
        </w:rPr>
      </w:pPr>
      <w:r w:rsidRPr="00247128">
        <w:rPr>
          <w:rFonts w:eastAsia="Times New Roman"/>
          <w:sz w:val="26"/>
          <w:szCs w:val="26"/>
        </w:rPr>
        <w:t>Эмпирический и теоретический уровни научного познания. Гипотетико-дедуктивный метод построения научной теории</w:t>
      </w:r>
    </w:p>
    <w:p w:rsidR="00247128" w:rsidRPr="00247128" w:rsidRDefault="00247128" w:rsidP="00247128">
      <w:pPr>
        <w:numPr>
          <w:ilvl w:val="0"/>
          <w:numId w:val="2"/>
        </w:numPr>
        <w:suppressAutoHyphens w:val="0"/>
        <w:spacing w:before="60" w:line="259" w:lineRule="auto"/>
        <w:ind w:left="0" w:firstLine="567"/>
        <w:jc w:val="both"/>
        <w:rPr>
          <w:rFonts w:eastAsia="Times New Roman"/>
          <w:sz w:val="26"/>
          <w:szCs w:val="26"/>
        </w:rPr>
      </w:pPr>
      <w:r w:rsidRPr="00247128">
        <w:rPr>
          <w:rFonts w:eastAsia="Times New Roman"/>
          <w:sz w:val="26"/>
          <w:szCs w:val="26"/>
        </w:rPr>
        <w:t>Критерии научности и проблема демаркации: верификация и фальсификация (К. Поппер, Р. Карнап).</w:t>
      </w:r>
    </w:p>
    <w:p w:rsidR="005F63B1" w:rsidRPr="00247128" w:rsidRDefault="00247128" w:rsidP="00247128">
      <w:pPr>
        <w:numPr>
          <w:ilvl w:val="0"/>
          <w:numId w:val="2"/>
        </w:numPr>
        <w:suppressAutoHyphens w:val="0"/>
        <w:spacing w:before="60" w:line="259" w:lineRule="auto"/>
        <w:ind w:left="0" w:firstLine="567"/>
        <w:jc w:val="both"/>
        <w:rPr>
          <w:rFonts w:eastAsia="Times New Roman"/>
          <w:sz w:val="26"/>
          <w:szCs w:val="26"/>
        </w:rPr>
      </w:pPr>
      <w:r w:rsidRPr="00247128">
        <w:rPr>
          <w:rFonts w:eastAsia="Times New Roman"/>
          <w:sz w:val="26"/>
          <w:szCs w:val="26"/>
        </w:rPr>
        <w:lastRenderedPageBreak/>
        <w:t>Методология современной теории сложных самоорганизующихся систем (синергетика).</w:t>
      </w:r>
    </w:p>
    <w:sectPr w:rsidR="005F63B1" w:rsidRPr="00247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99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1353" w:hanging="360"/>
      </w:p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1713" w:hanging="720"/>
      </w:pPr>
    </w:lvl>
    <w:lvl w:ilvl="3">
      <w:start w:val="1"/>
      <w:numFmt w:val="decimal"/>
      <w:lvlText w:val="%1.%2.%3.%4."/>
      <w:lvlJc w:val="left"/>
      <w:pPr>
        <w:tabs>
          <w:tab w:val="num" w:pos="993"/>
        </w:tabs>
        <w:ind w:left="1713" w:hanging="720"/>
      </w:pPr>
    </w:lvl>
    <w:lvl w:ilvl="4">
      <w:start w:val="1"/>
      <w:numFmt w:val="decimal"/>
      <w:lvlText w:val="%1.%2.%3.%4.%5."/>
      <w:lvlJc w:val="left"/>
      <w:pPr>
        <w:tabs>
          <w:tab w:val="num" w:pos="993"/>
        </w:tabs>
        <w:ind w:left="2073" w:hanging="1080"/>
      </w:pPr>
    </w:lvl>
    <w:lvl w:ilvl="5">
      <w:start w:val="1"/>
      <w:numFmt w:val="decimal"/>
      <w:lvlText w:val="%1.%2.%3.%4.%5.%6."/>
      <w:lvlJc w:val="left"/>
      <w:pPr>
        <w:tabs>
          <w:tab w:val="num" w:pos="993"/>
        </w:tabs>
        <w:ind w:left="207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993"/>
        </w:tabs>
        <w:ind w:left="243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93"/>
        </w:tabs>
        <w:ind w:left="243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93"/>
        </w:tabs>
        <w:ind w:left="2793" w:hanging="1800"/>
      </w:pPr>
    </w:lvl>
  </w:abstractNum>
  <w:abstractNum w:abstractNumId="1" w15:restartNumberingAfterBreak="0">
    <w:nsid w:val="6AB622F6"/>
    <w:multiLevelType w:val="multilevel"/>
    <w:tmpl w:val="D9A880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28"/>
    <w:rsid w:val="00061CA7"/>
    <w:rsid w:val="00247128"/>
    <w:rsid w:val="00EB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D24E7"/>
  <w15:chartTrackingRefBased/>
  <w15:docId w15:val="{C15DE7D3-792A-4D26-8E44-10536112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128"/>
    <w:pPr>
      <w:suppressAutoHyphens/>
      <w:spacing w:after="0" w:line="240" w:lineRule="auto"/>
      <w:ind w:firstLine="709"/>
    </w:pPr>
    <w:rPr>
      <w:rFonts w:ascii="Times New Roman" w:eastAsia="Calibri" w:hAnsi="Times New Roman" w:cs="Times New Roman"/>
      <w:sz w:val="24"/>
      <w:lang w:eastAsia="ar-SA"/>
    </w:rPr>
  </w:style>
  <w:style w:type="paragraph" w:styleId="1">
    <w:name w:val="heading 1"/>
    <w:basedOn w:val="a"/>
    <w:next w:val="a"/>
    <w:link w:val="10"/>
    <w:qFormat/>
    <w:rsid w:val="00247128"/>
    <w:pPr>
      <w:keepNext/>
      <w:numPr>
        <w:numId w:val="1"/>
      </w:numPr>
      <w:spacing w:before="240" w:after="120"/>
      <w:jc w:val="both"/>
      <w:outlineLvl w:val="0"/>
    </w:pPr>
    <w:rPr>
      <w:rFonts w:eastAsia="Times New Roman"/>
      <w:b/>
      <w:bCs/>
      <w:kern w:val="1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7128"/>
    <w:rPr>
      <w:rFonts w:ascii="Times New Roman" w:eastAsia="Times New Roman" w:hAnsi="Times New Roman" w:cs="Times New Roman"/>
      <w:b/>
      <w:bCs/>
      <w:kern w:val="1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Завгородняя Ольга Ивановна</dc:creator>
  <cp:keywords/>
  <dc:description/>
  <cp:lastModifiedBy>Завгородняя Ольга Ивановна</cp:lastModifiedBy>
  <cp:revision>1</cp:revision>
  <dcterms:created xsi:type="dcterms:W3CDTF">2022-04-13T12:48:00Z</dcterms:created>
  <dcterms:modified xsi:type="dcterms:W3CDTF">2022-04-13T12:49:00Z</dcterms:modified>
</cp:coreProperties>
</file>