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A1" w:rsidRPr="007F65A1" w:rsidRDefault="007F65A1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8AB" w:rsidRDefault="000B0727" w:rsidP="008B7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B0727">
        <w:rPr>
          <w:rFonts w:ascii="Times New Roman" w:hAnsi="Times New Roman" w:cs="Times New Roman"/>
          <w:b/>
          <w:sz w:val="24"/>
          <w:szCs w:val="24"/>
        </w:rPr>
        <w:t>Мультимодальный</w:t>
      </w:r>
      <w:proofErr w:type="spellEnd"/>
      <w:r w:rsidRPr="000B0727">
        <w:rPr>
          <w:rFonts w:ascii="Times New Roman" w:hAnsi="Times New Roman" w:cs="Times New Roman"/>
          <w:b/>
          <w:sz w:val="24"/>
          <w:szCs w:val="24"/>
        </w:rPr>
        <w:t xml:space="preserve"> анализ политических </w:t>
      </w:r>
      <w:proofErr w:type="spellStart"/>
      <w:r w:rsidRPr="000B0727">
        <w:rPr>
          <w:rFonts w:ascii="Times New Roman" w:hAnsi="Times New Roman" w:cs="Times New Roman"/>
          <w:b/>
          <w:sz w:val="24"/>
          <w:szCs w:val="24"/>
        </w:rPr>
        <w:t>перформативов</w:t>
      </w:r>
      <w:proofErr w:type="spellEnd"/>
      <w:r w:rsidRPr="000B0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21" w:rsidRPr="000B072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B7321" w:rsidRPr="000B0727">
        <w:rPr>
          <w:rFonts w:ascii="Times New Roman" w:hAnsi="Times New Roman" w:cs="Times New Roman"/>
          <w:b/>
          <w:sz w:val="24"/>
          <w:szCs w:val="24"/>
        </w:rPr>
        <w:t>М.В.Ильин</w:t>
      </w:r>
      <w:proofErr w:type="spellEnd"/>
      <w:r w:rsidR="008B7321" w:rsidRPr="000B0727">
        <w:rPr>
          <w:rFonts w:ascii="Times New Roman" w:hAnsi="Times New Roman" w:cs="Times New Roman"/>
          <w:b/>
          <w:sz w:val="24"/>
          <w:szCs w:val="24"/>
        </w:rPr>
        <w:t>)</w:t>
      </w:r>
    </w:p>
    <w:p w:rsidR="000F3FD2" w:rsidRPr="000F3FD2" w:rsidRDefault="000F3FD2" w:rsidP="008B7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B7321" w:rsidRDefault="000B0727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проблемно сфокусированный п</w:t>
      </w:r>
      <w:r w:rsidR="008B7321">
        <w:rPr>
          <w:rFonts w:ascii="Times New Roman" w:hAnsi="Times New Roman" w:cs="Times New Roman"/>
          <w:sz w:val="24"/>
          <w:szCs w:val="24"/>
        </w:rPr>
        <w:t>рофиль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более широкого профиля «Политическая семиотика и анализ дискурсов»</w:t>
      </w:r>
      <w:r w:rsidR="008B7321">
        <w:rPr>
          <w:rFonts w:ascii="Times New Roman" w:hAnsi="Times New Roman" w:cs="Times New Roman"/>
          <w:sz w:val="24"/>
          <w:szCs w:val="24"/>
        </w:rPr>
        <w:t>.</w:t>
      </w:r>
    </w:p>
    <w:p w:rsidR="000B0727" w:rsidRDefault="000B0727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профиля лежит образовательный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Мультимодальный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политических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котором принимают участие студенты, магистранты и аспиранты НИУ ВШЭ. В рамках проекта анализировались перформативы провозглашения независимости ряда стран (США, Израиль, Абхазия, Приднестровье и др.), начала и завершения мировых войн, создания пяти французских республик и т.п.</w:t>
      </w:r>
    </w:p>
    <w:p w:rsidR="000B0727" w:rsidRDefault="000B0727" w:rsidP="00E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результаты отражены в специальной рубрике </w:t>
      </w:r>
      <w:r w:rsidR="007F65A1">
        <w:rPr>
          <w:rFonts w:ascii="Times New Roman" w:hAnsi="Times New Roman" w:cs="Times New Roman"/>
          <w:sz w:val="24"/>
          <w:szCs w:val="24"/>
        </w:rPr>
        <w:t>четвертого</w:t>
      </w:r>
      <w:r>
        <w:rPr>
          <w:rFonts w:ascii="Times New Roman" w:hAnsi="Times New Roman" w:cs="Times New Roman"/>
          <w:sz w:val="24"/>
          <w:szCs w:val="24"/>
        </w:rPr>
        <w:t xml:space="preserve"> номера </w:t>
      </w:r>
      <w:r w:rsidR="00EA6DC8" w:rsidRPr="00EA6DC8">
        <w:rPr>
          <w:rFonts w:ascii="Times New Roman" w:hAnsi="Times New Roman" w:cs="Times New Roman"/>
          <w:sz w:val="24"/>
          <w:szCs w:val="24"/>
        </w:rPr>
        <w:t>журнала «Политическая наука»</w:t>
      </w:r>
      <w:r w:rsidR="00EA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2016 год</w:t>
      </w:r>
      <w:r w:rsidR="00EA6DC8" w:rsidRPr="00EA6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321" w:rsidRDefault="007430B2" w:rsidP="00E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C8">
        <w:rPr>
          <w:rFonts w:ascii="Times New Roman" w:hAnsi="Times New Roman" w:cs="Times New Roman"/>
          <w:sz w:val="24"/>
          <w:szCs w:val="24"/>
        </w:rPr>
        <w:t>Запланирована подготовка коллективной монографии, а также</w:t>
      </w:r>
      <w:r w:rsidR="00307355" w:rsidRPr="00EA6DC8">
        <w:rPr>
          <w:rFonts w:ascii="Times New Roman" w:hAnsi="Times New Roman" w:cs="Times New Roman"/>
          <w:sz w:val="24"/>
          <w:szCs w:val="24"/>
        </w:rPr>
        <w:t xml:space="preserve"> </w:t>
      </w:r>
      <w:r w:rsidR="00EA6DC8" w:rsidRPr="00EA6DC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07355" w:rsidRPr="00EA6DC8">
        <w:rPr>
          <w:rFonts w:ascii="Times New Roman" w:hAnsi="Times New Roman" w:cs="Times New Roman"/>
          <w:sz w:val="24"/>
          <w:szCs w:val="24"/>
        </w:rPr>
        <w:t>публикаци</w:t>
      </w:r>
      <w:r w:rsidR="00EA6DC8" w:rsidRPr="00EA6DC8">
        <w:rPr>
          <w:rFonts w:ascii="Times New Roman" w:hAnsi="Times New Roman" w:cs="Times New Roman"/>
          <w:sz w:val="24"/>
          <w:szCs w:val="24"/>
        </w:rPr>
        <w:t>й.</w:t>
      </w:r>
      <w:r w:rsidR="00307355" w:rsidRPr="00EA6DC8">
        <w:rPr>
          <w:rFonts w:ascii="Times New Roman" w:hAnsi="Times New Roman" w:cs="Times New Roman"/>
          <w:sz w:val="24"/>
          <w:szCs w:val="24"/>
        </w:rPr>
        <w:t xml:space="preserve"> Возможно и приветствуется участие в этих публикациях молодых исследователей.</w:t>
      </w:r>
    </w:p>
    <w:sectPr w:rsidR="008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21"/>
    <w:rsid w:val="000B0727"/>
    <w:rsid w:val="000F3FD2"/>
    <w:rsid w:val="002146A5"/>
    <w:rsid w:val="002D2D47"/>
    <w:rsid w:val="00307355"/>
    <w:rsid w:val="003663B1"/>
    <w:rsid w:val="006D6138"/>
    <w:rsid w:val="007430B2"/>
    <w:rsid w:val="007638AB"/>
    <w:rsid w:val="00763D58"/>
    <w:rsid w:val="007F65A1"/>
    <w:rsid w:val="00802DD1"/>
    <w:rsid w:val="008B7321"/>
    <w:rsid w:val="00E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Студент НИУ ВШЭ</cp:lastModifiedBy>
  <cp:revision>2</cp:revision>
  <cp:lastPrinted>2016-06-03T15:06:00Z</cp:lastPrinted>
  <dcterms:created xsi:type="dcterms:W3CDTF">2016-07-11T14:35:00Z</dcterms:created>
  <dcterms:modified xsi:type="dcterms:W3CDTF">2016-07-11T14:35:00Z</dcterms:modified>
</cp:coreProperties>
</file>