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3035" w:rsidRPr="00E20C5D" w:rsidRDefault="001E3035" w:rsidP="00E20C5D">
      <w:pPr>
        <w:spacing w:line="360" w:lineRule="auto"/>
        <w:ind w:left="-567"/>
        <w:jc w:val="center"/>
        <w:rPr>
          <w:sz w:val="28"/>
          <w:szCs w:val="28"/>
        </w:rPr>
      </w:pPr>
      <w:r w:rsidRPr="00E20C5D"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1E3035" w:rsidRPr="00E20C5D" w:rsidRDefault="001E3035" w:rsidP="00E20C5D">
      <w:pPr>
        <w:spacing w:line="360" w:lineRule="auto"/>
        <w:ind w:left="-567"/>
        <w:jc w:val="center"/>
        <w:rPr>
          <w:sz w:val="28"/>
          <w:szCs w:val="28"/>
        </w:rPr>
      </w:pPr>
      <w:r w:rsidRPr="00E20C5D">
        <w:rPr>
          <w:sz w:val="28"/>
          <w:szCs w:val="28"/>
        </w:rPr>
        <w:t>высшего образования</w:t>
      </w:r>
      <w:r w:rsidR="00E20C5D">
        <w:rPr>
          <w:sz w:val="28"/>
          <w:szCs w:val="28"/>
        </w:rPr>
        <w:t xml:space="preserve"> «</w:t>
      </w:r>
      <w:r w:rsidRPr="00E20C5D">
        <w:rPr>
          <w:sz w:val="28"/>
          <w:szCs w:val="28"/>
        </w:rPr>
        <w:t>Национальный исследовательский университет</w:t>
      </w:r>
    </w:p>
    <w:p w:rsidR="001E3035" w:rsidRPr="00E20C5D" w:rsidRDefault="001E3035" w:rsidP="00E20C5D">
      <w:pPr>
        <w:spacing w:line="360" w:lineRule="auto"/>
        <w:ind w:left="-567"/>
        <w:jc w:val="center"/>
        <w:rPr>
          <w:sz w:val="28"/>
          <w:szCs w:val="28"/>
        </w:rPr>
      </w:pPr>
      <w:r w:rsidRPr="00E20C5D">
        <w:rPr>
          <w:sz w:val="28"/>
          <w:szCs w:val="28"/>
        </w:rPr>
        <w:t>«Высшая школа экономики»</w:t>
      </w:r>
    </w:p>
    <w:p w:rsidR="001E3035" w:rsidRPr="000B4EDA" w:rsidRDefault="001E3035">
      <w:pPr>
        <w:spacing w:line="360" w:lineRule="auto"/>
        <w:jc w:val="both"/>
        <w:rPr>
          <w:sz w:val="28"/>
          <w:szCs w:val="28"/>
        </w:rPr>
      </w:pPr>
    </w:p>
    <w:p w:rsidR="00E20C5D" w:rsidRPr="00E20C5D" w:rsidRDefault="00E20C5D" w:rsidP="009E60CF">
      <w:pPr>
        <w:ind w:left="5245"/>
        <w:rPr>
          <w:sz w:val="28"/>
          <w:szCs w:val="28"/>
        </w:rPr>
      </w:pPr>
      <w:r w:rsidRPr="00E20C5D">
        <w:rPr>
          <w:sz w:val="28"/>
          <w:szCs w:val="28"/>
        </w:rPr>
        <w:t xml:space="preserve">УТВЕРЖДАЮ   </w:t>
      </w:r>
    </w:p>
    <w:p w:rsidR="00E20C5D" w:rsidRDefault="00E20C5D" w:rsidP="00E20C5D">
      <w:pPr>
        <w:ind w:left="5245"/>
        <w:jc w:val="both"/>
        <w:rPr>
          <w:sz w:val="28"/>
          <w:szCs w:val="28"/>
        </w:rPr>
      </w:pPr>
    </w:p>
    <w:p w:rsidR="00E20C5D" w:rsidRPr="00E20C5D" w:rsidRDefault="00E20C5D" w:rsidP="00E20C5D">
      <w:pPr>
        <w:ind w:left="5245"/>
        <w:jc w:val="both"/>
        <w:rPr>
          <w:sz w:val="28"/>
          <w:szCs w:val="28"/>
        </w:rPr>
      </w:pPr>
      <w:r w:rsidRPr="00E20C5D">
        <w:rPr>
          <w:sz w:val="28"/>
          <w:szCs w:val="28"/>
        </w:rPr>
        <w:t>Проректор</w:t>
      </w:r>
    </w:p>
    <w:p w:rsidR="00E20C5D" w:rsidRPr="00E20C5D" w:rsidRDefault="00E20C5D" w:rsidP="00E20C5D">
      <w:pPr>
        <w:ind w:left="5245"/>
        <w:jc w:val="both"/>
        <w:rPr>
          <w:sz w:val="28"/>
          <w:szCs w:val="28"/>
        </w:rPr>
      </w:pPr>
      <w:r w:rsidRPr="00E20C5D">
        <w:rPr>
          <w:sz w:val="28"/>
          <w:szCs w:val="28"/>
        </w:rPr>
        <w:t>_____________С.Ю. Рощин</w:t>
      </w:r>
    </w:p>
    <w:p w:rsidR="00E20C5D" w:rsidRPr="00E20C5D" w:rsidRDefault="00E20C5D" w:rsidP="00E20C5D">
      <w:pPr>
        <w:ind w:left="5245"/>
        <w:jc w:val="both"/>
        <w:rPr>
          <w:sz w:val="28"/>
          <w:szCs w:val="28"/>
        </w:rPr>
      </w:pPr>
      <w:r w:rsidRPr="00E20C5D">
        <w:rPr>
          <w:sz w:val="28"/>
          <w:szCs w:val="28"/>
        </w:rPr>
        <w:tab/>
      </w:r>
      <w:r w:rsidRPr="00E20C5D">
        <w:rPr>
          <w:sz w:val="28"/>
          <w:szCs w:val="28"/>
        </w:rPr>
        <w:tab/>
      </w:r>
      <w:r w:rsidRPr="00E20C5D">
        <w:rPr>
          <w:sz w:val="28"/>
          <w:szCs w:val="28"/>
        </w:rPr>
        <w:tab/>
      </w:r>
      <w:r w:rsidRPr="00E20C5D">
        <w:rPr>
          <w:sz w:val="28"/>
          <w:szCs w:val="28"/>
        </w:rPr>
        <w:tab/>
      </w:r>
    </w:p>
    <w:p w:rsidR="00E20C5D" w:rsidRDefault="00E20C5D" w:rsidP="00E20C5D">
      <w:pPr>
        <w:suppressAutoHyphens w:val="0"/>
        <w:spacing w:before="280" w:after="280" w:line="240" w:lineRule="auto"/>
        <w:ind w:left="5245"/>
        <w:jc w:val="right"/>
        <w:rPr>
          <w:color w:val="00000A"/>
          <w:sz w:val="28"/>
          <w:szCs w:val="28"/>
          <w:shd w:val="clear" w:color="auto" w:fill="FFFFFF"/>
        </w:rPr>
      </w:pPr>
    </w:p>
    <w:p w:rsidR="001E3035" w:rsidRPr="000B4EDA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 xml:space="preserve">Одобрено на заседании </w:t>
      </w:r>
      <w:r w:rsidR="00F75142" w:rsidRPr="000B4EDA">
        <w:rPr>
          <w:color w:val="00000A"/>
          <w:sz w:val="28"/>
          <w:szCs w:val="28"/>
          <w:shd w:val="clear" w:color="auto" w:fill="FFFFFF"/>
        </w:rPr>
        <w:t>А</w:t>
      </w:r>
      <w:r w:rsidR="001E3035" w:rsidRPr="000B4EDA">
        <w:rPr>
          <w:color w:val="00000A"/>
          <w:sz w:val="28"/>
          <w:szCs w:val="28"/>
          <w:shd w:val="clear" w:color="auto" w:fill="FFFFFF"/>
        </w:rPr>
        <w:t xml:space="preserve">кадемического совета </w:t>
      </w:r>
      <w:r w:rsidR="00F75142" w:rsidRPr="000B4EDA">
        <w:rPr>
          <w:color w:val="00000A"/>
          <w:sz w:val="28"/>
          <w:szCs w:val="28"/>
          <w:shd w:val="clear" w:color="auto" w:fill="FFFFFF"/>
        </w:rPr>
        <w:t>А</w:t>
      </w:r>
      <w:r w:rsidR="001E3035" w:rsidRPr="000B4EDA">
        <w:rPr>
          <w:color w:val="00000A"/>
          <w:sz w:val="28"/>
          <w:szCs w:val="28"/>
          <w:shd w:val="clear" w:color="auto" w:fill="FFFFFF"/>
        </w:rPr>
        <w:t xml:space="preserve">спирантской школы </w:t>
      </w:r>
      <w:r w:rsidR="00F75142" w:rsidRPr="000B4EDA">
        <w:rPr>
          <w:color w:val="00000A"/>
          <w:sz w:val="28"/>
          <w:szCs w:val="28"/>
          <w:shd w:val="clear" w:color="auto" w:fill="FFFFFF"/>
        </w:rPr>
        <w:t xml:space="preserve"> </w:t>
      </w:r>
      <w:r w:rsidR="001E3035" w:rsidRPr="000B4EDA">
        <w:rPr>
          <w:color w:val="00000A"/>
          <w:sz w:val="28"/>
          <w:szCs w:val="28"/>
          <w:shd w:val="clear" w:color="auto" w:fill="FFFFFF"/>
        </w:rPr>
        <w:t xml:space="preserve">по </w:t>
      </w:r>
      <w:r w:rsidR="00C563CD">
        <w:rPr>
          <w:color w:val="00000A"/>
          <w:sz w:val="28"/>
          <w:szCs w:val="28"/>
          <w:shd w:val="clear" w:color="auto" w:fill="FFFFFF"/>
        </w:rPr>
        <w:t>экономике</w:t>
      </w:r>
      <w:r w:rsidR="009E58B5" w:rsidRPr="000B4EDA">
        <w:rPr>
          <w:color w:val="00000A"/>
          <w:sz w:val="28"/>
          <w:szCs w:val="28"/>
          <w:shd w:val="clear" w:color="auto" w:fill="FFFFFF"/>
        </w:rPr>
        <w:t xml:space="preserve"> </w:t>
      </w:r>
    </w:p>
    <w:p w:rsidR="001E3035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Протокол №___</w:t>
      </w:r>
      <w:proofErr w:type="gramStart"/>
      <w:r w:rsidR="001E3035" w:rsidRPr="000B4EDA">
        <w:rPr>
          <w:color w:val="00000A"/>
          <w:sz w:val="28"/>
          <w:szCs w:val="28"/>
          <w:shd w:val="clear" w:color="auto" w:fill="FFFFFF"/>
        </w:rPr>
        <w:t>от</w:t>
      </w:r>
      <w:proofErr w:type="gramEnd"/>
      <w:r w:rsidR="001E3035" w:rsidRPr="000B4EDA">
        <w:rPr>
          <w:color w:val="00000A"/>
          <w:sz w:val="28"/>
          <w:szCs w:val="28"/>
          <w:shd w:val="clear" w:color="auto" w:fill="FFFFFF"/>
        </w:rPr>
        <w:t>____</w:t>
      </w:r>
    </w:p>
    <w:p w:rsidR="00E20C5D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</w:p>
    <w:p w:rsidR="00E20C5D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</w:p>
    <w:p w:rsidR="00E20C5D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Согласовано</w:t>
      </w:r>
    </w:p>
    <w:p w:rsidR="00E20C5D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</w:p>
    <w:p w:rsidR="00E20C5D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Академический д</w:t>
      </w:r>
      <w:r w:rsidR="00C563CD">
        <w:rPr>
          <w:color w:val="00000A"/>
          <w:sz w:val="28"/>
          <w:szCs w:val="28"/>
          <w:shd w:val="clear" w:color="auto" w:fill="FFFFFF"/>
        </w:rPr>
        <w:t>иректор Аспирантской школы по экономике</w:t>
      </w:r>
    </w:p>
    <w:p w:rsidR="00E20C5D" w:rsidRPr="000B4EDA" w:rsidRDefault="00C563CD" w:rsidP="00E20C5D">
      <w:pPr>
        <w:suppressAutoHyphens w:val="0"/>
        <w:spacing w:before="280" w:after="280" w:line="240" w:lineRule="auto"/>
        <w:ind w:left="5245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__________О.А. Демидова</w:t>
      </w:r>
    </w:p>
    <w:p w:rsidR="001E3035" w:rsidRPr="000B4EDA" w:rsidRDefault="001E3035">
      <w:pPr>
        <w:spacing w:line="360" w:lineRule="auto"/>
        <w:jc w:val="both"/>
        <w:rPr>
          <w:sz w:val="28"/>
          <w:szCs w:val="28"/>
        </w:rPr>
      </w:pPr>
    </w:p>
    <w:p w:rsidR="001E3035" w:rsidRPr="000B4EDA" w:rsidRDefault="001E3035">
      <w:pPr>
        <w:spacing w:line="360" w:lineRule="auto"/>
        <w:jc w:val="both"/>
        <w:rPr>
          <w:sz w:val="28"/>
          <w:szCs w:val="28"/>
        </w:rPr>
      </w:pPr>
    </w:p>
    <w:p w:rsidR="00397D42" w:rsidRPr="000B4EDA" w:rsidRDefault="001E3035" w:rsidP="00397D42">
      <w:pPr>
        <w:spacing w:line="360" w:lineRule="auto"/>
        <w:jc w:val="center"/>
        <w:rPr>
          <w:b/>
          <w:sz w:val="28"/>
          <w:szCs w:val="28"/>
        </w:rPr>
      </w:pPr>
      <w:r w:rsidRPr="000B4EDA">
        <w:rPr>
          <w:b/>
          <w:sz w:val="28"/>
          <w:szCs w:val="28"/>
        </w:rPr>
        <w:t xml:space="preserve">Программа кандидатского экзамена по </w:t>
      </w:r>
      <w:r w:rsidR="004622D0" w:rsidRPr="000B4EDA">
        <w:rPr>
          <w:b/>
          <w:sz w:val="28"/>
          <w:szCs w:val="28"/>
        </w:rPr>
        <w:t>научной специальности</w:t>
      </w:r>
      <w:r w:rsidR="009E58B5" w:rsidRPr="000B4EDA">
        <w:rPr>
          <w:b/>
          <w:sz w:val="28"/>
          <w:szCs w:val="28"/>
        </w:rPr>
        <w:t xml:space="preserve"> </w:t>
      </w:r>
      <w:r w:rsidR="00C563CD">
        <w:rPr>
          <w:b/>
          <w:sz w:val="28"/>
          <w:szCs w:val="28"/>
        </w:rPr>
        <w:t xml:space="preserve">  </w:t>
      </w:r>
      <w:r w:rsidR="00C563CD" w:rsidRPr="00C563CD">
        <w:rPr>
          <w:b/>
          <w:sz w:val="28"/>
          <w:szCs w:val="28"/>
        </w:rPr>
        <w:t xml:space="preserve">08.00.01 </w:t>
      </w:r>
      <w:r w:rsidR="009E58B5" w:rsidRPr="000B4EDA">
        <w:rPr>
          <w:b/>
          <w:sz w:val="28"/>
          <w:szCs w:val="28"/>
        </w:rPr>
        <w:t>«</w:t>
      </w:r>
      <w:r w:rsidR="00C563CD">
        <w:rPr>
          <w:b/>
          <w:sz w:val="28"/>
          <w:szCs w:val="28"/>
        </w:rPr>
        <w:t>Экономическая теория</w:t>
      </w:r>
      <w:r w:rsidR="00397D42" w:rsidRPr="000B4EDA">
        <w:rPr>
          <w:b/>
          <w:sz w:val="28"/>
          <w:szCs w:val="28"/>
        </w:rPr>
        <w:t>»</w:t>
      </w:r>
    </w:p>
    <w:p w:rsidR="001E3035" w:rsidRPr="000B4EDA" w:rsidRDefault="001E3035">
      <w:pPr>
        <w:spacing w:line="360" w:lineRule="auto"/>
        <w:jc w:val="both"/>
        <w:rPr>
          <w:sz w:val="28"/>
          <w:szCs w:val="28"/>
        </w:rPr>
      </w:pPr>
    </w:p>
    <w:p w:rsidR="001E3035" w:rsidRDefault="001E3035">
      <w:pPr>
        <w:spacing w:line="360" w:lineRule="auto"/>
        <w:jc w:val="both"/>
        <w:rPr>
          <w:sz w:val="28"/>
          <w:szCs w:val="28"/>
        </w:rPr>
      </w:pPr>
    </w:p>
    <w:p w:rsidR="00C563CD" w:rsidRDefault="00C563CD">
      <w:pPr>
        <w:spacing w:line="360" w:lineRule="auto"/>
        <w:jc w:val="both"/>
        <w:rPr>
          <w:sz w:val="28"/>
          <w:szCs w:val="28"/>
        </w:rPr>
      </w:pPr>
    </w:p>
    <w:p w:rsidR="00C563CD" w:rsidRDefault="00C563CD">
      <w:pPr>
        <w:spacing w:line="360" w:lineRule="auto"/>
        <w:jc w:val="both"/>
        <w:rPr>
          <w:sz w:val="28"/>
          <w:szCs w:val="28"/>
        </w:rPr>
      </w:pPr>
    </w:p>
    <w:p w:rsidR="00C563CD" w:rsidRDefault="00C563CD">
      <w:pPr>
        <w:spacing w:line="360" w:lineRule="auto"/>
        <w:jc w:val="both"/>
        <w:rPr>
          <w:sz w:val="28"/>
          <w:szCs w:val="28"/>
        </w:rPr>
      </w:pPr>
    </w:p>
    <w:p w:rsidR="00C563CD" w:rsidRDefault="00C563CD">
      <w:pPr>
        <w:spacing w:line="360" w:lineRule="auto"/>
        <w:jc w:val="both"/>
        <w:rPr>
          <w:sz w:val="28"/>
          <w:szCs w:val="28"/>
        </w:rPr>
      </w:pPr>
    </w:p>
    <w:p w:rsidR="00C563CD" w:rsidRPr="00057A75" w:rsidRDefault="00C563CD" w:rsidP="00C563CD">
      <w:pPr>
        <w:pStyle w:val="af7"/>
        <w:numPr>
          <w:ilvl w:val="0"/>
          <w:numId w:val="1"/>
        </w:numPr>
        <w:tabs>
          <w:tab w:val="left" w:pos="3828"/>
        </w:tabs>
        <w:jc w:val="center"/>
        <w:rPr>
          <w:rFonts w:ascii="Arial" w:hAnsi="Arial" w:cs="Arial"/>
          <w:bCs/>
          <w:sz w:val="26"/>
          <w:szCs w:val="26"/>
        </w:rPr>
      </w:pPr>
      <w:r w:rsidRPr="00D27048">
        <w:rPr>
          <w:rFonts w:ascii="Arial" w:hAnsi="Arial" w:cs="Arial"/>
          <w:bCs/>
          <w:sz w:val="26"/>
          <w:szCs w:val="26"/>
        </w:rPr>
        <w:t xml:space="preserve">Москва, </w:t>
      </w:r>
      <w:r w:rsidRPr="00D27048">
        <w:rPr>
          <w:rFonts w:ascii="Arial" w:hAnsi="Arial" w:cs="Arial"/>
          <w:sz w:val="26"/>
          <w:szCs w:val="26"/>
        </w:rPr>
        <w:t>2016</w:t>
      </w:r>
    </w:p>
    <w:p w:rsidR="00927901" w:rsidRPr="00023D95" w:rsidRDefault="009E58B5" w:rsidP="00BE5064">
      <w:pPr>
        <w:pStyle w:val="1"/>
        <w:rPr>
          <w:color w:val="1F497D"/>
          <w:sz w:val="32"/>
          <w:szCs w:val="32"/>
        </w:rPr>
      </w:pPr>
      <w:r w:rsidRPr="000B4EDA">
        <w:br w:type="page"/>
      </w:r>
      <w:r w:rsidR="00BE5064" w:rsidRPr="00023D95">
        <w:rPr>
          <w:color w:val="1F497D"/>
          <w:sz w:val="32"/>
          <w:szCs w:val="32"/>
        </w:rPr>
        <w:lastRenderedPageBreak/>
        <w:t>1.</w:t>
      </w:r>
      <w:r w:rsidR="00BE5064" w:rsidRPr="00023D95">
        <w:rPr>
          <w:color w:val="1F497D"/>
          <w:sz w:val="32"/>
          <w:szCs w:val="32"/>
        </w:rPr>
        <w:tab/>
        <w:t>Область применения и нормативные ссылки</w:t>
      </w:r>
    </w:p>
    <w:p w:rsidR="000556A2" w:rsidRPr="00C563CD" w:rsidRDefault="00927901" w:rsidP="009E60CF">
      <w:pPr>
        <w:pStyle w:val="a1"/>
        <w:tabs>
          <w:tab w:val="num" w:pos="0"/>
        </w:tabs>
        <w:ind w:firstLine="567"/>
        <w:jc w:val="both"/>
        <w:rPr>
          <w:szCs w:val="22"/>
        </w:rPr>
      </w:pPr>
      <w:r w:rsidRPr="00C563CD">
        <w:rPr>
          <w:szCs w:val="22"/>
        </w:rPr>
        <w:t xml:space="preserve">Настоящая программа разработана в соответствии с </w:t>
      </w:r>
      <w:r w:rsidR="000556A2" w:rsidRPr="00C563CD">
        <w:rPr>
          <w:szCs w:val="22"/>
        </w:rPr>
        <w:t>Программой</w:t>
      </w:r>
      <w:r w:rsidR="00C563CD">
        <w:rPr>
          <w:szCs w:val="22"/>
        </w:rPr>
        <w:t xml:space="preserve"> </w:t>
      </w:r>
      <w:r w:rsidR="000A56ED" w:rsidRPr="00C563CD">
        <w:rPr>
          <w:szCs w:val="22"/>
        </w:rPr>
        <w:t>-</w:t>
      </w:r>
      <w:r w:rsidR="00C563CD">
        <w:rPr>
          <w:szCs w:val="22"/>
        </w:rPr>
        <w:t xml:space="preserve"> </w:t>
      </w:r>
      <w:r w:rsidR="00BE5064" w:rsidRPr="00C563CD">
        <w:rPr>
          <w:szCs w:val="22"/>
        </w:rPr>
        <w:t>м</w:t>
      </w:r>
      <w:r w:rsidR="000556A2" w:rsidRPr="00C563CD">
        <w:rPr>
          <w:szCs w:val="22"/>
        </w:rPr>
        <w:t xml:space="preserve">инимум </w:t>
      </w:r>
      <w:r w:rsidR="000A56ED" w:rsidRPr="00C563CD">
        <w:rPr>
          <w:szCs w:val="22"/>
        </w:rPr>
        <w:t>кандидатс</w:t>
      </w:r>
      <w:r w:rsidR="000556A2" w:rsidRPr="00C563CD">
        <w:rPr>
          <w:szCs w:val="22"/>
        </w:rPr>
        <w:t xml:space="preserve">кого экзамена по специальности </w:t>
      </w:r>
      <w:r w:rsidR="00C563CD">
        <w:rPr>
          <w:szCs w:val="22"/>
        </w:rPr>
        <w:t xml:space="preserve"> </w:t>
      </w:r>
      <w:r w:rsidR="00C563CD" w:rsidRPr="00C563CD">
        <w:rPr>
          <w:szCs w:val="22"/>
        </w:rPr>
        <w:t>08.00.01 «Экономическая теория»</w:t>
      </w:r>
      <w:r w:rsidR="00C87FC9" w:rsidRPr="00C563CD">
        <w:rPr>
          <w:szCs w:val="22"/>
        </w:rPr>
        <w:t xml:space="preserve"> и Паспорта научной специальности </w:t>
      </w:r>
      <w:r w:rsidR="00C563CD" w:rsidRPr="00C563CD">
        <w:rPr>
          <w:szCs w:val="22"/>
        </w:rPr>
        <w:t>08.00.01 «Экономическая теория»</w:t>
      </w:r>
      <w:r w:rsidR="00C87FC9" w:rsidRPr="00C563CD">
        <w:rPr>
          <w:szCs w:val="22"/>
        </w:rPr>
        <w:t>.</w:t>
      </w:r>
    </w:p>
    <w:p w:rsidR="009E58B5" w:rsidRPr="00023D95" w:rsidRDefault="004622D0" w:rsidP="00FA797A">
      <w:pPr>
        <w:pStyle w:val="1"/>
        <w:rPr>
          <w:color w:val="1F497D"/>
          <w:sz w:val="32"/>
          <w:szCs w:val="32"/>
        </w:rPr>
      </w:pPr>
      <w:r w:rsidRPr="00023D95">
        <w:rPr>
          <w:color w:val="1F497D"/>
          <w:sz w:val="32"/>
          <w:szCs w:val="32"/>
        </w:rPr>
        <w:t xml:space="preserve">2. </w:t>
      </w:r>
      <w:r w:rsidR="00AD3D2F" w:rsidRPr="00023D95">
        <w:rPr>
          <w:color w:val="1F497D"/>
          <w:sz w:val="32"/>
          <w:szCs w:val="32"/>
        </w:rPr>
        <w:t>Структура кандидатского экзамена</w:t>
      </w:r>
    </w:p>
    <w:p w:rsidR="00AD3D2F" w:rsidRDefault="00AD3D2F" w:rsidP="00AD3D2F">
      <w:pPr>
        <w:pStyle w:val="a1"/>
        <w:rPr>
          <w:b/>
        </w:rPr>
      </w:pPr>
      <w:r w:rsidRPr="000B4EDA">
        <w:rPr>
          <w:b/>
        </w:rPr>
        <w:t xml:space="preserve">Форма проведения испытания: </w:t>
      </w:r>
    </w:p>
    <w:p w:rsidR="00C563CD" w:rsidRDefault="00C563CD" w:rsidP="00AD3D2F">
      <w:pPr>
        <w:pStyle w:val="a1"/>
      </w:pPr>
      <w:r>
        <w:t>Кандидатский экзамен проводится в устной форме.</w:t>
      </w:r>
    </w:p>
    <w:p w:rsidR="00C563CD" w:rsidRDefault="00C563CD" w:rsidP="00AD3D2F">
      <w:pPr>
        <w:pStyle w:val="a1"/>
      </w:pPr>
    </w:p>
    <w:p w:rsidR="000731F9" w:rsidRDefault="000731F9" w:rsidP="00AD3D2F">
      <w:pPr>
        <w:pStyle w:val="a1"/>
        <w:rPr>
          <w:b/>
        </w:rPr>
      </w:pPr>
      <w:r>
        <w:rPr>
          <w:b/>
        </w:rPr>
        <w:t>Структура кандидатского экзамена:</w:t>
      </w:r>
    </w:p>
    <w:p w:rsidR="000731F9" w:rsidRPr="00C563CD" w:rsidRDefault="00C563CD" w:rsidP="00DA3687">
      <w:pPr>
        <w:pStyle w:val="a1"/>
        <w:jc w:val="both"/>
        <w:rPr>
          <w:szCs w:val="22"/>
        </w:rPr>
      </w:pPr>
      <w:r>
        <w:t xml:space="preserve">Экзамен состоит из </w:t>
      </w:r>
      <w:r w:rsidRPr="00C563CD">
        <w:rPr>
          <w:szCs w:val="22"/>
        </w:rPr>
        <w:t>ответа на билет, который включает три вопроса из разделов программы и вопрос по теме диссертационного исследования соискателя</w:t>
      </w:r>
      <w:r w:rsidR="00DA3687">
        <w:rPr>
          <w:szCs w:val="22"/>
        </w:rPr>
        <w:t>.</w:t>
      </w:r>
    </w:p>
    <w:p w:rsidR="00C563CD" w:rsidRDefault="00C563CD" w:rsidP="00AD3D2F">
      <w:pPr>
        <w:pStyle w:val="a1"/>
        <w:rPr>
          <w:b/>
        </w:rPr>
      </w:pPr>
    </w:p>
    <w:p w:rsidR="00AD3D2F" w:rsidRPr="000B4EDA" w:rsidRDefault="00AD3D2F" w:rsidP="00AD3D2F">
      <w:pPr>
        <w:pStyle w:val="a1"/>
        <w:rPr>
          <w:b/>
        </w:rPr>
      </w:pPr>
      <w:r w:rsidRPr="000B4EDA">
        <w:rPr>
          <w:b/>
        </w:rPr>
        <w:t>Оценка уровня знаний</w:t>
      </w:r>
      <w:r w:rsidR="00C90525" w:rsidRPr="000B4EDA">
        <w:rPr>
          <w:b/>
        </w:rPr>
        <w:t xml:space="preserve"> (баллы)</w:t>
      </w:r>
      <w:r w:rsidRPr="000B4EDA">
        <w:rPr>
          <w:b/>
        </w:rPr>
        <w:t>:</w:t>
      </w:r>
    </w:p>
    <w:p w:rsidR="00C90525" w:rsidRDefault="000731F9" w:rsidP="00C90525">
      <w:pPr>
        <w:pStyle w:val="a1"/>
      </w:pPr>
      <w:r>
        <w:t>Каждый вопрос оценивается</w:t>
      </w:r>
      <w:r w:rsidR="000B4EDA">
        <w:t xml:space="preserve"> по </w:t>
      </w:r>
      <w:r w:rsidR="00C563CD">
        <w:t>пятибалльной</w:t>
      </w:r>
      <w:r w:rsidR="000B4EDA">
        <w:t xml:space="preserve"> шкале</w:t>
      </w:r>
      <w:r>
        <w:t>.</w:t>
      </w:r>
      <w:r w:rsidR="00C90525" w:rsidRPr="000B4EDA">
        <w:t xml:space="preserve"> </w:t>
      </w:r>
      <w:r w:rsidR="000B4EDA">
        <w:t>Итоговая оценка выставляется по 5-бальной шкале по следующему принципу пересчета:</w:t>
      </w:r>
    </w:p>
    <w:p w:rsidR="000731F9" w:rsidRDefault="000731F9" w:rsidP="000731F9">
      <w:pPr>
        <w:pStyle w:val="a1"/>
      </w:pPr>
      <w:r>
        <w:t xml:space="preserve">"Отлично" - </w:t>
      </w:r>
      <w:r w:rsidR="00C563CD">
        <w:t>5</w:t>
      </w:r>
      <w:r w:rsidR="00DA3687">
        <w:t xml:space="preserve"> баллов (по 5</w:t>
      </w:r>
      <w:r>
        <w:t>-балльной шкале);</w:t>
      </w:r>
    </w:p>
    <w:p w:rsidR="000731F9" w:rsidRDefault="000731F9" w:rsidP="000731F9">
      <w:pPr>
        <w:pStyle w:val="a1"/>
      </w:pPr>
      <w:r>
        <w:t xml:space="preserve">"Хорошо" - </w:t>
      </w:r>
      <w:r w:rsidR="00DA3687">
        <w:t>4</w:t>
      </w:r>
      <w:r>
        <w:t xml:space="preserve"> балл</w:t>
      </w:r>
      <w:r w:rsidR="00DA3687">
        <w:t>а</w:t>
      </w:r>
      <w:r>
        <w:t xml:space="preserve"> (по </w:t>
      </w:r>
      <w:r w:rsidR="00DA3687">
        <w:t>5</w:t>
      </w:r>
      <w:r>
        <w:t>-балльной шкале);</w:t>
      </w:r>
    </w:p>
    <w:p w:rsidR="000731F9" w:rsidRDefault="000731F9" w:rsidP="000731F9">
      <w:pPr>
        <w:pStyle w:val="a1"/>
      </w:pPr>
      <w:r>
        <w:t xml:space="preserve">"Удовлетворительно" - </w:t>
      </w:r>
      <w:r w:rsidR="00DA3687">
        <w:t>3</w:t>
      </w:r>
      <w:r>
        <w:t xml:space="preserve"> балл</w:t>
      </w:r>
      <w:r w:rsidR="00DA3687">
        <w:t>а</w:t>
      </w:r>
      <w:r>
        <w:t xml:space="preserve"> (по </w:t>
      </w:r>
      <w:r w:rsidR="00DA3687">
        <w:t>5</w:t>
      </w:r>
      <w:r>
        <w:t>-балльной шкале);</w:t>
      </w:r>
    </w:p>
    <w:p w:rsidR="000731F9" w:rsidRDefault="000731F9" w:rsidP="000731F9">
      <w:pPr>
        <w:pStyle w:val="a1"/>
      </w:pPr>
      <w:r>
        <w:t xml:space="preserve">"Неудовлетворительно" - </w:t>
      </w:r>
      <w:r w:rsidR="00DA3687">
        <w:t>2</w:t>
      </w:r>
      <w:r>
        <w:t xml:space="preserve"> балла (по </w:t>
      </w:r>
      <w:r w:rsidR="00DA3687">
        <w:t>5</w:t>
      </w:r>
      <w:r>
        <w:t>-балльной шкале).</w:t>
      </w:r>
    </w:p>
    <w:p w:rsidR="000B4EDA" w:rsidRDefault="000B4EDA" w:rsidP="00C90525">
      <w:pPr>
        <w:pStyle w:val="a1"/>
      </w:pPr>
    </w:p>
    <w:p w:rsidR="00C90525" w:rsidRPr="000B4EDA" w:rsidRDefault="00C90525" w:rsidP="00AD3D2F">
      <w:pPr>
        <w:pStyle w:val="a1"/>
        <w:rPr>
          <w:b/>
        </w:rPr>
      </w:pPr>
      <w:r w:rsidRPr="000B4EDA">
        <w:rPr>
          <w:b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AD3D2F">
            <w:pPr>
              <w:pStyle w:val="a1"/>
            </w:pPr>
          </w:p>
        </w:tc>
        <w:tc>
          <w:tcPr>
            <w:tcW w:w="2127" w:type="dxa"/>
            <w:shd w:val="clear" w:color="auto" w:fill="auto"/>
          </w:tcPr>
          <w:p w:rsidR="00C90525" w:rsidRPr="000B4EDA" w:rsidRDefault="00C90525" w:rsidP="00AD3D2F">
            <w:pPr>
              <w:pStyle w:val="a1"/>
            </w:pPr>
            <w:r w:rsidRPr="000B4EDA">
              <w:t>Баллы</w:t>
            </w:r>
          </w:p>
        </w:tc>
      </w:tr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C563CD">
            <w:pPr>
              <w:pStyle w:val="a1"/>
            </w:pPr>
            <w:r w:rsidRPr="000B4EDA">
              <w:t xml:space="preserve">Ответ полный без замечаний, продемонстрированы знания </w:t>
            </w:r>
            <w:r w:rsidR="00C563CD">
              <w:t>по специальной дисциплине</w:t>
            </w:r>
          </w:p>
        </w:tc>
        <w:tc>
          <w:tcPr>
            <w:tcW w:w="2127" w:type="dxa"/>
            <w:shd w:val="clear" w:color="auto" w:fill="auto"/>
          </w:tcPr>
          <w:p w:rsidR="00C90525" w:rsidRPr="000B4EDA" w:rsidRDefault="00C563CD" w:rsidP="00AD3D2F">
            <w:pPr>
              <w:pStyle w:val="a1"/>
            </w:pPr>
            <w:r>
              <w:t>5</w:t>
            </w:r>
          </w:p>
        </w:tc>
      </w:tr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C90525">
            <w:pPr>
              <w:pStyle w:val="a1"/>
            </w:pPr>
            <w:r w:rsidRPr="000B4EDA">
              <w:t>Ответ полный, с незначительными замечаниями</w:t>
            </w:r>
          </w:p>
        </w:tc>
        <w:tc>
          <w:tcPr>
            <w:tcW w:w="2127" w:type="dxa"/>
            <w:shd w:val="clear" w:color="auto" w:fill="auto"/>
          </w:tcPr>
          <w:p w:rsidR="00C90525" w:rsidRPr="000B4EDA" w:rsidRDefault="00C563CD" w:rsidP="00AD3D2F">
            <w:pPr>
              <w:pStyle w:val="a1"/>
            </w:pPr>
            <w:r>
              <w:t>4</w:t>
            </w:r>
          </w:p>
        </w:tc>
      </w:tr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AD3D2F">
            <w:pPr>
              <w:pStyle w:val="a1"/>
            </w:pPr>
            <w:r w:rsidRPr="000B4EDA">
              <w:t>Ответ не полный, существенные замечания</w:t>
            </w:r>
          </w:p>
        </w:tc>
        <w:tc>
          <w:tcPr>
            <w:tcW w:w="2127" w:type="dxa"/>
            <w:shd w:val="clear" w:color="auto" w:fill="auto"/>
          </w:tcPr>
          <w:p w:rsidR="00C90525" w:rsidRPr="000B4EDA" w:rsidRDefault="00C563CD" w:rsidP="00AD3D2F">
            <w:pPr>
              <w:pStyle w:val="a1"/>
            </w:pPr>
            <w:r>
              <w:t>3</w:t>
            </w:r>
          </w:p>
        </w:tc>
      </w:tr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0B4EDA">
            <w:pPr>
              <w:pStyle w:val="a1"/>
            </w:pPr>
            <w:r w:rsidRPr="000B4EDA">
              <w:t>От</w:t>
            </w:r>
            <w:r w:rsidR="000B4EDA">
              <w:t>ве</w:t>
            </w:r>
            <w:r w:rsidR="00C563CD">
              <w:t>т на поставленный вопрос не дан</w:t>
            </w:r>
          </w:p>
        </w:tc>
        <w:tc>
          <w:tcPr>
            <w:tcW w:w="2127" w:type="dxa"/>
            <w:shd w:val="clear" w:color="auto" w:fill="auto"/>
          </w:tcPr>
          <w:p w:rsidR="00C90525" w:rsidRPr="000B4EDA" w:rsidRDefault="00C563CD" w:rsidP="00AD3D2F">
            <w:pPr>
              <w:pStyle w:val="a1"/>
            </w:pPr>
            <w:r>
              <w:t>2</w:t>
            </w:r>
          </w:p>
        </w:tc>
      </w:tr>
    </w:tbl>
    <w:p w:rsidR="000B4EDA" w:rsidRDefault="000B4EDA" w:rsidP="00C90525">
      <w:pPr>
        <w:pStyle w:val="a1"/>
        <w:jc w:val="both"/>
        <w:rPr>
          <w:sz w:val="24"/>
          <w:szCs w:val="24"/>
        </w:rPr>
      </w:pPr>
    </w:p>
    <w:p w:rsidR="00C90525" w:rsidRPr="000B4EDA" w:rsidRDefault="00C90525" w:rsidP="009E60CF">
      <w:pPr>
        <w:pStyle w:val="a1"/>
        <w:ind w:firstLine="567"/>
        <w:jc w:val="both"/>
        <w:rPr>
          <w:sz w:val="24"/>
          <w:szCs w:val="24"/>
        </w:rPr>
      </w:pPr>
      <w:r w:rsidRPr="000B4EDA">
        <w:rPr>
          <w:sz w:val="24"/>
          <w:szCs w:val="24"/>
        </w:rPr>
        <w:t>Невыполнение одного из заданий (или отказ от его выполнения) является, как</w:t>
      </w:r>
      <w:r w:rsidR="00DA3687">
        <w:rPr>
          <w:sz w:val="24"/>
          <w:szCs w:val="24"/>
        </w:rPr>
        <w:t xml:space="preserve"> </w:t>
      </w:r>
      <w:r w:rsidRPr="000B4EDA">
        <w:rPr>
          <w:sz w:val="24"/>
          <w:szCs w:val="24"/>
        </w:rPr>
        <w:t xml:space="preserve">правило, основанием для выставления неудовлетворительной оценки за </w:t>
      </w:r>
      <w:r w:rsidR="000731F9" w:rsidRPr="000B4EDA">
        <w:rPr>
          <w:sz w:val="24"/>
          <w:szCs w:val="24"/>
        </w:rPr>
        <w:t>кандидатский</w:t>
      </w:r>
      <w:r w:rsidRPr="000B4EDA">
        <w:rPr>
          <w:sz w:val="24"/>
          <w:szCs w:val="24"/>
        </w:rPr>
        <w:t xml:space="preserve"> экзамен в целом.</w:t>
      </w:r>
    </w:p>
    <w:p w:rsidR="00FA797A" w:rsidRPr="00023D95" w:rsidRDefault="004622D0" w:rsidP="00FA797A">
      <w:pPr>
        <w:pStyle w:val="1"/>
        <w:rPr>
          <w:color w:val="1F497D"/>
          <w:sz w:val="32"/>
          <w:szCs w:val="32"/>
        </w:rPr>
      </w:pPr>
      <w:r w:rsidRPr="00023D95">
        <w:rPr>
          <w:color w:val="1F497D"/>
          <w:sz w:val="32"/>
          <w:szCs w:val="32"/>
        </w:rPr>
        <w:t xml:space="preserve">3. </w:t>
      </w:r>
      <w:r w:rsidR="00FA797A" w:rsidRPr="00023D95">
        <w:rPr>
          <w:color w:val="1F497D"/>
          <w:sz w:val="32"/>
          <w:szCs w:val="32"/>
        </w:rPr>
        <w:t>Содержание</w:t>
      </w:r>
    </w:p>
    <w:p w:rsidR="00DA3687" w:rsidRPr="00DA3687" w:rsidRDefault="00DA3687" w:rsidP="005425A7">
      <w:pPr>
        <w:pStyle w:val="Normal1"/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Toc471338128"/>
      <w:bookmarkStart w:id="1" w:name="_Toc471351763"/>
      <w:r w:rsidRPr="00DA3687">
        <w:rPr>
          <w:rFonts w:ascii="Arial" w:hAnsi="Arial" w:cs="Arial"/>
          <w:sz w:val="22"/>
          <w:szCs w:val="22"/>
        </w:rPr>
        <w:lastRenderedPageBreak/>
        <w:t xml:space="preserve">Основу настоящей программы составили ключевые положения следующих дисциплин:  «Общая экономическая теория» (Политическая экономия,  Микроэкономическая теория, Макроэкономическая теория, Институциональная и эволюционная экономическая теория), «История экономических учений», «Экономическая история» и др. </w:t>
      </w:r>
    </w:p>
    <w:bookmarkEnd w:id="0"/>
    <w:bookmarkEnd w:id="1"/>
    <w:p w:rsidR="00DA3687" w:rsidRDefault="00DA3687" w:rsidP="005425A7">
      <w:pPr>
        <w:pStyle w:val="Normal1"/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color w:val="000000"/>
          <w:sz w:val="22"/>
          <w:szCs w:val="22"/>
        </w:rPr>
        <w:t xml:space="preserve">Специальность 08.00.01 ориентирована на исследование методологических и теоретических проблем, связанных с </w:t>
      </w:r>
      <w:r w:rsidRPr="00DA3687">
        <w:rPr>
          <w:rFonts w:ascii="Arial" w:hAnsi="Arial" w:cs="Arial"/>
          <w:sz w:val="22"/>
          <w:szCs w:val="22"/>
        </w:rPr>
        <w:t xml:space="preserve">выявлением устойчивых, повторяющихся связей в социально-экономических процессах, их структурных характеристик, закономерностей функционирования и тенденций развития экономических отношений, объяснением на этой основе существующих фактов и феноменов социально-экономической жизни, пониманием и предвидением хозяйственно-политических событий. </w:t>
      </w:r>
    </w:p>
    <w:p w:rsidR="005425A7" w:rsidRPr="00DA3687" w:rsidRDefault="005425A7" w:rsidP="005425A7">
      <w:pPr>
        <w:pStyle w:val="Normal1"/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A3687" w:rsidRPr="00DA3687" w:rsidRDefault="005425A7" w:rsidP="00DA3687">
      <w:pPr>
        <w:pStyle w:val="ab"/>
        <w:suppressAutoHyphens w:val="0"/>
        <w:spacing w:before="0" w:after="140" w:line="288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Раздел 1.</w:t>
      </w:r>
      <w:r w:rsidR="00DA3687" w:rsidRPr="00DA3687">
        <w:rPr>
          <w:rFonts w:ascii="Arial" w:hAnsi="Arial" w:cs="Arial"/>
          <w:b/>
          <w:bCs/>
          <w:sz w:val="28"/>
          <w:szCs w:val="28"/>
        </w:rPr>
        <w:t xml:space="preserve"> ОБЩАЯ ЭКОНОМИЧЕСКАЯ ТЕОРИЯ</w:t>
      </w:r>
    </w:p>
    <w:p w:rsidR="00DA3687" w:rsidRPr="00DA3687" w:rsidRDefault="00DA3687" w:rsidP="00DA3687">
      <w:pPr>
        <w:pStyle w:val="ab"/>
        <w:numPr>
          <w:ilvl w:val="1"/>
          <w:numId w:val="7"/>
        </w:numPr>
        <w:suppressAutoHyphens w:val="0"/>
        <w:spacing w:before="0" w:after="140" w:line="288" w:lineRule="auto"/>
        <w:ind w:left="0" w:firstLine="0"/>
        <w:rPr>
          <w:rFonts w:ascii="Arial" w:hAnsi="Arial" w:cs="Arial"/>
          <w:b/>
          <w:bCs/>
          <w:sz w:val="28"/>
          <w:szCs w:val="28"/>
        </w:rPr>
      </w:pPr>
      <w:r w:rsidRPr="00DA3687">
        <w:rPr>
          <w:rFonts w:ascii="Arial" w:hAnsi="Arial" w:cs="Arial"/>
          <w:b/>
          <w:bCs/>
          <w:sz w:val="28"/>
          <w:szCs w:val="28"/>
        </w:rPr>
        <w:t>Микроэкономическая теория.</w:t>
      </w:r>
    </w:p>
    <w:p w:rsidR="00DA3687" w:rsidRPr="00DA3687" w:rsidRDefault="00DA3687" w:rsidP="00DA3687">
      <w:pPr>
        <w:spacing w:after="140" w:line="288" w:lineRule="auto"/>
        <w:jc w:val="both"/>
        <w:rPr>
          <w:szCs w:val="22"/>
        </w:rPr>
      </w:pPr>
      <w:r w:rsidRPr="00DA3687">
        <w:rPr>
          <w:b/>
          <w:szCs w:val="22"/>
        </w:rPr>
        <w:t>Основные концепции неоклассической микроэкономической теории</w:t>
      </w:r>
      <w:r w:rsidRPr="00DA3687">
        <w:rPr>
          <w:szCs w:val="22"/>
        </w:rPr>
        <w:t xml:space="preserve">:  методологический индивидуализм, рациональное поведение, институты (правила игры).   </w:t>
      </w:r>
    </w:p>
    <w:p w:rsidR="00DA3687" w:rsidRPr="00DA3687" w:rsidRDefault="00DA3687" w:rsidP="00DA3687">
      <w:pPr>
        <w:spacing w:after="140" w:line="288" w:lineRule="auto"/>
        <w:jc w:val="both"/>
        <w:rPr>
          <w:szCs w:val="22"/>
        </w:rPr>
      </w:pPr>
      <w:r w:rsidRPr="00DA3687">
        <w:rPr>
          <w:b/>
          <w:szCs w:val="22"/>
        </w:rPr>
        <w:t>Концепции рационального поведения</w:t>
      </w:r>
      <w:r w:rsidRPr="00DA3687">
        <w:rPr>
          <w:szCs w:val="22"/>
        </w:rPr>
        <w:t>.</w:t>
      </w:r>
      <w:r w:rsidRPr="00DA3687">
        <w:rPr>
          <w:b/>
          <w:szCs w:val="22"/>
        </w:rPr>
        <w:t xml:space="preserve"> </w:t>
      </w:r>
      <w:r w:rsidRPr="00DA3687">
        <w:rPr>
          <w:szCs w:val="22"/>
        </w:rPr>
        <w:t xml:space="preserve">Элементы модели рационального выбора: альтернативы, предпочтения. Рациональные предпочтения и способы их описания на основе бинарных отношений. Индикаторы предпочтений (функции полезности) и их свойства. Условия существования индикаторов предпочтений (функций полезности), представляющих предпочтения. Ситуации выбора в условиях неопределенности (риска). Пространство элементарных событий и зависимость исхода от событий. Альтернативы в условиях неопределенности. Лотереи как альтернативы. Предпочтения на лотереях Индикаторы предпочтений (функции полезности) в форме функций ожидаемой полезности и их свойства. Условие существования функции ожидаемой полезности (функции полезности Неймана-Моргенштерна). Свойства функции элементарной полезности экономического агента и его отношение к риску. Денежные лотереи и мера степени несклонности к риску. Стохастическое доминирование. Критика теории ожидаемой полезности и альтернативные подходы к анализу поведения  в условиях неопределенности.  Ситуации многопериодного выбора: </w:t>
      </w:r>
      <w:proofErr w:type="spellStart"/>
      <w:r w:rsidRPr="00DA3687">
        <w:rPr>
          <w:szCs w:val="22"/>
        </w:rPr>
        <w:t>межвременная</w:t>
      </w:r>
      <w:proofErr w:type="spellEnd"/>
      <w:r w:rsidRPr="00DA3687">
        <w:rPr>
          <w:szCs w:val="22"/>
        </w:rPr>
        <w:t xml:space="preserve"> функция полезности и ее свойства. Выбор в нестратегических ситуациях. Выбор как решение экстремальной задачи. Двойственность и характеристика выбора. Методы сравнительной статики в анализе выбора.  Выявленные предпочтения и выбор. Взаимосвязь между двумя способами описания рационального поведения. Отношение к риску и поведение инвестора. Теорема </w:t>
      </w:r>
      <w:proofErr w:type="spellStart"/>
      <w:r w:rsidRPr="00DA3687">
        <w:rPr>
          <w:szCs w:val="22"/>
        </w:rPr>
        <w:t>Самуэльсона</w:t>
      </w:r>
      <w:proofErr w:type="spellEnd"/>
      <w:r w:rsidRPr="00DA3687">
        <w:rPr>
          <w:szCs w:val="22"/>
        </w:rPr>
        <w:t xml:space="preserve"> о диверсификации. Модель </w:t>
      </w:r>
      <w:proofErr w:type="spellStart"/>
      <w:r w:rsidRPr="00DA3687">
        <w:rPr>
          <w:szCs w:val="22"/>
        </w:rPr>
        <w:t>Марковица</w:t>
      </w:r>
      <w:proofErr w:type="spellEnd"/>
      <w:r w:rsidRPr="00DA3687">
        <w:rPr>
          <w:szCs w:val="22"/>
        </w:rPr>
        <w:t>. Методы сравнительной статики в анализе инвестиционного поведения. Выбор в стратегических ситуациях.</w:t>
      </w:r>
      <w:r w:rsidRPr="00DA3687">
        <w:rPr>
          <w:b/>
          <w:szCs w:val="22"/>
        </w:rPr>
        <w:t xml:space="preserve"> </w:t>
      </w:r>
      <w:r w:rsidRPr="00DA3687">
        <w:rPr>
          <w:szCs w:val="22"/>
        </w:rPr>
        <w:t xml:space="preserve">Игры как модели стратегических ситуаций. Классификация игр. Кооперативные и некооперативные игры. Некооперативные игры и равновесие по </w:t>
      </w:r>
      <w:proofErr w:type="spellStart"/>
      <w:r w:rsidRPr="00DA3687">
        <w:rPr>
          <w:szCs w:val="22"/>
        </w:rPr>
        <w:t>Нэшу</w:t>
      </w:r>
      <w:proofErr w:type="spellEnd"/>
      <w:r w:rsidRPr="00DA3687">
        <w:rPr>
          <w:szCs w:val="22"/>
        </w:rPr>
        <w:t xml:space="preserve"> (по Байесу-</w:t>
      </w:r>
      <w:proofErr w:type="spellStart"/>
      <w:r w:rsidRPr="00DA3687">
        <w:rPr>
          <w:szCs w:val="22"/>
        </w:rPr>
        <w:t>Нэшу</w:t>
      </w:r>
      <w:proofErr w:type="spellEnd"/>
      <w:r w:rsidRPr="00DA3687">
        <w:rPr>
          <w:szCs w:val="22"/>
        </w:rPr>
        <w:t xml:space="preserve">) как обобщения концепции рационального поведения для стратегических ситуаций. Усиление концепции равновесия по </w:t>
      </w:r>
      <w:proofErr w:type="spellStart"/>
      <w:r w:rsidRPr="00DA3687">
        <w:rPr>
          <w:szCs w:val="22"/>
        </w:rPr>
        <w:t>Нэшу</w:t>
      </w:r>
      <w:proofErr w:type="spellEnd"/>
      <w:r w:rsidRPr="00DA3687">
        <w:rPr>
          <w:szCs w:val="22"/>
        </w:rPr>
        <w:t xml:space="preserve"> (совершенные в </w:t>
      </w:r>
      <w:proofErr w:type="spellStart"/>
      <w:r w:rsidRPr="00DA3687">
        <w:rPr>
          <w:szCs w:val="22"/>
        </w:rPr>
        <w:t>подыграх</w:t>
      </w:r>
      <w:proofErr w:type="spellEnd"/>
      <w:r w:rsidRPr="00DA3687">
        <w:rPr>
          <w:szCs w:val="22"/>
        </w:rPr>
        <w:t xml:space="preserve"> равновесия, совершенные байесовские равновесия и т.д.) Парадоксы выбора, критика неоклассической теории выбора и альтернативные подходы к моделированию экономического поведения. </w:t>
      </w:r>
    </w:p>
    <w:p w:rsidR="00DA3687" w:rsidRPr="00DA3687" w:rsidRDefault="00DA3687" w:rsidP="00DA3687">
      <w:pPr>
        <w:spacing w:after="140" w:line="288" w:lineRule="auto"/>
        <w:jc w:val="both"/>
        <w:rPr>
          <w:szCs w:val="22"/>
        </w:rPr>
      </w:pPr>
      <w:r w:rsidRPr="00DA3687">
        <w:rPr>
          <w:b/>
          <w:szCs w:val="22"/>
        </w:rPr>
        <w:lastRenderedPageBreak/>
        <w:t xml:space="preserve">Неоклассическая теория поведения потребителя. </w:t>
      </w:r>
      <w:r w:rsidRPr="00DA3687">
        <w:rPr>
          <w:szCs w:val="22"/>
        </w:rPr>
        <w:t xml:space="preserve">Понятие блага. Потребительские наборы (благ) как множество альтернатив. Предпочтения рационального потребителя. Выбор рационального потребителя. Характеристики выбора потребителя и их свойства: </w:t>
      </w:r>
      <w:proofErr w:type="gramStart"/>
      <w:r w:rsidRPr="00DA3687">
        <w:rPr>
          <w:szCs w:val="22"/>
        </w:rPr>
        <w:t>двойственность в теории</w:t>
      </w:r>
      <w:proofErr w:type="gramEnd"/>
      <w:r w:rsidRPr="00DA3687">
        <w:rPr>
          <w:szCs w:val="22"/>
        </w:rPr>
        <w:t xml:space="preserve"> потребителя. </w:t>
      </w:r>
      <w:proofErr w:type="gramStart"/>
      <w:r w:rsidRPr="00DA3687">
        <w:rPr>
          <w:szCs w:val="22"/>
        </w:rPr>
        <w:t xml:space="preserve">Взаимосвязь между различными характеристиками выбора рационального потребителя (спрос по Маршаллу и </w:t>
      </w:r>
      <w:proofErr w:type="spellStart"/>
      <w:r w:rsidRPr="00DA3687">
        <w:rPr>
          <w:szCs w:val="22"/>
        </w:rPr>
        <w:t>Хиксу</w:t>
      </w:r>
      <w:proofErr w:type="spellEnd"/>
      <w:r w:rsidRPr="00DA3687">
        <w:rPr>
          <w:szCs w:val="22"/>
        </w:rPr>
        <w:t xml:space="preserve"> (компенсированный спрос), косвенная функция полезности и функция расходов  (Тождество Слуцкого, тождество Роя, лемма Шепарда).</w:t>
      </w:r>
      <w:proofErr w:type="gramEnd"/>
      <w:r w:rsidRPr="00DA3687">
        <w:rPr>
          <w:szCs w:val="22"/>
        </w:rPr>
        <w:t xml:space="preserve"> Восстановление функции полезности на основе потребительского поведения. Потребительский выбор и выявленные предпочтения. Измерение изменений в благосостоянии потребителя: компенсирующая вариация, эквивалентная вариация и потребительский </w:t>
      </w:r>
      <w:proofErr w:type="gramStart"/>
      <w:r w:rsidRPr="00DA3687">
        <w:rPr>
          <w:szCs w:val="22"/>
        </w:rPr>
        <w:t>излишек</w:t>
      </w:r>
      <w:proofErr w:type="gramEnd"/>
      <w:r w:rsidRPr="00DA3687">
        <w:rPr>
          <w:szCs w:val="22"/>
        </w:rPr>
        <w:t xml:space="preserve"> и взаимосвязь между ними. Контингентные блага и выбор потребителя в условиях неопределенности. Отношение к риску потребителя и характеристики его выбора (поведения). Построение предпочтений на основе функций спроса  и наблюдаемого спроса. Слабая и сильная аксиомы выявленных предпочтений и теорема </w:t>
      </w:r>
      <w:proofErr w:type="spellStart"/>
      <w:r w:rsidRPr="00DA3687">
        <w:rPr>
          <w:szCs w:val="22"/>
        </w:rPr>
        <w:t>Африата</w:t>
      </w:r>
      <w:proofErr w:type="spellEnd"/>
      <w:r w:rsidRPr="00DA3687">
        <w:rPr>
          <w:szCs w:val="22"/>
        </w:rPr>
        <w:t xml:space="preserve">.  Альтернативные подходы к моделированию поведения потребителя. </w:t>
      </w:r>
    </w:p>
    <w:p w:rsidR="00DA3687" w:rsidRPr="00DA3687" w:rsidRDefault="00DA3687" w:rsidP="00DA3687">
      <w:pPr>
        <w:spacing w:after="140" w:line="288" w:lineRule="auto"/>
        <w:jc w:val="both"/>
        <w:rPr>
          <w:szCs w:val="22"/>
        </w:rPr>
      </w:pPr>
      <w:r w:rsidRPr="00DA3687">
        <w:rPr>
          <w:b/>
          <w:szCs w:val="22"/>
        </w:rPr>
        <w:t xml:space="preserve">Неоклассическая теория фирмы. </w:t>
      </w:r>
      <w:r w:rsidRPr="00DA3687">
        <w:rPr>
          <w:szCs w:val="22"/>
        </w:rPr>
        <w:t xml:space="preserve">Способы описания технологий (производственное множество, производственная функция и множество необходимых ресурсов) и взаимосвязь между ними. Задача рационального производителя. Характеристики выбора рационального производителя (функции обобщенного предложения, функция прибыли), и их свойства. Функция издержек. </w:t>
      </w:r>
      <w:proofErr w:type="gramStart"/>
      <w:r w:rsidRPr="00DA3687">
        <w:rPr>
          <w:szCs w:val="22"/>
        </w:rPr>
        <w:t>Двойственность в теории</w:t>
      </w:r>
      <w:proofErr w:type="gramEnd"/>
      <w:r w:rsidRPr="00DA3687">
        <w:rPr>
          <w:szCs w:val="22"/>
        </w:rPr>
        <w:t xml:space="preserve"> производства: взаимосвязь между различными характеристиками рационального производителя. Восстановление (построение) технологического множества на основе функций предложения. Альтернативные теории фирмы. Фирмы и организации. Стимулирующие контракты. Модели эффективной заработной платы.  Подход с позиции неполных контрактов и прав собственности. </w:t>
      </w:r>
    </w:p>
    <w:p w:rsidR="00DA3687" w:rsidRPr="00DA3687" w:rsidRDefault="00DA3687" w:rsidP="00DA3687">
      <w:pPr>
        <w:spacing w:after="140" w:line="288" w:lineRule="auto"/>
        <w:jc w:val="both"/>
        <w:rPr>
          <w:szCs w:val="22"/>
        </w:rPr>
      </w:pPr>
      <w:r w:rsidRPr="00DA3687">
        <w:rPr>
          <w:b/>
          <w:szCs w:val="22"/>
        </w:rPr>
        <w:t>Агрегирование в теории поведения потребителя и производителя.</w:t>
      </w:r>
      <w:r w:rsidRPr="00DA3687">
        <w:rPr>
          <w:szCs w:val="22"/>
        </w:rPr>
        <w:t xml:space="preserve">  Эффект дохода и проблема агрегирования в теории потребления и производства.  Условия существования репрезентативного потребителя и производителя. Репрезентативный потребитель и производитель в квазилинейной экономике.</w:t>
      </w:r>
    </w:p>
    <w:p w:rsidR="00DA3687" w:rsidRPr="00DA3687" w:rsidRDefault="00DA3687" w:rsidP="00DA3687">
      <w:pPr>
        <w:spacing w:after="140" w:line="288" w:lineRule="auto"/>
        <w:jc w:val="both"/>
        <w:rPr>
          <w:b/>
          <w:szCs w:val="22"/>
        </w:rPr>
      </w:pPr>
      <w:r w:rsidRPr="00DA3687">
        <w:rPr>
          <w:b/>
          <w:szCs w:val="22"/>
        </w:rPr>
        <w:t xml:space="preserve">Общее равновесие в экономике с полной системой совершенных рынков. </w:t>
      </w:r>
    </w:p>
    <w:p w:rsidR="00DA3687" w:rsidRPr="00DA3687" w:rsidRDefault="00DA3687" w:rsidP="00DA3687">
      <w:pPr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Концепция совершенной конкуренции и равновесие по Вальрасу. Свойства равновесия по Вальрасу. Валовая заменимость, слабая аксиома выявленных предпочтений и единственность равновесия. </w:t>
      </w:r>
    </w:p>
    <w:p w:rsidR="00DA3687" w:rsidRPr="00DA3687" w:rsidRDefault="00DA3687" w:rsidP="00DA3687">
      <w:pPr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Структура равновесных цен и теорема </w:t>
      </w:r>
      <w:proofErr w:type="spellStart"/>
      <w:r w:rsidRPr="00DA3687">
        <w:rPr>
          <w:szCs w:val="22"/>
        </w:rPr>
        <w:t>Зонненшайна-Мантеля-Дебре</w:t>
      </w:r>
      <w:proofErr w:type="spellEnd"/>
      <w:r w:rsidRPr="00DA3687">
        <w:rPr>
          <w:szCs w:val="22"/>
        </w:rPr>
        <w:t>. Условия локальной единственности.</w:t>
      </w:r>
    </w:p>
    <w:p w:rsidR="00DA3687" w:rsidRPr="00DA3687" w:rsidRDefault="00DA3687" w:rsidP="00DA3687">
      <w:pPr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>Равновесие в квазилинейных экономиках (частичное равновесие)</w:t>
      </w:r>
    </w:p>
    <w:p w:rsidR="00DA3687" w:rsidRPr="00DA3687" w:rsidRDefault="00DA3687" w:rsidP="00DA3687">
      <w:pPr>
        <w:pStyle w:val="a1"/>
        <w:jc w:val="both"/>
        <w:rPr>
          <w:b/>
          <w:szCs w:val="22"/>
        </w:rPr>
      </w:pPr>
      <w:r w:rsidRPr="00DA3687">
        <w:rPr>
          <w:szCs w:val="22"/>
        </w:rPr>
        <w:t xml:space="preserve">Общее равновесие в условиях неопределенности. Модель </w:t>
      </w:r>
      <w:proofErr w:type="spellStart"/>
      <w:r w:rsidRPr="00DA3687">
        <w:rPr>
          <w:szCs w:val="22"/>
        </w:rPr>
        <w:t>Эрроу-Дебре</w:t>
      </w:r>
      <w:proofErr w:type="spellEnd"/>
      <w:r w:rsidRPr="00DA3687">
        <w:rPr>
          <w:szCs w:val="22"/>
        </w:rPr>
        <w:t xml:space="preserve"> с обусловленными товарами и полной системой рынков. Эффективность равновесия в моделях с обусловленными благами и активами. </w:t>
      </w:r>
    </w:p>
    <w:p w:rsidR="00DA3687" w:rsidRPr="00DA3687" w:rsidRDefault="00DA3687" w:rsidP="00DA3687">
      <w:pPr>
        <w:pStyle w:val="a1"/>
        <w:jc w:val="both"/>
        <w:rPr>
          <w:b/>
          <w:szCs w:val="22"/>
        </w:rPr>
      </w:pPr>
      <w:r w:rsidRPr="00DA3687">
        <w:rPr>
          <w:szCs w:val="22"/>
        </w:rPr>
        <w:t xml:space="preserve">Активы. Активы </w:t>
      </w:r>
      <w:proofErr w:type="spellStart"/>
      <w:r w:rsidRPr="00DA3687">
        <w:rPr>
          <w:szCs w:val="22"/>
        </w:rPr>
        <w:t>Эрроу</w:t>
      </w:r>
      <w:proofErr w:type="spellEnd"/>
      <w:r w:rsidRPr="00DA3687">
        <w:rPr>
          <w:szCs w:val="22"/>
        </w:rPr>
        <w:t xml:space="preserve">. Рынки активов. Активы </w:t>
      </w:r>
      <w:proofErr w:type="spellStart"/>
      <w:r w:rsidRPr="00DA3687">
        <w:rPr>
          <w:szCs w:val="22"/>
        </w:rPr>
        <w:t>Эрроу</w:t>
      </w:r>
      <w:proofErr w:type="spellEnd"/>
      <w:r w:rsidRPr="00DA3687">
        <w:rPr>
          <w:szCs w:val="22"/>
        </w:rPr>
        <w:t xml:space="preserve"> и модель </w:t>
      </w:r>
      <w:proofErr w:type="spellStart"/>
      <w:r w:rsidRPr="00DA3687">
        <w:rPr>
          <w:szCs w:val="22"/>
        </w:rPr>
        <w:t>Раднера</w:t>
      </w:r>
      <w:proofErr w:type="spellEnd"/>
      <w:r w:rsidRPr="00DA3687">
        <w:rPr>
          <w:szCs w:val="22"/>
        </w:rPr>
        <w:t xml:space="preserve"> экономики с последовательной торговлей и полной системой активов </w:t>
      </w:r>
      <w:proofErr w:type="spellStart"/>
      <w:r w:rsidRPr="00DA3687">
        <w:rPr>
          <w:szCs w:val="22"/>
        </w:rPr>
        <w:t>Эрроу</w:t>
      </w:r>
      <w:proofErr w:type="spellEnd"/>
      <w:r w:rsidRPr="00DA3687">
        <w:rPr>
          <w:szCs w:val="22"/>
        </w:rPr>
        <w:t xml:space="preserve">. </w:t>
      </w:r>
    </w:p>
    <w:p w:rsidR="00DA3687" w:rsidRPr="00DA3687" w:rsidRDefault="00DA3687" w:rsidP="00DA3687">
      <w:pPr>
        <w:pStyle w:val="a1"/>
        <w:jc w:val="both"/>
        <w:rPr>
          <w:b/>
          <w:szCs w:val="22"/>
        </w:rPr>
      </w:pPr>
      <w:r w:rsidRPr="00DA3687">
        <w:rPr>
          <w:szCs w:val="22"/>
        </w:rPr>
        <w:lastRenderedPageBreak/>
        <w:t xml:space="preserve">Рынки активов общего вида модель </w:t>
      </w:r>
      <w:proofErr w:type="spellStart"/>
      <w:r w:rsidRPr="00DA3687">
        <w:rPr>
          <w:szCs w:val="22"/>
        </w:rPr>
        <w:t>Раднера</w:t>
      </w:r>
      <w:proofErr w:type="spellEnd"/>
      <w:r w:rsidRPr="00DA3687">
        <w:rPr>
          <w:szCs w:val="22"/>
        </w:rPr>
        <w:t xml:space="preserve">. Совершенные и несовершенные рынки активов и цены активов </w:t>
      </w:r>
      <w:proofErr w:type="spellStart"/>
      <w:r w:rsidRPr="00DA3687">
        <w:rPr>
          <w:szCs w:val="22"/>
        </w:rPr>
        <w:t>Эрроу</w:t>
      </w:r>
      <w:proofErr w:type="spellEnd"/>
      <w:r w:rsidRPr="00DA3687">
        <w:rPr>
          <w:szCs w:val="22"/>
        </w:rPr>
        <w:t xml:space="preserve">. </w:t>
      </w:r>
    </w:p>
    <w:p w:rsidR="00DA3687" w:rsidRPr="00DA3687" w:rsidRDefault="00DA3687" w:rsidP="00DA3687">
      <w:pPr>
        <w:pStyle w:val="a1"/>
        <w:jc w:val="both"/>
        <w:rPr>
          <w:b/>
          <w:szCs w:val="22"/>
        </w:rPr>
      </w:pPr>
      <w:r w:rsidRPr="00DA3687">
        <w:rPr>
          <w:szCs w:val="22"/>
        </w:rPr>
        <w:t xml:space="preserve">Равновесие в модели </w:t>
      </w:r>
      <w:proofErr w:type="spellStart"/>
      <w:r w:rsidRPr="00DA3687">
        <w:rPr>
          <w:szCs w:val="22"/>
        </w:rPr>
        <w:t>Раднера</w:t>
      </w:r>
      <w:proofErr w:type="spellEnd"/>
      <w:r w:rsidRPr="00DA3687">
        <w:rPr>
          <w:szCs w:val="22"/>
        </w:rPr>
        <w:t xml:space="preserve"> и его связь с равновесием в модели </w:t>
      </w:r>
      <w:proofErr w:type="spellStart"/>
      <w:r w:rsidRPr="00DA3687">
        <w:rPr>
          <w:szCs w:val="22"/>
        </w:rPr>
        <w:t>Эрроу-Дебре</w:t>
      </w:r>
      <w:proofErr w:type="spellEnd"/>
      <w:proofErr w:type="gramStart"/>
      <w:r w:rsidRPr="00DA3687">
        <w:rPr>
          <w:szCs w:val="22"/>
        </w:rPr>
        <w:t xml:space="preserve"> .</w:t>
      </w:r>
      <w:proofErr w:type="gramEnd"/>
      <w:r w:rsidRPr="00DA3687">
        <w:rPr>
          <w:szCs w:val="22"/>
        </w:rPr>
        <w:t xml:space="preserve"> </w:t>
      </w:r>
    </w:p>
    <w:p w:rsidR="00DA3687" w:rsidRPr="00DA3687" w:rsidRDefault="00DA3687" w:rsidP="00DA3687">
      <w:pPr>
        <w:pStyle w:val="a1"/>
        <w:jc w:val="both"/>
        <w:rPr>
          <w:b/>
          <w:i/>
          <w:szCs w:val="22"/>
        </w:rPr>
      </w:pPr>
      <w:r w:rsidRPr="00DA3687">
        <w:rPr>
          <w:szCs w:val="22"/>
        </w:rPr>
        <w:t xml:space="preserve">Модель </w:t>
      </w:r>
      <w:proofErr w:type="spellStart"/>
      <w:r w:rsidRPr="00DA3687">
        <w:rPr>
          <w:szCs w:val="22"/>
        </w:rPr>
        <w:t>Раднера</w:t>
      </w:r>
      <w:proofErr w:type="spellEnd"/>
      <w:r w:rsidRPr="00DA3687">
        <w:rPr>
          <w:szCs w:val="22"/>
        </w:rPr>
        <w:t>, репрезентативный агент, финансовые активы и традиционные финансовые модели (</w:t>
      </w:r>
      <w:r w:rsidRPr="00DA3687">
        <w:rPr>
          <w:szCs w:val="22"/>
          <w:lang w:val="en-US"/>
        </w:rPr>
        <w:t>CAPM</w:t>
      </w:r>
      <w:r w:rsidRPr="00DA3687">
        <w:rPr>
          <w:szCs w:val="22"/>
        </w:rPr>
        <w:t>). Равновесные цены времени. Равновесные цены риска.</w:t>
      </w:r>
    </w:p>
    <w:p w:rsidR="00DA3687" w:rsidRPr="00DA3687" w:rsidRDefault="00DA3687" w:rsidP="00DA3687">
      <w:pPr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Основания </w:t>
      </w:r>
      <w:proofErr w:type="spellStart"/>
      <w:r w:rsidRPr="00DA3687">
        <w:rPr>
          <w:szCs w:val="22"/>
        </w:rPr>
        <w:t>вальрасовского</w:t>
      </w:r>
      <w:proofErr w:type="spellEnd"/>
      <w:r w:rsidRPr="00DA3687">
        <w:rPr>
          <w:szCs w:val="22"/>
        </w:rPr>
        <w:t xml:space="preserve"> равновесия. </w:t>
      </w:r>
    </w:p>
    <w:p w:rsidR="00DA3687" w:rsidRPr="00DA3687" w:rsidRDefault="00DA3687" w:rsidP="00DA3687">
      <w:pPr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Модель экономики как некооперативная игра с фиктивным игроком (аукционистом). Равновесие по Вальрасу как решение (равновесие) по </w:t>
      </w:r>
      <w:proofErr w:type="spellStart"/>
      <w:r w:rsidRPr="00DA3687">
        <w:rPr>
          <w:szCs w:val="22"/>
        </w:rPr>
        <w:t>Нэшу</w:t>
      </w:r>
      <w:proofErr w:type="spellEnd"/>
      <w:r w:rsidRPr="00DA3687">
        <w:rPr>
          <w:szCs w:val="22"/>
        </w:rPr>
        <w:t xml:space="preserve"> игры.</w:t>
      </w:r>
    </w:p>
    <w:p w:rsidR="00DA3687" w:rsidRPr="00DA3687" w:rsidRDefault="00DA3687" w:rsidP="00DA3687">
      <w:pPr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Модели экономики с механизмами (правилами) ценообразования (модели ограниченной конкуренции). Равновесия по </w:t>
      </w:r>
      <w:proofErr w:type="spellStart"/>
      <w:r w:rsidRPr="00DA3687">
        <w:rPr>
          <w:szCs w:val="22"/>
        </w:rPr>
        <w:t>Нэшу</w:t>
      </w:r>
      <w:proofErr w:type="spellEnd"/>
      <w:r w:rsidRPr="00DA3687">
        <w:rPr>
          <w:szCs w:val="22"/>
        </w:rPr>
        <w:t xml:space="preserve"> в больших экономиках и равновесные по Вальрасу состояния экономики. Модель экономики как некооперативная игра. Ядро (</w:t>
      </w:r>
      <w:proofErr w:type="spellStart"/>
      <w:r w:rsidRPr="00DA3687">
        <w:rPr>
          <w:szCs w:val="22"/>
        </w:rPr>
        <w:t>Эджворта</w:t>
      </w:r>
      <w:proofErr w:type="spellEnd"/>
      <w:r w:rsidRPr="00DA3687">
        <w:rPr>
          <w:szCs w:val="22"/>
        </w:rPr>
        <w:t xml:space="preserve">) игры (экономики) и равновесные по Вальрасу состояния экономики. Связь между равновесием и ядром в больших экономиках. Теорема о сжимающемся ядре. Теорема </w:t>
      </w:r>
      <w:proofErr w:type="spellStart"/>
      <w:r w:rsidRPr="00DA3687">
        <w:rPr>
          <w:szCs w:val="22"/>
        </w:rPr>
        <w:t>Аумана</w:t>
      </w:r>
      <w:proofErr w:type="spellEnd"/>
      <w:r w:rsidRPr="00DA3687">
        <w:rPr>
          <w:szCs w:val="22"/>
        </w:rPr>
        <w:t xml:space="preserve"> (о совпадении ядра и равновесных по Вальрасу состояний экономики в «больших» экономиках). </w:t>
      </w:r>
    </w:p>
    <w:p w:rsidR="00DA3687" w:rsidRPr="00DA3687" w:rsidRDefault="00DA3687" w:rsidP="00DA3687">
      <w:pPr>
        <w:spacing w:after="140" w:line="288" w:lineRule="auto"/>
        <w:jc w:val="both"/>
        <w:rPr>
          <w:szCs w:val="22"/>
          <w:u w:val="single"/>
        </w:rPr>
      </w:pPr>
      <w:r w:rsidRPr="00DA3687">
        <w:rPr>
          <w:b/>
          <w:szCs w:val="22"/>
        </w:rPr>
        <w:t xml:space="preserve">Элементы экономики благосостояния. </w:t>
      </w:r>
      <w:proofErr w:type="gramStart"/>
      <w:r w:rsidRPr="00DA3687">
        <w:rPr>
          <w:szCs w:val="22"/>
        </w:rPr>
        <w:t>Парето-оптимальные</w:t>
      </w:r>
      <w:proofErr w:type="gramEnd"/>
      <w:r w:rsidRPr="00DA3687">
        <w:rPr>
          <w:szCs w:val="22"/>
        </w:rPr>
        <w:t xml:space="preserve"> состояния экономики и их характеристики. Эффективность по Парето и общее конкурентное равновесие (первая и вторая теоремы благосостояния). Функции общественного благосостояния и характеристики общественного оптимума. Компенсационные критерии. Оптимальное ценообразование. Конфликт между справедливостью и перераспределением. Налоги, асимметричная информация и потери от </w:t>
      </w:r>
      <w:r w:rsidRPr="00DA3687">
        <w:rPr>
          <w:szCs w:val="22"/>
          <w:u w:val="single"/>
        </w:rPr>
        <w:t xml:space="preserve">налогообложения и трансфертов. </w:t>
      </w:r>
    </w:p>
    <w:p w:rsidR="00DA3687" w:rsidRPr="00DA3687" w:rsidRDefault="00DA3687" w:rsidP="00DA3687">
      <w:pPr>
        <w:spacing w:after="140" w:line="288" w:lineRule="auto"/>
        <w:jc w:val="both"/>
        <w:rPr>
          <w:szCs w:val="22"/>
        </w:rPr>
      </w:pPr>
      <w:r w:rsidRPr="00DA3687">
        <w:rPr>
          <w:b/>
          <w:szCs w:val="22"/>
        </w:rPr>
        <w:t xml:space="preserve">Экономика информации: Двухсторонние однократные сделки. </w:t>
      </w:r>
      <w:r w:rsidRPr="00DA3687">
        <w:rPr>
          <w:szCs w:val="22"/>
        </w:rPr>
        <w:t xml:space="preserve">Скрытые действия: компромисс между эффективностью и стимулами. Скрытая информация (монопольный скрининг): компромисс между эффективностью и информационной рентой. </w:t>
      </w:r>
    </w:p>
    <w:p w:rsidR="00DA3687" w:rsidRPr="00DA3687" w:rsidRDefault="00DA3687" w:rsidP="00DA3687">
      <w:pPr>
        <w:spacing w:after="140" w:line="288" w:lineRule="auto"/>
        <w:jc w:val="both"/>
        <w:rPr>
          <w:szCs w:val="22"/>
        </w:rPr>
      </w:pPr>
      <w:r w:rsidRPr="00DA3687">
        <w:rPr>
          <w:b/>
          <w:szCs w:val="22"/>
        </w:rPr>
        <w:t xml:space="preserve">Экономика информации: Рынки в условиях асимметричной информации. </w:t>
      </w:r>
      <w:r w:rsidRPr="00DA3687">
        <w:rPr>
          <w:szCs w:val="22"/>
        </w:rPr>
        <w:t xml:space="preserve">Равновесие при рациональных ожиданиях (как обобщение равновесия по Вальрасу). Характеристика равновесия при рациональных ожиданиях на рынке труда. Условия существование равновесия.  Рынок труда в ситуации, когда наниматели являются </w:t>
      </w:r>
      <w:r w:rsidRPr="00DA3687">
        <w:rPr>
          <w:szCs w:val="22"/>
          <w:lang w:val="en-US"/>
        </w:rPr>
        <w:t>price</w:t>
      </w:r>
      <w:r w:rsidRPr="00DA3687">
        <w:rPr>
          <w:szCs w:val="22"/>
        </w:rPr>
        <w:t>-</w:t>
      </w:r>
      <w:r w:rsidRPr="00DA3687">
        <w:rPr>
          <w:szCs w:val="22"/>
          <w:lang w:val="en-US"/>
        </w:rPr>
        <w:t>makers</w:t>
      </w:r>
      <w:r w:rsidRPr="00DA3687">
        <w:rPr>
          <w:szCs w:val="22"/>
        </w:rPr>
        <w:t xml:space="preserve">. Использование других инструментов конкуренции: скрининг и </w:t>
      </w:r>
      <w:proofErr w:type="spellStart"/>
      <w:r w:rsidRPr="00DA3687">
        <w:rPr>
          <w:szCs w:val="22"/>
        </w:rPr>
        <w:t>сигналинг</w:t>
      </w:r>
      <w:proofErr w:type="spellEnd"/>
      <w:r w:rsidRPr="00DA3687">
        <w:rPr>
          <w:szCs w:val="22"/>
        </w:rPr>
        <w:t xml:space="preserve"> на рынке труда</w:t>
      </w:r>
    </w:p>
    <w:p w:rsidR="00DA3687" w:rsidRPr="00DA3687" w:rsidRDefault="00DA3687" w:rsidP="00DA3687">
      <w:pPr>
        <w:spacing w:after="140" w:line="288" w:lineRule="auto"/>
        <w:jc w:val="both"/>
        <w:rPr>
          <w:szCs w:val="22"/>
        </w:rPr>
      </w:pPr>
      <w:r w:rsidRPr="00DA3687">
        <w:rPr>
          <w:b/>
          <w:szCs w:val="22"/>
        </w:rPr>
        <w:t xml:space="preserve">Несовершенная конкуренция и рыночная власть.  </w:t>
      </w:r>
      <w:r w:rsidRPr="00DA3687">
        <w:rPr>
          <w:szCs w:val="22"/>
        </w:rPr>
        <w:t xml:space="preserve">Классическая модель монополии. Равновесие при монополии и его свойства. Ценовая дискриминация. </w:t>
      </w:r>
      <w:proofErr w:type="spellStart"/>
      <w:r w:rsidRPr="00DA3687">
        <w:rPr>
          <w:szCs w:val="22"/>
        </w:rPr>
        <w:t>Межвременная</w:t>
      </w:r>
      <w:proofErr w:type="spellEnd"/>
      <w:r w:rsidRPr="00DA3687">
        <w:rPr>
          <w:szCs w:val="22"/>
        </w:rPr>
        <w:t xml:space="preserve"> ценовая дискриминация и проблема обязательств: догадка </w:t>
      </w:r>
      <w:proofErr w:type="spellStart"/>
      <w:r w:rsidRPr="00DA3687">
        <w:rPr>
          <w:szCs w:val="22"/>
        </w:rPr>
        <w:t>Коуза</w:t>
      </w:r>
      <w:proofErr w:type="spellEnd"/>
      <w:r w:rsidRPr="00DA3687">
        <w:rPr>
          <w:szCs w:val="22"/>
        </w:rPr>
        <w:t>. Теории регулирования монополии.  Стратегическое поведение в краткосрочном и долгосрочном периоде. Классические модели олигополии (</w:t>
      </w:r>
      <w:proofErr w:type="spellStart"/>
      <w:r w:rsidRPr="00DA3687">
        <w:rPr>
          <w:szCs w:val="22"/>
        </w:rPr>
        <w:t>Курно</w:t>
      </w:r>
      <w:proofErr w:type="spellEnd"/>
      <w:r w:rsidRPr="00DA3687">
        <w:rPr>
          <w:szCs w:val="22"/>
        </w:rPr>
        <w:t xml:space="preserve">, Бертрана, </w:t>
      </w:r>
      <w:proofErr w:type="spellStart"/>
      <w:r w:rsidRPr="00DA3687">
        <w:rPr>
          <w:szCs w:val="22"/>
        </w:rPr>
        <w:t>Штакельберга</w:t>
      </w:r>
      <w:proofErr w:type="spellEnd"/>
      <w:r w:rsidRPr="00DA3687">
        <w:rPr>
          <w:szCs w:val="22"/>
        </w:rPr>
        <w:t xml:space="preserve">). Парадокс Бертрана и подходы к его разрешению; модель Бертрана с ограничением на мощности; достижение неявного сговора в моделях Бертрана и </w:t>
      </w:r>
      <w:proofErr w:type="spellStart"/>
      <w:r w:rsidRPr="00DA3687">
        <w:rPr>
          <w:szCs w:val="22"/>
        </w:rPr>
        <w:t>Курно</w:t>
      </w:r>
      <w:proofErr w:type="gramStart"/>
      <w:r w:rsidRPr="00DA3687">
        <w:rPr>
          <w:szCs w:val="22"/>
        </w:rPr>
        <w:t>.С</w:t>
      </w:r>
      <w:proofErr w:type="gramEnd"/>
      <w:r w:rsidRPr="00DA3687">
        <w:rPr>
          <w:szCs w:val="22"/>
        </w:rPr>
        <w:t>вободный</w:t>
      </w:r>
      <w:proofErr w:type="spellEnd"/>
      <w:r w:rsidRPr="00DA3687">
        <w:rPr>
          <w:szCs w:val="22"/>
        </w:rPr>
        <w:t xml:space="preserve"> вход и благосостояние.  Барьеры входа. </w:t>
      </w:r>
      <w:r w:rsidRPr="00DA3687">
        <w:rPr>
          <w:b/>
          <w:szCs w:val="22"/>
        </w:rPr>
        <w:t xml:space="preserve"> </w:t>
      </w:r>
      <w:r w:rsidRPr="00DA3687">
        <w:rPr>
          <w:szCs w:val="22"/>
        </w:rPr>
        <w:t xml:space="preserve">Избыточные мощности как барьер входа. Модель </w:t>
      </w:r>
      <w:proofErr w:type="spellStart"/>
      <w:r w:rsidRPr="00DA3687">
        <w:rPr>
          <w:szCs w:val="22"/>
        </w:rPr>
        <w:t>Спенса-Диксита</w:t>
      </w:r>
      <w:proofErr w:type="spellEnd"/>
      <w:r w:rsidRPr="00DA3687">
        <w:rPr>
          <w:szCs w:val="22"/>
        </w:rPr>
        <w:t xml:space="preserve">. Ограничивающая вход цена. Модель </w:t>
      </w:r>
      <w:proofErr w:type="spellStart"/>
      <w:r w:rsidRPr="00DA3687">
        <w:rPr>
          <w:szCs w:val="22"/>
        </w:rPr>
        <w:t>Милгрома</w:t>
      </w:r>
      <w:proofErr w:type="spellEnd"/>
      <w:r w:rsidRPr="00DA3687">
        <w:rPr>
          <w:szCs w:val="22"/>
        </w:rPr>
        <w:t>-Робертса цены, ограничивающей вход, в условиях асимметрии информации об издержках.</w:t>
      </w:r>
    </w:p>
    <w:p w:rsidR="00DA3687" w:rsidRPr="00DA3687" w:rsidRDefault="00DA3687" w:rsidP="00DA3687">
      <w:pPr>
        <w:spacing w:after="140" w:line="288" w:lineRule="auto"/>
        <w:jc w:val="both"/>
        <w:rPr>
          <w:szCs w:val="22"/>
        </w:rPr>
      </w:pPr>
      <w:r w:rsidRPr="00DA3687">
        <w:rPr>
          <w:b/>
          <w:szCs w:val="22"/>
        </w:rPr>
        <w:t xml:space="preserve">Общественные блага и </w:t>
      </w:r>
      <w:proofErr w:type="spellStart"/>
      <w:r w:rsidRPr="00DA3687">
        <w:rPr>
          <w:b/>
          <w:szCs w:val="22"/>
        </w:rPr>
        <w:t>экстерналии</w:t>
      </w:r>
      <w:proofErr w:type="spellEnd"/>
      <w:r w:rsidRPr="00DA3687">
        <w:rPr>
          <w:b/>
          <w:szCs w:val="22"/>
        </w:rPr>
        <w:t>.</w:t>
      </w:r>
      <w:r w:rsidRPr="00DA3687">
        <w:rPr>
          <w:szCs w:val="22"/>
        </w:rPr>
        <w:t xml:space="preserve"> Экономика с общественными благами. Характеристика эффективных состояний экономики с общественными благами: уравнения </w:t>
      </w:r>
      <w:proofErr w:type="spellStart"/>
      <w:r w:rsidRPr="00DA3687">
        <w:rPr>
          <w:szCs w:val="22"/>
        </w:rPr>
        <w:t>Самуэльсона</w:t>
      </w:r>
      <w:proofErr w:type="spellEnd"/>
      <w:r w:rsidRPr="00DA3687">
        <w:rPr>
          <w:szCs w:val="22"/>
        </w:rPr>
        <w:t>. Эффективность, индивидуализированные цены и (</w:t>
      </w:r>
      <w:proofErr w:type="spellStart"/>
      <w:r w:rsidRPr="00DA3687">
        <w:rPr>
          <w:szCs w:val="22"/>
        </w:rPr>
        <w:t>квази</w:t>
      </w:r>
      <w:proofErr w:type="spellEnd"/>
      <w:proofErr w:type="gramStart"/>
      <w:r w:rsidRPr="00DA3687">
        <w:rPr>
          <w:szCs w:val="22"/>
        </w:rPr>
        <w:t>)р</w:t>
      </w:r>
      <w:proofErr w:type="gramEnd"/>
      <w:r w:rsidRPr="00DA3687">
        <w:rPr>
          <w:szCs w:val="22"/>
        </w:rPr>
        <w:t xml:space="preserve">авновесие </w:t>
      </w:r>
      <w:proofErr w:type="spellStart"/>
      <w:r w:rsidRPr="00DA3687">
        <w:rPr>
          <w:szCs w:val="22"/>
        </w:rPr>
        <w:t>Линдаля</w:t>
      </w:r>
      <w:proofErr w:type="spellEnd"/>
      <w:r w:rsidRPr="00DA3687">
        <w:rPr>
          <w:szCs w:val="22"/>
        </w:rPr>
        <w:t xml:space="preserve">. Проблема </w:t>
      </w:r>
      <w:r w:rsidRPr="00DA3687">
        <w:rPr>
          <w:szCs w:val="22"/>
        </w:rPr>
        <w:lastRenderedPageBreak/>
        <w:t xml:space="preserve">реализации. Альтернативные механизмы финансирования общественных благ и их характеристики: равновесие с добровольным финансированием общественных благ, равновесие с долевым финансированием при </w:t>
      </w:r>
      <w:proofErr w:type="spellStart"/>
      <w:r w:rsidRPr="00DA3687">
        <w:rPr>
          <w:szCs w:val="22"/>
        </w:rPr>
        <w:t>голосовании</w:t>
      </w:r>
      <w:proofErr w:type="gramStart"/>
      <w:r w:rsidRPr="00DA3687">
        <w:rPr>
          <w:szCs w:val="22"/>
        </w:rPr>
        <w:t>.У</w:t>
      </w:r>
      <w:proofErr w:type="gramEnd"/>
      <w:r w:rsidRPr="00DA3687">
        <w:rPr>
          <w:szCs w:val="22"/>
        </w:rPr>
        <w:t>равнение</w:t>
      </w:r>
      <w:proofErr w:type="spellEnd"/>
      <w:r w:rsidRPr="00DA3687">
        <w:rPr>
          <w:szCs w:val="22"/>
        </w:rPr>
        <w:t xml:space="preserve"> </w:t>
      </w:r>
      <w:proofErr w:type="spellStart"/>
      <w:r w:rsidRPr="00DA3687">
        <w:rPr>
          <w:szCs w:val="22"/>
        </w:rPr>
        <w:t>Самуэльсона</w:t>
      </w:r>
      <w:proofErr w:type="spellEnd"/>
      <w:r w:rsidRPr="00DA3687">
        <w:rPr>
          <w:szCs w:val="22"/>
        </w:rPr>
        <w:t xml:space="preserve"> и цены </w:t>
      </w:r>
      <w:proofErr w:type="spellStart"/>
      <w:r w:rsidRPr="00DA3687">
        <w:rPr>
          <w:szCs w:val="22"/>
        </w:rPr>
        <w:t>Линдаля</w:t>
      </w:r>
      <w:proofErr w:type="spellEnd"/>
      <w:r w:rsidRPr="00DA3687">
        <w:rPr>
          <w:szCs w:val="22"/>
        </w:rPr>
        <w:t xml:space="preserve"> в квазилинейной экономике. Проблема выявления предпочтений. Механизмы Кларка-</w:t>
      </w:r>
      <w:proofErr w:type="spellStart"/>
      <w:r w:rsidRPr="00DA3687">
        <w:rPr>
          <w:szCs w:val="22"/>
        </w:rPr>
        <w:t>Гровса</w:t>
      </w:r>
      <w:proofErr w:type="spellEnd"/>
      <w:r w:rsidRPr="00DA3687">
        <w:rPr>
          <w:szCs w:val="22"/>
        </w:rPr>
        <w:t xml:space="preserve"> и </w:t>
      </w:r>
      <w:proofErr w:type="spellStart"/>
      <w:r w:rsidRPr="00DA3687">
        <w:rPr>
          <w:szCs w:val="22"/>
        </w:rPr>
        <w:t>Эрроу</w:t>
      </w:r>
      <w:proofErr w:type="spellEnd"/>
      <w:r w:rsidRPr="00DA3687">
        <w:rPr>
          <w:szCs w:val="22"/>
        </w:rPr>
        <w:t>-</w:t>
      </w:r>
      <w:proofErr w:type="spellStart"/>
      <w:r w:rsidRPr="00DA3687">
        <w:rPr>
          <w:szCs w:val="22"/>
        </w:rPr>
        <w:t>Д’апремона</w:t>
      </w:r>
      <w:proofErr w:type="spellEnd"/>
      <w:r w:rsidRPr="00DA3687">
        <w:rPr>
          <w:szCs w:val="22"/>
        </w:rPr>
        <w:t>-Жерара-</w:t>
      </w:r>
      <w:proofErr w:type="spellStart"/>
      <w:r w:rsidRPr="00DA3687">
        <w:rPr>
          <w:szCs w:val="22"/>
        </w:rPr>
        <w:t>Варэ</w:t>
      </w:r>
      <w:proofErr w:type="spellEnd"/>
      <w:r w:rsidRPr="00DA3687">
        <w:rPr>
          <w:szCs w:val="22"/>
        </w:rPr>
        <w:t xml:space="preserve">. Экономики с экстерналиями. </w:t>
      </w:r>
      <w:proofErr w:type="spellStart"/>
      <w:r w:rsidRPr="00DA3687">
        <w:rPr>
          <w:szCs w:val="22"/>
        </w:rPr>
        <w:t>Экстерналии</w:t>
      </w:r>
      <w:proofErr w:type="spellEnd"/>
      <w:r w:rsidRPr="00DA3687">
        <w:rPr>
          <w:szCs w:val="22"/>
        </w:rPr>
        <w:t xml:space="preserve"> как </w:t>
      </w:r>
      <w:proofErr w:type="spellStart"/>
      <w:r w:rsidRPr="00DA3687">
        <w:rPr>
          <w:szCs w:val="22"/>
        </w:rPr>
        <w:t>неопосредованные</w:t>
      </w:r>
      <w:proofErr w:type="spellEnd"/>
      <w:r w:rsidRPr="00DA3687">
        <w:rPr>
          <w:szCs w:val="22"/>
        </w:rPr>
        <w:t xml:space="preserve"> рынком внешние эффекты экономической деятельности (неполная система рынков). Виды </w:t>
      </w:r>
      <w:proofErr w:type="spellStart"/>
      <w:r w:rsidRPr="00DA3687">
        <w:rPr>
          <w:szCs w:val="22"/>
        </w:rPr>
        <w:t>экстерналий</w:t>
      </w:r>
      <w:proofErr w:type="spellEnd"/>
      <w:r w:rsidRPr="00DA3687">
        <w:rPr>
          <w:szCs w:val="22"/>
        </w:rPr>
        <w:t xml:space="preserve">. Концепция рыночного равновесия в экономике с экстерналиями. Неэффективность рыночного равновесия в экономике с экстерналиями. Регулирование в экономике с экстерналиями: равновесие с квотами на </w:t>
      </w:r>
      <w:proofErr w:type="spellStart"/>
      <w:r w:rsidRPr="00DA3687">
        <w:rPr>
          <w:szCs w:val="22"/>
        </w:rPr>
        <w:t>экстерналии</w:t>
      </w:r>
      <w:proofErr w:type="spellEnd"/>
      <w:r w:rsidRPr="00DA3687">
        <w:rPr>
          <w:szCs w:val="22"/>
        </w:rPr>
        <w:t xml:space="preserve">, налогами на </w:t>
      </w:r>
      <w:proofErr w:type="spellStart"/>
      <w:r w:rsidRPr="00DA3687">
        <w:rPr>
          <w:szCs w:val="22"/>
        </w:rPr>
        <w:t>экстерналии</w:t>
      </w:r>
      <w:proofErr w:type="spellEnd"/>
      <w:r w:rsidRPr="00DA3687">
        <w:rPr>
          <w:szCs w:val="22"/>
        </w:rPr>
        <w:t xml:space="preserve">. Создание рынков </w:t>
      </w:r>
      <w:proofErr w:type="spellStart"/>
      <w:r w:rsidRPr="00DA3687">
        <w:rPr>
          <w:szCs w:val="22"/>
        </w:rPr>
        <w:t>экстерналий</w:t>
      </w:r>
      <w:proofErr w:type="spellEnd"/>
      <w:r w:rsidRPr="00DA3687">
        <w:rPr>
          <w:szCs w:val="22"/>
        </w:rPr>
        <w:t xml:space="preserve">. </w:t>
      </w:r>
      <w:proofErr w:type="spellStart"/>
      <w:r w:rsidRPr="00DA3687">
        <w:rPr>
          <w:szCs w:val="22"/>
        </w:rPr>
        <w:t>Экстерналии</w:t>
      </w:r>
      <w:proofErr w:type="spellEnd"/>
      <w:r w:rsidRPr="00DA3687">
        <w:rPr>
          <w:szCs w:val="22"/>
        </w:rPr>
        <w:t xml:space="preserve"> в квазилинейной экономике. Слияние и торг. Теорема </w:t>
      </w:r>
      <w:proofErr w:type="spellStart"/>
      <w:r w:rsidRPr="00DA3687">
        <w:rPr>
          <w:szCs w:val="22"/>
        </w:rPr>
        <w:t>Коуза</w:t>
      </w:r>
      <w:proofErr w:type="spellEnd"/>
      <w:r w:rsidRPr="00DA3687">
        <w:rPr>
          <w:szCs w:val="22"/>
        </w:rPr>
        <w:t xml:space="preserve">. Ассиметричная информация и теорема </w:t>
      </w:r>
      <w:proofErr w:type="spellStart"/>
      <w:r w:rsidRPr="00DA3687">
        <w:rPr>
          <w:szCs w:val="22"/>
        </w:rPr>
        <w:t>Коуза</w:t>
      </w:r>
      <w:proofErr w:type="spellEnd"/>
      <w:r w:rsidRPr="00DA3687">
        <w:rPr>
          <w:szCs w:val="22"/>
        </w:rPr>
        <w:t xml:space="preserve">. Теорема </w:t>
      </w:r>
      <w:proofErr w:type="spellStart"/>
      <w:r w:rsidRPr="00DA3687">
        <w:rPr>
          <w:szCs w:val="22"/>
        </w:rPr>
        <w:t>Майерсона-Саттертуэйта</w:t>
      </w:r>
      <w:proofErr w:type="spellEnd"/>
      <w:r w:rsidRPr="00DA3687">
        <w:rPr>
          <w:szCs w:val="22"/>
        </w:rPr>
        <w:t xml:space="preserve">. </w:t>
      </w:r>
    </w:p>
    <w:p w:rsidR="00DA3687" w:rsidRDefault="00DA3687" w:rsidP="00DA3687">
      <w:pPr>
        <w:spacing w:after="140" w:line="288" w:lineRule="auto"/>
        <w:jc w:val="both"/>
        <w:rPr>
          <w:szCs w:val="22"/>
        </w:rPr>
      </w:pPr>
      <w:r w:rsidRPr="00DA3687">
        <w:rPr>
          <w:b/>
          <w:szCs w:val="22"/>
        </w:rPr>
        <w:t xml:space="preserve">Коллективный выбор и дизайн механизмов. </w:t>
      </w:r>
      <w:r w:rsidRPr="00DA3687">
        <w:rPr>
          <w:szCs w:val="22"/>
        </w:rPr>
        <w:t xml:space="preserve">Нормативная теория коллективного выбора. Коллективный выбор как проблема агрегирования предпочтений. Теорема </w:t>
      </w:r>
      <w:proofErr w:type="spellStart"/>
      <w:r w:rsidRPr="00DA3687">
        <w:rPr>
          <w:szCs w:val="22"/>
        </w:rPr>
        <w:t>Эрроу</w:t>
      </w:r>
      <w:proofErr w:type="spellEnd"/>
      <w:r w:rsidRPr="00DA3687">
        <w:rPr>
          <w:szCs w:val="22"/>
        </w:rPr>
        <w:t xml:space="preserve"> о </w:t>
      </w:r>
      <w:proofErr w:type="spellStart"/>
      <w:r w:rsidRPr="00DA3687">
        <w:rPr>
          <w:szCs w:val="22"/>
        </w:rPr>
        <w:t>невозможности</w:t>
      </w:r>
      <w:proofErr w:type="gramStart"/>
      <w:r w:rsidRPr="00DA3687">
        <w:rPr>
          <w:szCs w:val="22"/>
        </w:rPr>
        <w:t>.О</w:t>
      </w:r>
      <w:proofErr w:type="gramEnd"/>
      <w:r w:rsidRPr="00DA3687">
        <w:rPr>
          <w:szCs w:val="22"/>
        </w:rPr>
        <w:t>т</w:t>
      </w:r>
      <w:proofErr w:type="spellEnd"/>
      <w:r w:rsidRPr="00DA3687">
        <w:rPr>
          <w:szCs w:val="22"/>
        </w:rPr>
        <w:t xml:space="preserve"> теорем о невозможности к различным классам правил выбора. Эгалитаризм и утилитаризм. Сравнение правил, полученных на основе принципов  эгалитаризма и утилитаризма. Кооперативные и некооперативные игры как модели коллективного </w:t>
      </w:r>
      <w:proofErr w:type="spellStart"/>
      <w:r w:rsidRPr="00DA3687">
        <w:rPr>
          <w:szCs w:val="22"/>
        </w:rPr>
        <w:t>выбора</w:t>
      </w:r>
      <w:proofErr w:type="gramStart"/>
      <w:r w:rsidRPr="00DA3687">
        <w:rPr>
          <w:szCs w:val="22"/>
        </w:rPr>
        <w:t>.П</w:t>
      </w:r>
      <w:proofErr w:type="gramEnd"/>
      <w:r w:rsidRPr="00DA3687">
        <w:rPr>
          <w:szCs w:val="22"/>
        </w:rPr>
        <w:t>равила</w:t>
      </w:r>
      <w:proofErr w:type="spellEnd"/>
      <w:r w:rsidRPr="00DA3687">
        <w:rPr>
          <w:szCs w:val="22"/>
        </w:rPr>
        <w:t xml:space="preserve"> коллективного выбора и проблема их реализации в условиях симметричной и асимметричной (полной и неполной) информированности (дизайн механизмов). Условия реализуемости правила на основе равновесия по </w:t>
      </w:r>
      <w:proofErr w:type="spellStart"/>
      <w:r w:rsidRPr="00DA3687">
        <w:rPr>
          <w:szCs w:val="22"/>
        </w:rPr>
        <w:t>Нэшу</w:t>
      </w:r>
      <w:proofErr w:type="spellEnd"/>
      <w:r w:rsidRPr="00DA3687">
        <w:rPr>
          <w:szCs w:val="22"/>
        </w:rPr>
        <w:t xml:space="preserve">. Теорема </w:t>
      </w:r>
      <w:proofErr w:type="spellStart"/>
      <w:r w:rsidRPr="00DA3687">
        <w:rPr>
          <w:szCs w:val="22"/>
        </w:rPr>
        <w:t>Маскина</w:t>
      </w:r>
      <w:proofErr w:type="spellEnd"/>
      <w:r w:rsidRPr="00DA3687">
        <w:rPr>
          <w:szCs w:val="22"/>
        </w:rPr>
        <w:t xml:space="preserve">. Реализуемость правила на основе совершенного в </w:t>
      </w:r>
      <w:proofErr w:type="spellStart"/>
      <w:r w:rsidRPr="00DA3687">
        <w:rPr>
          <w:szCs w:val="22"/>
        </w:rPr>
        <w:t>подыграх</w:t>
      </w:r>
      <w:proofErr w:type="spellEnd"/>
      <w:r w:rsidRPr="00DA3687">
        <w:rPr>
          <w:szCs w:val="22"/>
        </w:rPr>
        <w:t xml:space="preserve"> </w:t>
      </w:r>
      <w:proofErr w:type="spellStart"/>
      <w:r w:rsidRPr="00DA3687">
        <w:rPr>
          <w:szCs w:val="22"/>
        </w:rPr>
        <w:t>равновесия</w:t>
      </w:r>
      <w:proofErr w:type="gramStart"/>
      <w:r w:rsidRPr="00DA3687">
        <w:rPr>
          <w:szCs w:val="22"/>
        </w:rPr>
        <w:t>.Р</w:t>
      </w:r>
      <w:proofErr w:type="gramEnd"/>
      <w:r w:rsidRPr="00DA3687">
        <w:rPr>
          <w:szCs w:val="22"/>
        </w:rPr>
        <w:t>еализуемость</w:t>
      </w:r>
      <w:proofErr w:type="spellEnd"/>
      <w:r w:rsidRPr="00DA3687">
        <w:rPr>
          <w:szCs w:val="22"/>
        </w:rPr>
        <w:t xml:space="preserve"> правила в ситуациях неполной (асимметричной) </w:t>
      </w:r>
      <w:proofErr w:type="spellStart"/>
      <w:r w:rsidRPr="00DA3687">
        <w:rPr>
          <w:szCs w:val="22"/>
        </w:rPr>
        <w:t>информированности.Условия</w:t>
      </w:r>
      <w:proofErr w:type="spellEnd"/>
      <w:r w:rsidRPr="00DA3687">
        <w:rPr>
          <w:szCs w:val="22"/>
        </w:rPr>
        <w:t xml:space="preserve"> реализуемости правила в доминирующих стратегиях. Теорема </w:t>
      </w:r>
      <w:proofErr w:type="spellStart"/>
      <w:r w:rsidRPr="00DA3687">
        <w:rPr>
          <w:szCs w:val="22"/>
        </w:rPr>
        <w:t>Гиббарда-Саттертуэйта</w:t>
      </w:r>
      <w:proofErr w:type="spellEnd"/>
      <w:r w:rsidRPr="00DA3687">
        <w:rPr>
          <w:szCs w:val="22"/>
        </w:rPr>
        <w:t>. Механизм Кларка-</w:t>
      </w:r>
      <w:proofErr w:type="spellStart"/>
      <w:r w:rsidRPr="00DA3687">
        <w:rPr>
          <w:szCs w:val="22"/>
        </w:rPr>
        <w:t>Гровса</w:t>
      </w:r>
      <w:proofErr w:type="spellEnd"/>
      <w:r w:rsidRPr="00DA3687">
        <w:rPr>
          <w:szCs w:val="22"/>
        </w:rPr>
        <w:t>. Условия реализуемости правила на основе равновесия Байеса-</w:t>
      </w:r>
      <w:proofErr w:type="spellStart"/>
      <w:r w:rsidRPr="00DA3687">
        <w:rPr>
          <w:szCs w:val="22"/>
        </w:rPr>
        <w:t>Нэша</w:t>
      </w:r>
      <w:proofErr w:type="spellEnd"/>
      <w:r w:rsidRPr="00DA3687">
        <w:rPr>
          <w:szCs w:val="22"/>
        </w:rPr>
        <w:t xml:space="preserve">.  Механизм </w:t>
      </w:r>
      <w:proofErr w:type="spellStart"/>
      <w:r w:rsidRPr="00DA3687">
        <w:rPr>
          <w:szCs w:val="22"/>
        </w:rPr>
        <w:t>Эрроу</w:t>
      </w:r>
      <w:proofErr w:type="spellEnd"/>
      <w:r w:rsidRPr="00DA3687">
        <w:rPr>
          <w:szCs w:val="22"/>
        </w:rPr>
        <w:t>-</w:t>
      </w:r>
      <w:proofErr w:type="spellStart"/>
      <w:r w:rsidRPr="00DA3687">
        <w:rPr>
          <w:szCs w:val="22"/>
        </w:rPr>
        <w:t>Д’апремона</w:t>
      </w:r>
      <w:proofErr w:type="spellEnd"/>
      <w:r w:rsidRPr="00DA3687">
        <w:rPr>
          <w:szCs w:val="22"/>
        </w:rPr>
        <w:t>-Жерара-</w:t>
      </w:r>
      <w:proofErr w:type="spellStart"/>
      <w:r w:rsidRPr="00DA3687">
        <w:rPr>
          <w:szCs w:val="22"/>
        </w:rPr>
        <w:t>Варэ</w:t>
      </w:r>
      <w:proofErr w:type="spellEnd"/>
      <w:r w:rsidRPr="00DA3687">
        <w:rPr>
          <w:szCs w:val="22"/>
        </w:rPr>
        <w:t xml:space="preserve">. Характеристика (линейных) реализуемых правил. Теорема об эквивалентности доходов (для аукционов разного типа). Эффективные правила и условие участия. Теорема </w:t>
      </w:r>
      <w:proofErr w:type="spellStart"/>
      <w:r w:rsidRPr="00DA3687">
        <w:rPr>
          <w:szCs w:val="22"/>
        </w:rPr>
        <w:t>Майерсона-Саттертуэйта</w:t>
      </w:r>
      <w:proofErr w:type="spellEnd"/>
      <w:r w:rsidRPr="00DA3687">
        <w:rPr>
          <w:szCs w:val="22"/>
        </w:rPr>
        <w:t>.  Оптимальные байесовские механизмы правила. Оптимальный контракт в модели «Принципал-агент» как пример оптимального байесовского механизма</w:t>
      </w:r>
    </w:p>
    <w:p w:rsidR="00DA3687" w:rsidRPr="00DA3687" w:rsidRDefault="00DA3687" w:rsidP="00DA3687">
      <w:pPr>
        <w:spacing w:after="140" w:line="288" w:lineRule="auto"/>
        <w:jc w:val="both"/>
        <w:rPr>
          <w:szCs w:val="22"/>
        </w:rPr>
      </w:pP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A3687">
        <w:rPr>
          <w:rFonts w:ascii="Arial" w:hAnsi="Arial" w:cs="Arial"/>
          <w:b/>
          <w:bCs/>
          <w:sz w:val="28"/>
          <w:szCs w:val="28"/>
        </w:rPr>
        <w:t xml:space="preserve">1.2. Макроэкономическая теория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>Теория национального счетоводства. Система счетов национального дохода: основные показатели и их взаимосвязь. Способы и методы расчета макровеличин. Номинальные и реальные величины. Уровень цен и его показатели. Модель «</w:t>
      </w:r>
      <w:proofErr w:type="gramStart"/>
      <w:r w:rsidRPr="00DA3687">
        <w:rPr>
          <w:rFonts w:ascii="Arial" w:hAnsi="Arial" w:cs="Arial"/>
          <w:sz w:val="22"/>
          <w:szCs w:val="22"/>
        </w:rPr>
        <w:t>затраты-выпуск</w:t>
      </w:r>
      <w:proofErr w:type="gramEnd"/>
      <w:r w:rsidRPr="00DA3687">
        <w:rPr>
          <w:rFonts w:ascii="Arial" w:hAnsi="Arial" w:cs="Arial"/>
          <w:sz w:val="22"/>
          <w:szCs w:val="22"/>
        </w:rPr>
        <w:t>» (В. Леонтьев).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Теория макроэкономического равновесия. Совокупный спрос и совокупное предложение. Модели макроэкономического равновесия: </w:t>
      </w:r>
      <w:proofErr w:type="gramStart"/>
      <w:r w:rsidRPr="00DA3687">
        <w:rPr>
          <w:rFonts w:ascii="Arial" w:hAnsi="Arial" w:cs="Arial"/>
          <w:sz w:val="22"/>
          <w:szCs w:val="22"/>
        </w:rPr>
        <w:t>классическая</w:t>
      </w:r>
      <w:proofErr w:type="gramEnd"/>
      <w:r w:rsidRPr="00DA3687">
        <w:rPr>
          <w:rFonts w:ascii="Arial" w:hAnsi="Arial" w:cs="Arial"/>
          <w:sz w:val="22"/>
          <w:szCs w:val="22"/>
        </w:rPr>
        <w:t xml:space="preserve"> и кейнсианская. Мультипликационные эффекты в национальной экономике.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Теория экономического роста. Экономический рост как обобщающий показатель функционирования экономики. Рост и эволюция структуры национальной экономики. Источники, факторы и показатели экономического роста. Моделирование экономического роста: набор переменных, особенности факторного анализа. Кейнсианские модели экономического роста. Эффекты мультипликатора и акселератора. </w:t>
      </w:r>
      <w:proofErr w:type="spellStart"/>
      <w:r w:rsidRPr="00DA3687">
        <w:rPr>
          <w:rFonts w:ascii="Arial" w:hAnsi="Arial" w:cs="Arial"/>
          <w:sz w:val="22"/>
          <w:szCs w:val="22"/>
        </w:rPr>
        <w:t>Неокейнсианские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 модели экономического роста: </w:t>
      </w:r>
      <w:r w:rsidRPr="00DA3687">
        <w:rPr>
          <w:rFonts w:ascii="Arial" w:hAnsi="Arial" w:cs="Arial"/>
          <w:sz w:val="22"/>
          <w:szCs w:val="22"/>
        </w:rPr>
        <w:lastRenderedPageBreak/>
        <w:t xml:space="preserve">обоснование неустойчивости роста и необходимости его государственного регулирования. Неоклассическая модель роста Р. </w:t>
      </w:r>
      <w:proofErr w:type="spellStart"/>
      <w:r w:rsidRPr="00DA3687">
        <w:rPr>
          <w:rFonts w:ascii="Arial" w:hAnsi="Arial" w:cs="Arial"/>
          <w:sz w:val="22"/>
          <w:szCs w:val="22"/>
        </w:rPr>
        <w:t>Солоу</w:t>
      </w:r>
      <w:proofErr w:type="spellEnd"/>
      <w:r w:rsidRPr="00DA3687">
        <w:rPr>
          <w:rFonts w:ascii="Arial" w:hAnsi="Arial" w:cs="Arial"/>
          <w:sz w:val="22"/>
          <w:szCs w:val="22"/>
        </w:rPr>
        <w:t>: предпосылки и ограничения, инструментарий, факторы и динамика роста. НТП как фактор экономического роста. Проблема границ экономического роста.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Теория деловых циклов и кризисов. Экономическая динамика и ее типы. Циклический характер развития современной экономики. Виды циклов. Марксистское объяснение причин кризисов. Кейнсианская трактовка цикличности производства. Колебание уровня инвестиций как фактор неустойчивости макроэкономического равновесия. Модель взаимодействия мультипликатора и акселератора. Монетарная концепция экономических циклов. Экономический цикл как следствие борьбы за перераспределение национального дохода.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Теория денег. Деньги: традиционное и современное понимание природы, сущности, функций и форм. Денежная масса и ее структура, денежные агрегаты. Денежный рынок. Спрос на деньги: кейнсианское и монетаристское объяснение. Количественная теория денег. Предложение денег банковской системой. Регулирование денежной массы. Равновесие на рынке денег и факторы его нарушения. Монетарная политика: инструменты, направления, эффективность.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Теория макроэкономической нестабильности: инфляция и безработица. Теория инфляции. Инфляция: понятие, показатели, виды. Кейнсианская и </w:t>
      </w:r>
      <w:proofErr w:type="gramStart"/>
      <w:r w:rsidRPr="00DA3687">
        <w:rPr>
          <w:rFonts w:ascii="Arial" w:hAnsi="Arial" w:cs="Arial"/>
          <w:sz w:val="22"/>
          <w:szCs w:val="22"/>
        </w:rPr>
        <w:t>монетаристская</w:t>
      </w:r>
      <w:proofErr w:type="gramEnd"/>
      <w:r w:rsidRPr="00DA3687">
        <w:rPr>
          <w:rFonts w:ascii="Arial" w:hAnsi="Arial" w:cs="Arial"/>
          <w:sz w:val="22"/>
          <w:szCs w:val="22"/>
        </w:rPr>
        <w:t xml:space="preserve"> трактовки причин инфляции. Экономические последствия инфляции. Влияние инфляции на распределение дохода, эффективность производства, предпринимательскую активность. Экономические издержки инфляции. Нарушение экономически рационального целеполагания и Парето - оптимального распределения ресурсов. Антиинфляционная политика: правила, виды, эффективность.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Теория безработицы. Понятие «полной» занятости и </w:t>
      </w:r>
      <w:proofErr w:type="gramStart"/>
      <w:r w:rsidRPr="00DA3687">
        <w:rPr>
          <w:rFonts w:ascii="Arial" w:hAnsi="Arial" w:cs="Arial"/>
          <w:sz w:val="22"/>
          <w:szCs w:val="22"/>
        </w:rPr>
        <w:t>естественная</w:t>
      </w:r>
      <w:proofErr w:type="gramEnd"/>
      <w:r w:rsidRPr="00DA3687">
        <w:rPr>
          <w:rFonts w:ascii="Arial" w:hAnsi="Arial" w:cs="Arial"/>
          <w:sz w:val="22"/>
          <w:szCs w:val="22"/>
        </w:rPr>
        <w:t xml:space="preserve"> безработицы. Гистерезис (естественный уровень безработицы как результат фактической истории). Потери от безработицы (закон </w:t>
      </w:r>
      <w:proofErr w:type="spellStart"/>
      <w:r w:rsidRPr="00DA3687">
        <w:rPr>
          <w:rFonts w:ascii="Arial" w:hAnsi="Arial" w:cs="Arial"/>
          <w:sz w:val="22"/>
          <w:szCs w:val="22"/>
        </w:rPr>
        <w:t>Оукена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). Взаимосвязь инфляции и безработицы. Адаптивные и рациональные ожидания.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A3687">
        <w:rPr>
          <w:rFonts w:ascii="Arial" w:hAnsi="Arial" w:cs="Arial"/>
          <w:b/>
          <w:bCs/>
          <w:sz w:val="28"/>
          <w:szCs w:val="28"/>
        </w:rPr>
        <w:t xml:space="preserve">1.3. Институциональная экономическая теория. </w:t>
      </w:r>
    </w:p>
    <w:p w:rsidR="00DA3687" w:rsidRPr="00DA3687" w:rsidRDefault="00DA3687" w:rsidP="00DA3687">
      <w:pPr>
        <w:spacing w:after="140" w:line="288" w:lineRule="auto"/>
        <w:ind w:left="40"/>
        <w:jc w:val="both"/>
        <w:rPr>
          <w:szCs w:val="22"/>
        </w:rPr>
      </w:pPr>
      <w:r w:rsidRPr="00DA3687">
        <w:rPr>
          <w:b/>
          <w:i/>
          <w:szCs w:val="22"/>
        </w:rPr>
        <w:t>Введение в институциональный анализ.</w:t>
      </w:r>
      <w:r w:rsidRPr="00DA3687">
        <w:rPr>
          <w:szCs w:val="22"/>
        </w:rPr>
        <w:t xml:space="preserve"> Неоклассическая экономическая теория: базовые предпосылки и их критика </w:t>
      </w:r>
      <w:proofErr w:type="spellStart"/>
      <w:r w:rsidRPr="00DA3687">
        <w:rPr>
          <w:szCs w:val="22"/>
        </w:rPr>
        <w:t>институционалистами</w:t>
      </w:r>
      <w:proofErr w:type="spellEnd"/>
      <w:r w:rsidRPr="00DA3687">
        <w:rPr>
          <w:szCs w:val="22"/>
        </w:rPr>
        <w:t xml:space="preserve">. Традиционный (старый) и новый </w:t>
      </w:r>
      <w:proofErr w:type="spellStart"/>
      <w:r w:rsidRPr="00DA3687">
        <w:rPr>
          <w:szCs w:val="22"/>
        </w:rPr>
        <w:t>институционализм</w:t>
      </w:r>
      <w:proofErr w:type="spellEnd"/>
      <w:r w:rsidRPr="00DA3687">
        <w:rPr>
          <w:szCs w:val="22"/>
        </w:rPr>
        <w:t>. Исследовательская программа новой институциональной теории. Поведенческие предпосылки новой институциональной теории. Ограниченная и органическая рациональность. Оппортунистическое поведение: сущность и основные проявления.</w:t>
      </w:r>
    </w:p>
    <w:p w:rsidR="00DA3687" w:rsidRPr="00DA3687" w:rsidRDefault="00DA3687" w:rsidP="00DA3687">
      <w:pPr>
        <w:spacing w:after="140" w:line="288" w:lineRule="auto"/>
        <w:ind w:left="40"/>
        <w:jc w:val="both"/>
        <w:rPr>
          <w:szCs w:val="22"/>
        </w:rPr>
      </w:pPr>
      <w:r w:rsidRPr="00DA3687">
        <w:rPr>
          <w:szCs w:val="22"/>
        </w:rPr>
        <w:t xml:space="preserve"> Определение понятия института. Функции институтов. Ситуации, в которых возникают институты:   «дилемма заключенных»; координации; неравенства. Институциональная структура общества. Институты формальные и неформальные. Взаимодействие формальных и неформальных институтов. Механизмы принуждения к соблюдению правил. </w:t>
      </w:r>
    </w:p>
    <w:p w:rsidR="00DA3687" w:rsidRPr="00DA3687" w:rsidRDefault="00DA3687" w:rsidP="00DA3687">
      <w:pPr>
        <w:pStyle w:val="af7"/>
        <w:spacing w:after="140" w:line="288" w:lineRule="auto"/>
        <w:ind w:right="-6"/>
        <w:contextualSpacing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A3687">
        <w:rPr>
          <w:rFonts w:ascii="Arial" w:hAnsi="Arial" w:cs="Arial"/>
          <w:b/>
          <w:i/>
          <w:sz w:val="22"/>
          <w:szCs w:val="22"/>
        </w:rPr>
        <w:t>Трансакционные</w:t>
      </w:r>
      <w:proofErr w:type="spellEnd"/>
      <w:r w:rsidRPr="00DA3687">
        <w:rPr>
          <w:rFonts w:ascii="Arial" w:hAnsi="Arial" w:cs="Arial"/>
          <w:b/>
          <w:i/>
          <w:sz w:val="22"/>
          <w:szCs w:val="22"/>
        </w:rPr>
        <w:t xml:space="preserve"> издержки как ключевая  категория институциональной экономики.</w:t>
      </w:r>
      <w:r w:rsidRPr="00DA3687">
        <w:rPr>
          <w:rFonts w:ascii="Arial" w:hAnsi="Arial" w:cs="Arial"/>
          <w:sz w:val="22"/>
          <w:szCs w:val="22"/>
        </w:rPr>
        <w:t xml:space="preserve"> Понятие трансакции. Определение трансакционных издержек.  Виды  рыночных трансакционных издержек и средства их минимизации. Издержки до заключения контракта: издержки поиска информации об альтернативах сделки, издержки измерения, издержки  проведения переговоров и заключения контракта.    Издержки после заключения контракта: издержки </w:t>
      </w:r>
      <w:proofErr w:type="gramStart"/>
      <w:r w:rsidRPr="00DA3687">
        <w:rPr>
          <w:rFonts w:ascii="Arial" w:hAnsi="Arial" w:cs="Arial"/>
          <w:sz w:val="22"/>
          <w:szCs w:val="22"/>
        </w:rPr>
        <w:t>контроля за</w:t>
      </w:r>
      <w:proofErr w:type="gramEnd"/>
      <w:r w:rsidRPr="00DA3687">
        <w:rPr>
          <w:rFonts w:ascii="Arial" w:hAnsi="Arial" w:cs="Arial"/>
          <w:sz w:val="22"/>
          <w:szCs w:val="22"/>
        </w:rPr>
        <w:t xml:space="preserve"> </w:t>
      </w:r>
      <w:r w:rsidRPr="00DA3687">
        <w:rPr>
          <w:rFonts w:ascii="Arial" w:hAnsi="Arial" w:cs="Arial"/>
          <w:sz w:val="22"/>
          <w:szCs w:val="22"/>
        </w:rPr>
        <w:lastRenderedPageBreak/>
        <w:t>соблюдением контракта. Альтернативные способы защиты контракта: частные способы защиты контракта, репутация  и правовая система.  Издержки защиты контракта от третьих лиц.</w:t>
      </w:r>
    </w:p>
    <w:p w:rsidR="00DA3687" w:rsidRPr="00DA3687" w:rsidRDefault="00DA3687" w:rsidP="00DA3687">
      <w:pPr>
        <w:spacing w:after="140" w:line="288" w:lineRule="auto"/>
        <w:jc w:val="both"/>
        <w:rPr>
          <w:szCs w:val="22"/>
        </w:rPr>
      </w:pPr>
      <w:r w:rsidRPr="00DA3687">
        <w:rPr>
          <w:b/>
          <w:i/>
          <w:szCs w:val="22"/>
        </w:rPr>
        <w:t xml:space="preserve"> Экономическая теория прав собственности.</w:t>
      </w:r>
      <w:r w:rsidRPr="00DA3687">
        <w:rPr>
          <w:b/>
          <w:szCs w:val="22"/>
        </w:rPr>
        <w:t xml:space="preserve"> </w:t>
      </w:r>
      <w:r w:rsidRPr="00DA3687">
        <w:rPr>
          <w:szCs w:val="22"/>
        </w:rPr>
        <w:t xml:space="preserve">Определение прав собственности и основных понятий: спецификация прав собственности, расщепление прав собственности и пучок прав собственности, размывание прав собственности.   Внешние эффекты и несостоятельность рынка.  Альтернативные способы </w:t>
      </w:r>
      <w:proofErr w:type="spellStart"/>
      <w:r w:rsidRPr="00DA3687">
        <w:rPr>
          <w:szCs w:val="22"/>
        </w:rPr>
        <w:t>интернализации</w:t>
      </w:r>
      <w:proofErr w:type="spellEnd"/>
      <w:r w:rsidRPr="00DA3687">
        <w:rPr>
          <w:szCs w:val="22"/>
        </w:rPr>
        <w:t xml:space="preserve"> внешних эффектов. Теорема </w:t>
      </w:r>
      <w:proofErr w:type="spellStart"/>
      <w:r w:rsidRPr="00DA3687">
        <w:rPr>
          <w:szCs w:val="22"/>
        </w:rPr>
        <w:t>Коуза</w:t>
      </w:r>
      <w:proofErr w:type="spellEnd"/>
      <w:r w:rsidRPr="00DA3687">
        <w:rPr>
          <w:szCs w:val="22"/>
        </w:rPr>
        <w:t xml:space="preserve">.   </w:t>
      </w:r>
    </w:p>
    <w:p w:rsidR="00DA3687" w:rsidRPr="00DA3687" w:rsidRDefault="00DA3687" w:rsidP="00DA3687">
      <w:pPr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 Альтернативные режимы прав собственности - общедоступная собственность, коллективная собственность, частная и государственная собственность и  </w:t>
      </w:r>
      <w:proofErr w:type="gramStart"/>
      <w:r w:rsidRPr="00DA3687">
        <w:rPr>
          <w:szCs w:val="22"/>
        </w:rPr>
        <w:t>из</w:t>
      </w:r>
      <w:proofErr w:type="gramEnd"/>
      <w:r w:rsidRPr="00DA3687">
        <w:rPr>
          <w:szCs w:val="22"/>
        </w:rPr>
        <w:t xml:space="preserve"> сравнительный анализ. </w:t>
      </w:r>
    </w:p>
    <w:p w:rsidR="00DA3687" w:rsidRPr="00DA3687" w:rsidRDefault="00DA3687" w:rsidP="00DA3687">
      <w:pPr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Теории возникновения и изменения прав собственности: наивная теория, теория групп давления, теория </w:t>
      </w:r>
      <w:proofErr w:type="spellStart"/>
      <w:r w:rsidRPr="00DA3687">
        <w:rPr>
          <w:szCs w:val="22"/>
        </w:rPr>
        <w:t>рентоориентированного</w:t>
      </w:r>
      <w:proofErr w:type="spellEnd"/>
      <w:r w:rsidRPr="00DA3687">
        <w:rPr>
          <w:szCs w:val="22"/>
        </w:rPr>
        <w:t xml:space="preserve"> поведения.</w:t>
      </w:r>
    </w:p>
    <w:p w:rsidR="00DA3687" w:rsidRPr="00DA3687" w:rsidRDefault="00DA3687" w:rsidP="00DA3687">
      <w:pPr>
        <w:spacing w:after="140" w:line="288" w:lineRule="auto"/>
        <w:jc w:val="both"/>
        <w:rPr>
          <w:szCs w:val="22"/>
        </w:rPr>
      </w:pPr>
      <w:r w:rsidRPr="00DA3687">
        <w:rPr>
          <w:b/>
          <w:i/>
          <w:szCs w:val="22"/>
        </w:rPr>
        <w:t>Экономический анализ контрактов.</w:t>
      </w:r>
      <w:r w:rsidRPr="00DA3687">
        <w:rPr>
          <w:b/>
          <w:szCs w:val="22"/>
        </w:rPr>
        <w:t xml:space="preserve"> </w:t>
      </w:r>
      <w:r w:rsidRPr="00DA3687">
        <w:rPr>
          <w:szCs w:val="22"/>
        </w:rPr>
        <w:t>Теория контрактов: классификация основных направлений. Понятие совершенного контракта.  Причины неполноты контрактов. Типы асимметрии  информации и  виды оппортунистического поведения.  Неблагоприятный отбор и   способы его предотвращения. Моральный риск и   способы его предотвращения.</w:t>
      </w:r>
    </w:p>
    <w:p w:rsidR="00DA3687" w:rsidRPr="00DA3687" w:rsidRDefault="00DA3687" w:rsidP="00DA3687">
      <w:pPr>
        <w:spacing w:after="140" w:line="288" w:lineRule="auto"/>
        <w:jc w:val="both"/>
        <w:rPr>
          <w:b/>
          <w:szCs w:val="22"/>
        </w:rPr>
      </w:pPr>
      <w:r w:rsidRPr="00DA3687">
        <w:rPr>
          <w:szCs w:val="22"/>
        </w:rPr>
        <w:t>Классификация контрактов: классический</w:t>
      </w:r>
      <w:proofErr w:type="gramStart"/>
      <w:r w:rsidRPr="00DA3687">
        <w:rPr>
          <w:szCs w:val="22"/>
        </w:rPr>
        <w:t>.</w:t>
      </w:r>
      <w:proofErr w:type="gramEnd"/>
      <w:r w:rsidRPr="00DA3687">
        <w:rPr>
          <w:szCs w:val="22"/>
        </w:rPr>
        <w:t xml:space="preserve"> </w:t>
      </w:r>
      <w:proofErr w:type="gramStart"/>
      <w:r w:rsidRPr="00DA3687">
        <w:rPr>
          <w:szCs w:val="22"/>
        </w:rPr>
        <w:t>н</w:t>
      </w:r>
      <w:proofErr w:type="gramEnd"/>
      <w:r w:rsidRPr="00DA3687">
        <w:rPr>
          <w:szCs w:val="22"/>
        </w:rPr>
        <w:t xml:space="preserve">еоклассический и </w:t>
      </w:r>
      <w:proofErr w:type="spellStart"/>
      <w:r w:rsidRPr="00DA3687">
        <w:rPr>
          <w:szCs w:val="22"/>
        </w:rPr>
        <w:t>отношенческий</w:t>
      </w:r>
      <w:proofErr w:type="spellEnd"/>
      <w:r w:rsidRPr="00DA3687">
        <w:rPr>
          <w:szCs w:val="22"/>
        </w:rPr>
        <w:t>. Факторы, влияющие на выбор  типа контракта. Специфичность ресурсов и вымогательство.   Альтернативные способы организации сделки: рынок, гибридные формы и иерархия.</w:t>
      </w:r>
    </w:p>
    <w:p w:rsidR="00DA3687" w:rsidRPr="00DA3687" w:rsidRDefault="00DA3687" w:rsidP="00DA3687">
      <w:pPr>
        <w:spacing w:after="140" w:line="288" w:lineRule="auto"/>
        <w:jc w:val="both"/>
        <w:rPr>
          <w:szCs w:val="22"/>
        </w:rPr>
      </w:pPr>
      <w:r w:rsidRPr="00DA3687">
        <w:rPr>
          <w:b/>
          <w:i/>
          <w:szCs w:val="22"/>
        </w:rPr>
        <w:t>Институциональные теории фирмы.</w:t>
      </w:r>
      <w:r w:rsidRPr="00DA3687">
        <w:rPr>
          <w:b/>
          <w:szCs w:val="22"/>
        </w:rPr>
        <w:t xml:space="preserve"> </w:t>
      </w:r>
      <w:r w:rsidRPr="00DA3687">
        <w:rPr>
          <w:szCs w:val="22"/>
        </w:rPr>
        <w:t>Неоклассическая теория фирмы. Объяснение причин возникновения фирмы  и границ фирмы в новой институциональной теории  (</w:t>
      </w:r>
      <w:proofErr w:type="spellStart"/>
      <w:r w:rsidRPr="00DA3687">
        <w:rPr>
          <w:szCs w:val="22"/>
        </w:rPr>
        <w:t>Найт</w:t>
      </w:r>
      <w:proofErr w:type="spellEnd"/>
      <w:r w:rsidRPr="00DA3687">
        <w:rPr>
          <w:szCs w:val="22"/>
        </w:rPr>
        <w:t xml:space="preserve">, </w:t>
      </w:r>
      <w:proofErr w:type="spellStart"/>
      <w:r w:rsidRPr="00DA3687">
        <w:rPr>
          <w:szCs w:val="22"/>
        </w:rPr>
        <w:t>Коуз</w:t>
      </w:r>
      <w:proofErr w:type="spellEnd"/>
      <w:r w:rsidRPr="00DA3687">
        <w:rPr>
          <w:szCs w:val="22"/>
        </w:rPr>
        <w:t xml:space="preserve">, </w:t>
      </w:r>
      <w:proofErr w:type="spellStart"/>
      <w:r w:rsidRPr="00DA3687">
        <w:rPr>
          <w:szCs w:val="22"/>
        </w:rPr>
        <w:t>Алчиан</w:t>
      </w:r>
      <w:proofErr w:type="spellEnd"/>
      <w:r w:rsidRPr="00DA3687">
        <w:rPr>
          <w:szCs w:val="22"/>
        </w:rPr>
        <w:t xml:space="preserve"> и </w:t>
      </w:r>
      <w:proofErr w:type="spellStart"/>
      <w:r w:rsidRPr="00DA3687">
        <w:rPr>
          <w:szCs w:val="22"/>
        </w:rPr>
        <w:t>Демсец</w:t>
      </w:r>
      <w:proofErr w:type="spellEnd"/>
      <w:r w:rsidRPr="00DA3687">
        <w:rPr>
          <w:szCs w:val="22"/>
        </w:rPr>
        <w:t xml:space="preserve">, Уильямсон, </w:t>
      </w:r>
      <w:proofErr w:type="spellStart"/>
      <w:r w:rsidRPr="00DA3687">
        <w:rPr>
          <w:szCs w:val="22"/>
        </w:rPr>
        <w:t>Харт</w:t>
      </w:r>
      <w:proofErr w:type="spellEnd"/>
      <w:r w:rsidRPr="00DA3687">
        <w:rPr>
          <w:szCs w:val="22"/>
        </w:rPr>
        <w:t xml:space="preserve">). Контрактный и иерархический подходы к объяснению фирмы. </w:t>
      </w:r>
    </w:p>
    <w:p w:rsidR="00DA3687" w:rsidRPr="00DA3687" w:rsidRDefault="00DA3687" w:rsidP="00DA3687">
      <w:pPr>
        <w:spacing w:after="140" w:line="288" w:lineRule="auto"/>
        <w:jc w:val="both"/>
        <w:rPr>
          <w:b/>
          <w:szCs w:val="22"/>
        </w:rPr>
      </w:pPr>
      <w:r w:rsidRPr="00DA3687">
        <w:rPr>
          <w:szCs w:val="22"/>
        </w:rPr>
        <w:t>Сравнительный анализ   форм экономических организаций. Частнопредпринимательская фирма, товарищества, открытая корпорация, регулируемое предприятие, государственные фирмы, некоммерческие организации  и фирмы с рабочим самоуправлением.</w:t>
      </w:r>
    </w:p>
    <w:p w:rsidR="00DA3687" w:rsidRPr="00DA3687" w:rsidRDefault="00DA3687" w:rsidP="00DA3687">
      <w:pPr>
        <w:pStyle w:val="af7"/>
        <w:spacing w:after="140" w:line="288" w:lineRule="auto"/>
        <w:ind w:left="74" w:right="176" w:hanging="74"/>
        <w:contextualSpacing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b/>
          <w:i/>
          <w:sz w:val="22"/>
          <w:szCs w:val="22"/>
        </w:rPr>
        <w:t>Экономическая теория государства.</w:t>
      </w:r>
      <w:r w:rsidRPr="00DA3687">
        <w:rPr>
          <w:rFonts w:ascii="Arial" w:hAnsi="Arial" w:cs="Arial"/>
          <w:b/>
          <w:sz w:val="22"/>
          <w:szCs w:val="22"/>
        </w:rPr>
        <w:t xml:space="preserve"> </w:t>
      </w:r>
      <w:r w:rsidRPr="00DA3687">
        <w:rPr>
          <w:rFonts w:ascii="Arial" w:hAnsi="Arial" w:cs="Arial"/>
          <w:sz w:val="22"/>
          <w:szCs w:val="22"/>
        </w:rPr>
        <w:t xml:space="preserve">Объяснение феномена государства (теория насилия, теория социального контракта). Неоклассическая теория государства </w:t>
      </w:r>
      <w:proofErr w:type="spellStart"/>
      <w:r w:rsidRPr="00DA3687">
        <w:rPr>
          <w:rFonts w:ascii="Arial" w:hAnsi="Arial" w:cs="Arial"/>
          <w:sz w:val="22"/>
          <w:szCs w:val="22"/>
        </w:rPr>
        <w:t>Норта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. Модель стационарного бандита </w:t>
      </w:r>
      <w:proofErr w:type="spellStart"/>
      <w:r w:rsidRPr="00DA3687">
        <w:rPr>
          <w:rFonts w:ascii="Arial" w:hAnsi="Arial" w:cs="Arial"/>
          <w:sz w:val="22"/>
          <w:szCs w:val="22"/>
        </w:rPr>
        <w:t>МакГира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A3687">
        <w:rPr>
          <w:rFonts w:ascii="Arial" w:hAnsi="Arial" w:cs="Arial"/>
          <w:sz w:val="22"/>
          <w:szCs w:val="22"/>
        </w:rPr>
        <w:t>Олсона</w:t>
      </w:r>
      <w:proofErr w:type="spellEnd"/>
      <w:r w:rsidRPr="00DA3687">
        <w:rPr>
          <w:rFonts w:ascii="Arial" w:hAnsi="Arial" w:cs="Arial"/>
          <w:sz w:val="22"/>
          <w:szCs w:val="22"/>
        </w:rPr>
        <w:t>.</w:t>
      </w:r>
    </w:p>
    <w:p w:rsidR="00DA3687" w:rsidRPr="00DA3687" w:rsidRDefault="00DA3687" w:rsidP="00DA3687">
      <w:pPr>
        <w:spacing w:after="140" w:line="288" w:lineRule="auto"/>
        <w:jc w:val="both"/>
        <w:rPr>
          <w:szCs w:val="22"/>
        </w:rPr>
      </w:pPr>
      <w:r w:rsidRPr="00DA3687">
        <w:rPr>
          <w:b/>
          <w:i/>
          <w:szCs w:val="22"/>
        </w:rPr>
        <w:t>Теория институциональных изменений</w:t>
      </w:r>
      <w:r w:rsidRPr="00DA3687">
        <w:rPr>
          <w:b/>
          <w:szCs w:val="22"/>
        </w:rPr>
        <w:t xml:space="preserve">. </w:t>
      </w:r>
      <w:r w:rsidRPr="00DA3687">
        <w:rPr>
          <w:szCs w:val="22"/>
        </w:rPr>
        <w:t xml:space="preserve">Стабильность институтов и институциональные изменения. Основные источники институциональных изменений. Теория институциональных изменений </w:t>
      </w:r>
      <w:proofErr w:type="spellStart"/>
      <w:r w:rsidRPr="00DA3687">
        <w:rPr>
          <w:szCs w:val="22"/>
        </w:rPr>
        <w:t>Норта</w:t>
      </w:r>
      <w:proofErr w:type="spellEnd"/>
      <w:r w:rsidRPr="00DA3687">
        <w:rPr>
          <w:szCs w:val="22"/>
        </w:rPr>
        <w:t>.  Теория отбора в процессе конкуренции наиболее эффективных институтов (</w:t>
      </w:r>
      <w:proofErr w:type="spellStart"/>
      <w:r w:rsidRPr="00DA3687">
        <w:rPr>
          <w:szCs w:val="22"/>
        </w:rPr>
        <w:t>Алчиан</w:t>
      </w:r>
      <w:proofErr w:type="spellEnd"/>
      <w:r w:rsidRPr="00DA3687">
        <w:rPr>
          <w:szCs w:val="22"/>
        </w:rPr>
        <w:t xml:space="preserve">, Фридман).  Зависимость от пути </w:t>
      </w:r>
    </w:p>
    <w:p w:rsidR="00DA3687" w:rsidRPr="00DA3687" w:rsidRDefault="00DA3687" w:rsidP="00DA3687">
      <w:pPr>
        <w:pStyle w:val="af7"/>
        <w:spacing w:after="140" w:line="288" w:lineRule="auto"/>
        <w:ind w:right="175"/>
        <w:contextualSpacing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Развития. Формы зависимости от пути развития. </w:t>
      </w:r>
    </w:p>
    <w:p w:rsidR="00DA3687" w:rsidRPr="00DA3687" w:rsidRDefault="00DA3687" w:rsidP="00DA3687">
      <w:pPr>
        <w:pStyle w:val="af7"/>
        <w:spacing w:after="140" w:line="288" w:lineRule="auto"/>
        <w:ind w:right="175"/>
        <w:contextualSpacing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 Применение методов эволюционной теории игр в анализе формирования и изменения институтов.</w:t>
      </w:r>
    </w:p>
    <w:p w:rsidR="005425A7" w:rsidRPr="00DA3687" w:rsidRDefault="005425A7" w:rsidP="00DA3687">
      <w:pPr>
        <w:pStyle w:val="af7"/>
        <w:spacing w:after="140" w:line="288" w:lineRule="auto"/>
        <w:ind w:right="175"/>
        <w:contextualSpacing/>
        <w:jc w:val="both"/>
        <w:rPr>
          <w:rFonts w:ascii="Arial" w:hAnsi="Arial" w:cs="Arial"/>
          <w:sz w:val="28"/>
          <w:szCs w:val="28"/>
        </w:rPr>
      </w:pPr>
    </w:p>
    <w:p w:rsidR="00DA3687" w:rsidRPr="00DA3687" w:rsidRDefault="00DA3687" w:rsidP="00DA3687">
      <w:pPr>
        <w:pStyle w:val="ab"/>
        <w:suppressAutoHyphens w:val="0"/>
        <w:spacing w:before="0" w:after="14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A3687">
        <w:rPr>
          <w:rFonts w:ascii="Arial" w:hAnsi="Arial" w:cs="Arial"/>
          <w:b/>
          <w:bCs/>
          <w:sz w:val="28"/>
          <w:szCs w:val="28"/>
        </w:rPr>
        <w:t>Раздел 2. ЭКОНОМИЧЕСКАЯ ИСТОРИЯ.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Общие тенденции и закономерности экономической истории человечества. История становления и развития социально-экономических систем и цивилизаций.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lastRenderedPageBreak/>
        <w:t xml:space="preserve">Особенности социально-экономического развития доиндустриальной системы. Рабовладельческие и феодальные формы хозяйствования. Процесс зарождения рыночной экономики. Развитие «денежной» экономики. Значение эпохи великих географических открытий. Торговля и торговые пути. Мануфактурная система и мануфактурный капитализм. Первоначальное накопление капитала. Роль государства.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>Становление индустриальной системы. Промышленная революция в Англ</w:t>
      </w:r>
      <w:proofErr w:type="gramStart"/>
      <w:r w:rsidRPr="00DA3687">
        <w:rPr>
          <w:rFonts w:ascii="Arial" w:hAnsi="Arial" w:cs="Arial"/>
          <w:sz w:val="22"/>
          <w:szCs w:val="22"/>
        </w:rPr>
        <w:t>ии и ее</w:t>
      </w:r>
      <w:proofErr w:type="gramEnd"/>
      <w:r w:rsidRPr="00DA3687">
        <w:rPr>
          <w:rFonts w:ascii="Arial" w:hAnsi="Arial" w:cs="Arial"/>
          <w:sz w:val="22"/>
          <w:szCs w:val="22"/>
        </w:rPr>
        <w:t xml:space="preserve"> значение. Промышленная революция и индустриализация. Особенности индустриализации Франции. Аграрный капитализм и проблемы модернизации национальной экономики. Предпосылки индустриализации США и ее специфические черты. Германия: проблемы модернизации страны и индустриализация экономики. Эпоха «ситцевой индустриализации».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Структурные изменения в мировой экономике в последней трети </w:t>
      </w:r>
      <w:proofErr w:type="gramStart"/>
      <w:r w:rsidRPr="00DA3687">
        <w:rPr>
          <w:rFonts w:ascii="Arial" w:hAnsi="Arial" w:cs="Arial"/>
          <w:sz w:val="22"/>
          <w:szCs w:val="22"/>
        </w:rPr>
        <w:t>Х</w:t>
      </w:r>
      <w:proofErr w:type="gramEnd"/>
      <w:r w:rsidRPr="00DA3687">
        <w:rPr>
          <w:rFonts w:ascii="Arial" w:hAnsi="Arial" w:cs="Arial"/>
          <w:sz w:val="22"/>
          <w:szCs w:val="22"/>
        </w:rPr>
        <w:t xml:space="preserve">IX века. «Утяжеление» промышленности. Акционирование производства. Переход к протекционизму. Экономическая экспансия. Смена мирового лидера. Рост американской экономики в конце XIX в. Причины экономического отставания Англии. Промышленный рост Германии.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Развитие рыночного хозяйства в конце XIX – начале XX в. Структурные изменения в экономике. Процессы монополизации. Экономическая и колониальная экспансия.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Экономические последствия первой мировой войны. Экономика зарубежных стран в </w:t>
      </w:r>
      <w:proofErr w:type="spellStart"/>
      <w:r w:rsidRPr="00DA3687">
        <w:rPr>
          <w:rFonts w:ascii="Arial" w:hAnsi="Arial" w:cs="Arial"/>
          <w:sz w:val="22"/>
          <w:szCs w:val="22"/>
        </w:rPr>
        <w:t>межвоенный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 период. Экономическое развитие отдельных стран.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Международные валютно-финансовые отношения в </w:t>
      </w:r>
      <w:proofErr w:type="spellStart"/>
      <w:r w:rsidRPr="00DA3687">
        <w:rPr>
          <w:rFonts w:ascii="Arial" w:hAnsi="Arial" w:cs="Arial"/>
          <w:sz w:val="22"/>
          <w:szCs w:val="22"/>
        </w:rPr>
        <w:t>межвоенный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 период. Эволюция золотого стандарта. Золотослитковый и золотодевизный стандарты. Отмена золотого стандарта в отдельных странах (Великобритании, Франции, США и Японии). Валютные соглашения и блоки.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Экономические последствия Второй мировой войны. Экономика развитых капиталистических стран после Второй Мировой войны. Становление и развитие «социализированного капитализма». План Маршалла. Модификация экономических циклов и кризисов в послевоенный период. Изменения в экономике и социальной структуре под влиянием НТР. Эволюция международных </w:t>
      </w:r>
      <w:proofErr w:type="spellStart"/>
      <w:proofErr w:type="gramStart"/>
      <w:r w:rsidRPr="00DA3687">
        <w:rPr>
          <w:rFonts w:ascii="Arial" w:hAnsi="Arial" w:cs="Arial"/>
          <w:sz w:val="22"/>
          <w:szCs w:val="22"/>
        </w:rPr>
        <w:t>валютно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 - финансовых</w:t>
      </w:r>
      <w:proofErr w:type="gramEnd"/>
      <w:r w:rsidRPr="00DA3687">
        <w:rPr>
          <w:rFonts w:ascii="Arial" w:hAnsi="Arial" w:cs="Arial"/>
          <w:sz w:val="22"/>
          <w:szCs w:val="22"/>
        </w:rPr>
        <w:t xml:space="preserve"> отношений. Основные этапы развития международной экономической интеграции. Капиталистическая и социалистическая интеграция. Европейское экономическое сообщество. Совет экономической взаимопомощи.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Особенности развития отдельных стран в послевоенный период. Факторы экономического роста. «Экономическое чудо» в ФРГ и Японии.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Основные тенденции и типология экономического развития стран "третьего мира".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Особенности и этапы развития российской экономики. Экономическое развитие России в допетровский период. Реформы Петра I и их значение. Зарождение мануфактурной системы. Новый этап закрепощения крестьян. Экономические реформы после Петра I. Подъем промышленности. Особенности зарождения рыночной экономики.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>Проблемы экономического развития России до реформ 60 – 70-х</w:t>
      </w:r>
      <w:r w:rsidRPr="00DA3687">
        <w:rPr>
          <w:rFonts w:ascii="Arial" w:hAnsi="Arial" w:cs="Arial"/>
          <w:i/>
          <w:iCs/>
          <w:sz w:val="22"/>
          <w:szCs w:val="22"/>
        </w:rPr>
        <w:t xml:space="preserve"> </w:t>
      </w:r>
      <w:r w:rsidRPr="00DA3687">
        <w:rPr>
          <w:rFonts w:ascii="Arial" w:hAnsi="Arial" w:cs="Arial"/>
          <w:sz w:val="22"/>
          <w:szCs w:val="22"/>
        </w:rPr>
        <w:t xml:space="preserve">гг. XIX в. Отмена крепостного права. Развитие промышленной системы. Развитие финансов и денежного обращения в пореформенный период.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Характер экономической эволюции России на рубеже XIX и XX вв. Тип "запоздавшего" исторического развития. Современные оценки экономического развития России данного периода. Концепция "эшелонов" капитализма. Проблема пережитков "азиатского способа производства".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lastRenderedPageBreak/>
        <w:t xml:space="preserve">Уровень развития капитализма. Многоукладность экономической структуры. Экономическая роль государства.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>Экономическая политика С.Ю. Витте. Денежная реформа 1895 – 1897 гг. Аграрная реформа Столыпина.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Основные этапы монополизации экономики. Финансовый капитал. Положение рабочего класса. Состояние сельского хозяйства России в конце XIX начале XX в. Экономика России в годы первой мировой войны.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Основные этапы формирования и развития экономики государственного социализма. Экономическая политика в первые месяцы Советской власти и в годы «военного коммунизма». Советская экономика в период НЭПа. Индустриализация экономики СССР. Коллективизация крестьянства. Формирование планово-распределительной системы. Противоречия сталинской модели индустриализации.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Советская экономика в годы Великой Отечественной войны и восстановления народного хозяйства. Развитие промышленности в 1950-е гг. Меры по подъему сельского хозяйства. Поиски форм и методов совершенствования планового управления экономикой в 50-е гг. Экономика СССР в 1960-х гг. Попытки совершенствования хозяйственного механизма. Начало экономической стагнации (1970 – 80-е гг.).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>Экономические реформы 1990-х гг. Ликвидация плановой системы хозяйства. «Шоковая терапия». Либерализация цен. Становление частной формы хозяйствования. Ускоренная приватизация государственной собственности. Имущественное расслоение общества. Ослабление государственного финансового контроля. Развитие теневой экономики</w:t>
      </w:r>
      <w:proofErr w:type="gramStart"/>
      <w:r w:rsidRPr="00DA3687">
        <w:rPr>
          <w:rFonts w:ascii="Arial" w:hAnsi="Arial" w:cs="Arial"/>
          <w:sz w:val="22"/>
          <w:szCs w:val="22"/>
        </w:rPr>
        <w:t>.</w:t>
      </w:r>
      <w:proofErr w:type="gramEnd"/>
      <w:r w:rsidRPr="00DA3687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DA3687">
        <w:rPr>
          <w:rFonts w:ascii="Arial" w:hAnsi="Arial" w:cs="Arial"/>
          <w:sz w:val="22"/>
          <w:szCs w:val="22"/>
        </w:rPr>
        <w:t>с</w:t>
      </w:r>
      <w:proofErr w:type="gramEnd"/>
      <w:r w:rsidRPr="00DA3687">
        <w:rPr>
          <w:rFonts w:ascii="Arial" w:hAnsi="Arial" w:cs="Arial"/>
          <w:sz w:val="22"/>
          <w:szCs w:val="22"/>
        </w:rPr>
        <w:t>ерый и черный бизнес). Кризис трансформации. Начало выхода из него и переход к экономическому росту.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Типология и исторический опыт хозяйственных реформ при переходе от плановой экономики </w:t>
      </w:r>
      <w:proofErr w:type="gramStart"/>
      <w:r w:rsidRPr="00DA3687">
        <w:rPr>
          <w:rFonts w:ascii="Arial" w:hAnsi="Arial" w:cs="Arial"/>
          <w:sz w:val="22"/>
          <w:szCs w:val="22"/>
        </w:rPr>
        <w:t>к</w:t>
      </w:r>
      <w:proofErr w:type="gramEnd"/>
      <w:r w:rsidRPr="00DA3687">
        <w:rPr>
          <w:rFonts w:ascii="Arial" w:hAnsi="Arial" w:cs="Arial"/>
          <w:sz w:val="22"/>
          <w:szCs w:val="22"/>
        </w:rPr>
        <w:t xml:space="preserve"> рыночной.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</w:p>
    <w:p w:rsidR="00DA3687" w:rsidRPr="00DA3687" w:rsidRDefault="00DA3687" w:rsidP="00DA3687">
      <w:pPr>
        <w:pStyle w:val="ab"/>
        <w:suppressAutoHyphens w:val="0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A3687">
        <w:rPr>
          <w:rFonts w:ascii="Arial" w:hAnsi="Arial" w:cs="Arial"/>
          <w:b/>
          <w:bCs/>
          <w:sz w:val="28"/>
          <w:szCs w:val="28"/>
        </w:rPr>
        <w:t>Раздел 3. ИСТОРИЯ ЭКОНОМИЧЕСКОЙ МЫСЛИ.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>Становление экономической науки. Возникновение классических и других научных школ.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Мировая экономическая мысль от зарождения до первых теоретических систем. Экономические учения эпохи генезиса капитализма. Меркантилизм.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Развитие первых систем экономической теории. Эпоха господства классической школы. Возникновение классической школы (У. </w:t>
      </w:r>
      <w:proofErr w:type="spellStart"/>
      <w:r w:rsidRPr="00DA3687">
        <w:rPr>
          <w:rFonts w:ascii="Arial" w:hAnsi="Arial" w:cs="Arial"/>
          <w:sz w:val="22"/>
          <w:szCs w:val="22"/>
        </w:rPr>
        <w:t>Петти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П. </w:t>
      </w:r>
      <w:proofErr w:type="spellStart"/>
      <w:r w:rsidRPr="00DA3687">
        <w:rPr>
          <w:rFonts w:ascii="Arial" w:hAnsi="Arial" w:cs="Arial"/>
          <w:sz w:val="22"/>
          <w:szCs w:val="22"/>
        </w:rPr>
        <w:t>Буагильбер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). Физиократы. "Экономическая таблица" Ф. </w:t>
      </w:r>
      <w:proofErr w:type="spellStart"/>
      <w:r w:rsidRPr="00DA3687">
        <w:rPr>
          <w:rFonts w:ascii="Arial" w:hAnsi="Arial" w:cs="Arial"/>
          <w:sz w:val="22"/>
          <w:szCs w:val="22"/>
        </w:rPr>
        <w:t>Кенэ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. Экономическое учение А. Смита. Структура и проблематика книги "Исследование о природе и причинах богатства народов". Эпоха промышленного переворота и ее отражение в экономических исследованиях Д. </w:t>
      </w:r>
      <w:proofErr w:type="spellStart"/>
      <w:r w:rsidRPr="00DA3687">
        <w:rPr>
          <w:rFonts w:ascii="Arial" w:hAnsi="Arial" w:cs="Arial"/>
          <w:sz w:val="22"/>
          <w:szCs w:val="22"/>
        </w:rPr>
        <w:t>Рикардо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. Основные идеи и структура работы "Начала политической экономии и налогового обложения".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Оппоненты и сторонники классической школы (первая половина XIX в.) Ж.-Б. </w:t>
      </w:r>
      <w:proofErr w:type="spellStart"/>
      <w:r w:rsidRPr="00DA3687">
        <w:rPr>
          <w:rFonts w:ascii="Arial" w:hAnsi="Arial" w:cs="Arial"/>
          <w:sz w:val="22"/>
          <w:szCs w:val="22"/>
        </w:rPr>
        <w:t>Сэй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Т. Мальтус. Экономисты школы </w:t>
      </w:r>
      <w:proofErr w:type="spellStart"/>
      <w:r w:rsidRPr="00DA3687">
        <w:rPr>
          <w:rFonts w:ascii="Arial" w:hAnsi="Arial" w:cs="Arial"/>
          <w:sz w:val="22"/>
          <w:szCs w:val="22"/>
        </w:rPr>
        <w:t>Рикардо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. "Основы политической экономии" </w:t>
      </w:r>
      <w:proofErr w:type="spellStart"/>
      <w:r w:rsidRPr="00DA3687">
        <w:rPr>
          <w:rFonts w:ascii="Arial" w:hAnsi="Arial" w:cs="Arial"/>
          <w:sz w:val="22"/>
          <w:szCs w:val="22"/>
        </w:rPr>
        <w:t>Дж.Ст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. Милля. Критика идей классической школы (Ф. </w:t>
      </w:r>
      <w:proofErr w:type="spellStart"/>
      <w:r w:rsidRPr="00DA3687">
        <w:rPr>
          <w:rFonts w:ascii="Arial" w:hAnsi="Arial" w:cs="Arial"/>
          <w:sz w:val="22"/>
          <w:szCs w:val="22"/>
        </w:rPr>
        <w:t>Бастиа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Г. </w:t>
      </w:r>
      <w:proofErr w:type="spellStart"/>
      <w:r w:rsidRPr="00DA3687">
        <w:rPr>
          <w:rFonts w:ascii="Arial" w:hAnsi="Arial" w:cs="Arial"/>
          <w:sz w:val="22"/>
          <w:szCs w:val="22"/>
        </w:rPr>
        <w:t>Кэри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Н. </w:t>
      </w:r>
      <w:proofErr w:type="spellStart"/>
      <w:r w:rsidRPr="00DA3687">
        <w:rPr>
          <w:rFonts w:ascii="Arial" w:hAnsi="Arial" w:cs="Arial"/>
          <w:sz w:val="22"/>
          <w:szCs w:val="22"/>
        </w:rPr>
        <w:t>Сениор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).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Влияние идей классической школы на леворадикальную критику капитализма (С. </w:t>
      </w:r>
      <w:proofErr w:type="spellStart"/>
      <w:r w:rsidRPr="00DA3687">
        <w:rPr>
          <w:rFonts w:ascii="Arial" w:hAnsi="Arial" w:cs="Arial"/>
          <w:sz w:val="22"/>
          <w:szCs w:val="22"/>
        </w:rPr>
        <w:t>Сисмонди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П.-Ж. Прудон, К. </w:t>
      </w:r>
      <w:proofErr w:type="spellStart"/>
      <w:r w:rsidRPr="00DA3687">
        <w:rPr>
          <w:rFonts w:ascii="Arial" w:hAnsi="Arial" w:cs="Arial"/>
          <w:sz w:val="22"/>
          <w:szCs w:val="22"/>
        </w:rPr>
        <w:t>Родбертус</w:t>
      </w:r>
      <w:proofErr w:type="spellEnd"/>
      <w:r w:rsidRPr="00DA3687">
        <w:rPr>
          <w:rFonts w:ascii="Arial" w:hAnsi="Arial" w:cs="Arial"/>
          <w:sz w:val="22"/>
          <w:szCs w:val="22"/>
        </w:rPr>
        <w:t>). Утопический социализм в Западной Европе. Социалисты-</w:t>
      </w:r>
      <w:proofErr w:type="spellStart"/>
      <w:r w:rsidRPr="00DA3687">
        <w:rPr>
          <w:rFonts w:ascii="Arial" w:hAnsi="Arial" w:cs="Arial"/>
          <w:sz w:val="22"/>
          <w:szCs w:val="22"/>
        </w:rPr>
        <w:t>рикардианцы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. Экономическая платформа </w:t>
      </w:r>
      <w:proofErr w:type="gramStart"/>
      <w:r w:rsidRPr="00DA3687">
        <w:rPr>
          <w:rFonts w:ascii="Arial" w:hAnsi="Arial" w:cs="Arial"/>
          <w:sz w:val="22"/>
          <w:szCs w:val="22"/>
        </w:rPr>
        <w:t>грубо-уравнительного</w:t>
      </w:r>
      <w:proofErr w:type="gramEnd"/>
      <w:r w:rsidRPr="00DA3687">
        <w:rPr>
          <w:rFonts w:ascii="Arial" w:hAnsi="Arial" w:cs="Arial"/>
          <w:sz w:val="22"/>
          <w:szCs w:val="22"/>
        </w:rPr>
        <w:t xml:space="preserve"> коммунизма.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lastRenderedPageBreak/>
        <w:t xml:space="preserve">Особенности экономических идей в России (XVIII – первая половина XIX в.). Экономические взгляды И.Т. </w:t>
      </w:r>
      <w:proofErr w:type="spellStart"/>
      <w:r w:rsidRPr="00DA3687">
        <w:rPr>
          <w:rFonts w:ascii="Arial" w:hAnsi="Arial" w:cs="Arial"/>
          <w:sz w:val="22"/>
          <w:szCs w:val="22"/>
        </w:rPr>
        <w:t>Посошкова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. Экономические воззрения М.В. Ломоносова. Распространение идей через «Вольное экономическое общество». Анализ экономических проблем России конца XVIII в. А. Радищевым. Теория цивилизации Г. </w:t>
      </w:r>
      <w:proofErr w:type="spellStart"/>
      <w:r w:rsidRPr="00DA3687">
        <w:rPr>
          <w:rFonts w:ascii="Arial" w:hAnsi="Arial" w:cs="Arial"/>
          <w:sz w:val="22"/>
          <w:szCs w:val="22"/>
        </w:rPr>
        <w:t>Шторха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. Проблемы становления рыночных отношений в работах Н. </w:t>
      </w:r>
      <w:proofErr w:type="spellStart"/>
      <w:r w:rsidRPr="00DA3687">
        <w:rPr>
          <w:rFonts w:ascii="Arial" w:hAnsi="Arial" w:cs="Arial"/>
          <w:sz w:val="22"/>
          <w:szCs w:val="22"/>
        </w:rPr>
        <w:t>Мордвинова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М. Сперанского, Е. </w:t>
      </w:r>
      <w:proofErr w:type="spellStart"/>
      <w:r w:rsidRPr="00DA3687">
        <w:rPr>
          <w:rFonts w:ascii="Arial" w:hAnsi="Arial" w:cs="Arial"/>
          <w:sz w:val="22"/>
          <w:szCs w:val="22"/>
        </w:rPr>
        <w:t>Канкрина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. Идеи классической политэкономии в исследованиях В. Милютина, И. Вернадского, И. Горлова.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Экономические идеи декабристов. Аграрные проекты П. Пестеля, Н. Муравьева. Работа Н.И. Тургенева "Опыт теории налогов".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А.И. Герцен, Н.П. Огарев как критики крепостничества и капитализма. "Политическая экономия трудящихся" Н.Г. Чернышевского.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A3687">
        <w:rPr>
          <w:rFonts w:ascii="Arial" w:hAnsi="Arial" w:cs="Arial"/>
          <w:b/>
          <w:bCs/>
          <w:sz w:val="22"/>
          <w:szCs w:val="22"/>
        </w:rPr>
        <w:t xml:space="preserve">Основные течения современной экономической теории.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DA3687">
        <w:rPr>
          <w:rFonts w:ascii="Arial" w:hAnsi="Arial" w:cs="Arial"/>
          <w:b/>
          <w:bCs/>
          <w:i/>
          <w:sz w:val="22"/>
          <w:szCs w:val="22"/>
        </w:rPr>
        <w:t xml:space="preserve">А. Конец XIX– начало XX вв.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Новые потребности хозяйственной жизни и генезис современных направлений экономической науки. Маржиналистская революция. Причины и предпосылки. Этапы. Теоретические новации австрийской школы (К. </w:t>
      </w:r>
      <w:proofErr w:type="spellStart"/>
      <w:r w:rsidRPr="00DA3687">
        <w:rPr>
          <w:rFonts w:ascii="Arial" w:hAnsi="Arial" w:cs="Arial"/>
          <w:sz w:val="22"/>
          <w:szCs w:val="22"/>
        </w:rPr>
        <w:t>Менгер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Ф. </w:t>
      </w:r>
      <w:proofErr w:type="spellStart"/>
      <w:r w:rsidRPr="00DA3687">
        <w:rPr>
          <w:rFonts w:ascii="Arial" w:hAnsi="Arial" w:cs="Arial"/>
          <w:sz w:val="22"/>
          <w:szCs w:val="22"/>
        </w:rPr>
        <w:t>Визер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Е. </w:t>
      </w:r>
      <w:proofErr w:type="spellStart"/>
      <w:r w:rsidRPr="00DA3687">
        <w:rPr>
          <w:rFonts w:ascii="Arial" w:hAnsi="Arial" w:cs="Arial"/>
          <w:sz w:val="22"/>
          <w:szCs w:val="22"/>
        </w:rPr>
        <w:t>Бем-Баверк</w:t>
      </w:r>
      <w:proofErr w:type="spellEnd"/>
      <w:r w:rsidRPr="00DA3687">
        <w:rPr>
          <w:rFonts w:ascii="Arial" w:hAnsi="Arial" w:cs="Arial"/>
          <w:sz w:val="22"/>
          <w:szCs w:val="22"/>
        </w:rPr>
        <w:t>). Лозаннская школа. Модель общего экономического равновесия Л. Вальраса. Теория оптимума В. Парето. Кембриджская школа. Методология и теория А. Маршалла. Экономические воззрения</w:t>
      </w:r>
      <w:proofErr w:type="gramStart"/>
      <w:r w:rsidRPr="00DA36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3687">
        <w:rPr>
          <w:rFonts w:ascii="Arial" w:hAnsi="Arial" w:cs="Arial"/>
          <w:sz w:val="22"/>
          <w:szCs w:val="22"/>
        </w:rPr>
        <w:t>Д</w:t>
      </w:r>
      <w:proofErr w:type="gramEnd"/>
      <w:r w:rsidRPr="00DA3687">
        <w:rPr>
          <w:rFonts w:ascii="Arial" w:hAnsi="Arial" w:cs="Arial"/>
          <w:sz w:val="22"/>
          <w:szCs w:val="22"/>
        </w:rPr>
        <w:t>ж.Б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. Кларка. Теория предельной производительности капитала и труда. Объединение маржиналистских школ и формирование неоклассического направления. Дискуссия </w:t>
      </w:r>
      <w:proofErr w:type="spellStart"/>
      <w:r w:rsidRPr="00DA3687">
        <w:rPr>
          <w:rFonts w:ascii="Arial" w:hAnsi="Arial" w:cs="Arial"/>
          <w:sz w:val="22"/>
          <w:szCs w:val="22"/>
        </w:rPr>
        <w:t>кардиналистов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A3687">
        <w:rPr>
          <w:rFonts w:ascii="Arial" w:hAnsi="Arial" w:cs="Arial"/>
          <w:sz w:val="22"/>
          <w:szCs w:val="22"/>
        </w:rPr>
        <w:t>ординалистов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. Развитие теории потребительского выбора, фирмы, распределения доходов. Обоснование программы экономического либерализма.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Возникновение марксистской политической экономии. Идейные истоки марксизма. «Капитал» К. Маркса как главное теоретическое произведение марксизма. </w:t>
      </w:r>
      <w:proofErr w:type="spellStart"/>
      <w:r w:rsidRPr="00DA3687">
        <w:rPr>
          <w:rFonts w:ascii="Arial" w:hAnsi="Arial" w:cs="Arial"/>
          <w:sz w:val="22"/>
          <w:szCs w:val="22"/>
        </w:rPr>
        <w:t>К.Маркс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 как критик раннего капитализма. Книга Ф. Энгельса «Анти-Дюринг». Распространение, экономических идей марксизма в социал-демократической литературе.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Проблемы империализма в трудах К. Каутского, Р. </w:t>
      </w:r>
      <w:proofErr w:type="spellStart"/>
      <w:r w:rsidRPr="00DA3687">
        <w:rPr>
          <w:rFonts w:ascii="Arial" w:hAnsi="Arial" w:cs="Arial"/>
          <w:sz w:val="22"/>
          <w:szCs w:val="22"/>
        </w:rPr>
        <w:t>Гильфердинга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Э. Бернштейна, Р. Люксембург. Новейшие интерпретации экономического учения марксизма.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Истоки институционально-социального направления западной экономической теории. Ф. Лист и его «национальная система политической экономии». В. </w:t>
      </w:r>
      <w:proofErr w:type="spellStart"/>
      <w:r w:rsidRPr="00DA3687">
        <w:rPr>
          <w:rFonts w:ascii="Arial" w:hAnsi="Arial" w:cs="Arial"/>
          <w:sz w:val="22"/>
          <w:szCs w:val="22"/>
        </w:rPr>
        <w:t>Рошер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К. </w:t>
      </w:r>
      <w:proofErr w:type="spellStart"/>
      <w:r w:rsidRPr="00DA3687">
        <w:rPr>
          <w:rFonts w:ascii="Arial" w:hAnsi="Arial" w:cs="Arial"/>
          <w:sz w:val="22"/>
          <w:szCs w:val="22"/>
        </w:rPr>
        <w:t>Книс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В. </w:t>
      </w:r>
      <w:proofErr w:type="spellStart"/>
      <w:r w:rsidRPr="00DA3687">
        <w:rPr>
          <w:rFonts w:ascii="Arial" w:hAnsi="Arial" w:cs="Arial"/>
          <w:sz w:val="22"/>
          <w:szCs w:val="22"/>
        </w:rPr>
        <w:t>Гильдебранд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 – основатели немецкой исторической школы. Новая историческая школа. Работы Г. </w:t>
      </w:r>
      <w:proofErr w:type="spellStart"/>
      <w:r w:rsidRPr="00DA3687">
        <w:rPr>
          <w:rFonts w:ascii="Arial" w:hAnsi="Arial" w:cs="Arial"/>
          <w:sz w:val="22"/>
          <w:szCs w:val="22"/>
        </w:rPr>
        <w:t>Шмоллера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К. </w:t>
      </w:r>
      <w:proofErr w:type="spellStart"/>
      <w:r w:rsidRPr="00DA3687">
        <w:rPr>
          <w:rFonts w:ascii="Arial" w:hAnsi="Arial" w:cs="Arial"/>
          <w:sz w:val="22"/>
          <w:szCs w:val="22"/>
        </w:rPr>
        <w:t>Бюхера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Л. </w:t>
      </w:r>
      <w:proofErr w:type="spellStart"/>
      <w:r w:rsidRPr="00DA3687">
        <w:rPr>
          <w:rFonts w:ascii="Arial" w:hAnsi="Arial" w:cs="Arial"/>
          <w:sz w:val="22"/>
          <w:szCs w:val="22"/>
        </w:rPr>
        <w:t>Брентано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. Последующие поколения исторической школы Германии (В. </w:t>
      </w:r>
      <w:proofErr w:type="spellStart"/>
      <w:r w:rsidRPr="00DA3687">
        <w:rPr>
          <w:rFonts w:ascii="Arial" w:hAnsi="Arial" w:cs="Arial"/>
          <w:sz w:val="22"/>
          <w:szCs w:val="22"/>
        </w:rPr>
        <w:t>Зомбарт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М. Вебер, А. </w:t>
      </w:r>
      <w:proofErr w:type="spellStart"/>
      <w:r w:rsidRPr="00DA3687">
        <w:rPr>
          <w:rFonts w:ascii="Arial" w:hAnsi="Arial" w:cs="Arial"/>
          <w:sz w:val="22"/>
          <w:szCs w:val="22"/>
        </w:rPr>
        <w:t>Шпитгоф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). Экономические концепции социальной школы Германии (Р. </w:t>
      </w:r>
      <w:proofErr w:type="spellStart"/>
      <w:r w:rsidRPr="00DA3687">
        <w:rPr>
          <w:rFonts w:ascii="Arial" w:hAnsi="Arial" w:cs="Arial"/>
          <w:sz w:val="22"/>
          <w:szCs w:val="22"/>
        </w:rPr>
        <w:t>Штаммлер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Р. </w:t>
      </w:r>
      <w:proofErr w:type="spellStart"/>
      <w:r w:rsidRPr="00DA3687">
        <w:rPr>
          <w:rFonts w:ascii="Arial" w:hAnsi="Arial" w:cs="Arial"/>
          <w:sz w:val="22"/>
          <w:szCs w:val="22"/>
        </w:rPr>
        <w:t>Штольцман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А. </w:t>
      </w:r>
      <w:proofErr w:type="spellStart"/>
      <w:r w:rsidRPr="00DA3687">
        <w:rPr>
          <w:rFonts w:ascii="Arial" w:hAnsi="Arial" w:cs="Arial"/>
          <w:sz w:val="22"/>
          <w:szCs w:val="22"/>
        </w:rPr>
        <w:t>Аммон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Ф. Петри, Ф. Оппенгеймер).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Возникновение </w:t>
      </w:r>
      <w:proofErr w:type="spellStart"/>
      <w:r w:rsidRPr="00DA3687">
        <w:rPr>
          <w:rFonts w:ascii="Arial" w:hAnsi="Arial" w:cs="Arial"/>
          <w:sz w:val="22"/>
          <w:szCs w:val="22"/>
        </w:rPr>
        <w:t>институционализма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. Первые работы Т. </w:t>
      </w:r>
      <w:proofErr w:type="spellStart"/>
      <w:r w:rsidRPr="00DA3687">
        <w:rPr>
          <w:rFonts w:ascii="Arial" w:hAnsi="Arial" w:cs="Arial"/>
          <w:sz w:val="22"/>
          <w:szCs w:val="22"/>
        </w:rPr>
        <w:t>Веблена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. Концепции «праздного класса» и «абсентеистской собственности». Исследования Дж. </w:t>
      </w:r>
      <w:proofErr w:type="spellStart"/>
      <w:r w:rsidRPr="00DA3687">
        <w:rPr>
          <w:rFonts w:ascii="Arial" w:hAnsi="Arial" w:cs="Arial"/>
          <w:sz w:val="22"/>
          <w:szCs w:val="22"/>
        </w:rPr>
        <w:t>Коммонса</w:t>
      </w:r>
      <w:proofErr w:type="spellEnd"/>
      <w:r w:rsidRPr="00DA3687">
        <w:rPr>
          <w:rFonts w:ascii="Arial" w:hAnsi="Arial" w:cs="Arial"/>
          <w:sz w:val="22"/>
          <w:szCs w:val="22"/>
        </w:rPr>
        <w:t>, У. Митчелла.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Экономическая мысль России (1861 – 1917 гг.). Исследование генезиса российского капитализма (В. Безобразов, Ю. Янсон, И. </w:t>
      </w:r>
      <w:proofErr w:type="spellStart"/>
      <w:r w:rsidRPr="00DA3687">
        <w:rPr>
          <w:rFonts w:ascii="Arial" w:hAnsi="Arial" w:cs="Arial"/>
          <w:sz w:val="22"/>
          <w:szCs w:val="22"/>
        </w:rPr>
        <w:t>Бабст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А. Чупров). Экономические идеи революционного народничества. Либеральные народники о характере экономики пореформенной России и тенденциях ее развития. Распространение экономических идей марксизма в России. Работы Н.И. </w:t>
      </w:r>
      <w:proofErr w:type="spellStart"/>
      <w:r w:rsidRPr="00DA3687">
        <w:rPr>
          <w:rFonts w:ascii="Arial" w:hAnsi="Arial" w:cs="Arial"/>
          <w:sz w:val="22"/>
          <w:szCs w:val="22"/>
        </w:rPr>
        <w:t>Зибера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. Эволюция воззрений С.Н. Булгакова, П.Б. Струве, Н.И. </w:t>
      </w:r>
      <w:proofErr w:type="spellStart"/>
      <w:r w:rsidRPr="00DA3687">
        <w:rPr>
          <w:rFonts w:ascii="Arial" w:hAnsi="Arial" w:cs="Arial"/>
          <w:sz w:val="22"/>
          <w:szCs w:val="22"/>
        </w:rPr>
        <w:t>Туган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-Барановского (от </w:t>
      </w:r>
      <w:r w:rsidRPr="00DA3687">
        <w:rPr>
          <w:rFonts w:ascii="Arial" w:hAnsi="Arial" w:cs="Arial"/>
          <w:sz w:val="22"/>
          <w:szCs w:val="22"/>
        </w:rPr>
        <w:lastRenderedPageBreak/>
        <w:t>«легального марксизма» к русскому варианту социальной школы). Основные этапы эволюции экономических идей Г.В. Плеханова. Экономические исследования В.И. Ленина до 1917 г.</w:t>
      </w:r>
      <w:r w:rsidRPr="00DA3687">
        <w:rPr>
          <w:rFonts w:ascii="Arial" w:hAnsi="Arial" w:cs="Arial"/>
          <w:i/>
          <w:iCs/>
          <w:sz w:val="22"/>
          <w:szCs w:val="22"/>
        </w:rPr>
        <w:t xml:space="preserve"> </w:t>
      </w:r>
      <w:r w:rsidRPr="00DA3687">
        <w:rPr>
          <w:rFonts w:ascii="Arial" w:hAnsi="Arial" w:cs="Arial"/>
          <w:sz w:val="22"/>
          <w:szCs w:val="22"/>
        </w:rPr>
        <w:t xml:space="preserve">(проблемы развития российского капитализма, теории реализации, аграрные работы, концепция империализма). Ранние экономические исследования Н.И. Бухарина.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DA3687">
        <w:rPr>
          <w:rFonts w:ascii="Arial" w:hAnsi="Arial" w:cs="Arial"/>
          <w:b/>
          <w:bCs/>
          <w:i/>
          <w:sz w:val="22"/>
          <w:szCs w:val="22"/>
        </w:rPr>
        <w:t xml:space="preserve">Б. </w:t>
      </w:r>
      <w:proofErr w:type="spellStart"/>
      <w:r w:rsidRPr="00DA3687">
        <w:rPr>
          <w:rFonts w:ascii="Arial" w:hAnsi="Arial" w:cs="Arial"/>
          <w:b/>
          <w:bCs/>
          <w:i/>
          <w:sz w:val="22"/>
          <w:szCs w:val="22"/>
        </w:rPr>
        <w:t>Межвоенный</w:t>
      </w:r>
      <w:proofErr w:type="spellEnd"/>
      <w:r w:rsidRPr="00DA3687">
        <w:rPr>
          <w:rFonts w:ascii="Arial" w:hAnsi="Arial" w:cs="Arial"/>
          <w:b/>
          <w:bCs/>
          <w:i/>
          <w:sz w:val="22"/>
          <w:szCs w:val="22"/>
        </w:rPr>
        <w:t xml:space="preserve"> период.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Эволюция неоклассической теории. Концепция монополистической конкуренции (Э. </w:t>
      </w:r>
      <w:proofErr w:type="spellStart"/>
      <w:r w:rsidRPr="00DA3687">
        <w:rPr>
          <w:rFonts w:ascii="Arial" w:hAnsi="Arial" w:cs="Arial"/>
          <w:sz w:val="22"/>
          <w:szCs w:val="22"/>
        </w:rPr>
        <w:t>Чемберлин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Дж. Робинсон). Производственная функция </w:t>
      </w:r>
      <w:proofErr w:type="spellStart"/>
      <w:r w:rsidRPr="00DA3687">
        <w:rPr>
          <w:rFonts w:ascii="Arial" w:hAnsi="Arial" w:cs="Arial"/>
          <w:sz w:val="22"/>
          <w:szCs w:val="22"/>
        </w:rPr>
        <w:t>Кобба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-Дугласа. Развитие неоклассической теории благосостояния (А. </w:t>
      </w:r>
      <w:proofErr w:type="spellStart"/>
      <w:r w:rsidRPr="00DA3687">
        <w:rPr>
          <w:rFonts w:ascii="Arial" w:hAnsi="Arial" w:cs="Arial"/>
          <w:sz w:val="22"/>
          <w:szCs w:val="22"/>
        </w:rPr>
        <w:t>Пигу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А. Бергсон).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Развитие школ и идей, альтернативных неоклассике. Методологические позиции Дж. М. </w:t>
      </w:r>
      <w:proofErr w:type="spellStart"/>
      <w:r w:rsidRPr="00DA3687">
        <w:rPr>
          <w:rFonts w:ascii="Arial" w:hAnsi="Arial" w:cs="Arial"/>
          <w:sz w:val="22"/>
          <w:szCs w:val="22"/>
        </w:rPr>
        <w:t>Кейнса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. Учение об эффективном спросе. Обоснование программы государственного регулирования. Причины превращение кейнсианства в ведущее направление западной экономической теории.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Эволюция </w:t>
      </w:r>
      <w:proofErr w:type="spellStart"/>
      <w:r w:rsidRPr="00DA3687">
        <w:rPr>
          <w:rFonts w:ascii="Arial" w:hAnsi="Arial" w:cs="Arial"/>
          <w:sz w:val="22"/>
          <w:szCs w:val="22"/>
        </w:rPr>
        <w:t>институционализма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. Генезис </w:t>
      </w:r>
      <w:proofErr w:type="gramStart"/>
      <w:r w:rsidRPr="00DA3687">
        <w:rPr>
          <w:rFonts w:ascii="Arial" w:hAnsi="Arial" w:cs="Arial"/>
          <w:sz w:val="22"/>
          <w:szCs w:val="22"/>
        </w:rPr>
        <w:t>германского</w:t>
      </w:r>
      <w:proofErr w:type="gramEnd"/>
      <w:r w:rsidRPr="00DA3687">
        <w:rPr>
          <w:rFonts w:ascii="Arial" w:hAnsi="Arial" w:cs="Arial"/>
          <w:sz w:val="22"/>
          <w:szCs w:val="22"/>
        </w:rPr>
        <w:t xml:space="preserve"> неолиберализма (В. </w:t>
      </w:r>
      <w:proofErr w:type="spellStart"/>
      <w:r w:rsidRPr="00DA3687">
        <w:rPr>
          <w:rFonts w:ascii="Arial" w:hAnsi="Arial" w:cs="Arial"/>
          <w:sz w:val="22"/>
          <w:szCs w:val="22"/>
        </w:rPr>
        <w:t>Ойкен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).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Й. </w:t>
      </w:r>
      <w:proofErr w:type="spellStart"/>
      <w:r w:rsidRPr="00DA3687">
        <w:rPr>
          <w:rFonts w:ascii="Arial" w:hAnsi="Arial" w:cs="Arial"/>
          <w:sz w:val="22"/>
          <w:szCs w:val="22"/>
        </w:rPr>
        <w:t>Шумпетер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 как экономист и историк экономической мысли. Становление стокгольмской школы (К. </w:t>
      </w:r>
      <w:proofErr w:type="spellStart"/>
      <w:r w:rsidRPr="00DA3687">
        <w:rPr>
          <w:rFonts w:ascii="Arial" w:hAnsi="Arial" w:cs="Arial"/>
          <w:sz w:val="22"/>
          <w:szCs w:val="22"/>
        </w:rPr>
        <w:t>Викселль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). Развитие динамического анализа в трудах шведских экономистов (Э. </w:t>
      </w:r>
      <w:proofErr w:type="spellStart"/>
      <w:r w:rsidRPr="00DA3687">
        <w:rPr>
          <w:rFonts w:ascii="Arial" w:hAnsi="Arial" w:cs="Arial"/>
          <w:sz w:val="22"/>
          <w:szCs w:val="22"/>
        </w:rPr>
        <w:t>Линдаль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Г. </w:t>
      </w:r>
      <w:proofErr w:type="spellStart"/>
      <w:r w:rsidRPr="00DA3687">
        <w:rPr>
          <w:rFonts w:ascii="Arial" w:hAnsi="Arial" w:cs="Arial"/>
          <w:sz w:val="22"/>
          <w:szCs w:val="22"/>
        </w:rPr>
        <w:t>Мюрдаль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Б. Олин). Противоборство программ экономической политики. «Новый курс» Ф. Рузвельта и его итоги.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Отечественная экономическая мысль 20 – 30-х гг. Эволюция экономических воззрений большевизма. В.И. Ленин о переходном периоде. Обоснование НЭПа. Концепция социализма Ленина. Особенности экономических воззрений Н. Бухарина, Л. Троцкого, И. Сталина.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Ключевые проблемы экономической теории и практики в советской экономической литературе 20 – 30-х гг. Методологические дискуссии. Вопросы развития рынка. Концепция планирования. Становление теории общественного производства. Проблемы индустриализации. Аграрные исследования. Ведущие отечественные экономисты 20 – 30-х гг. (Н.Д. Кондратьев, А.В. Чаянов, Л.Н. Юровский, Г.А. Фельдман, В.А. Базаров, Л.В. Канторович).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DA3687">
        <w:rPr>
          <w:rFonts w:ascii="Arial" w:hAnsi="Arial" w:cs="Arial"/>
          <w:b/>
          <w:bCs/>
          <w:i/>
          <w:sz w:val="22"/>
          <w:szCs w:val="22"/>
        </w:rPr>
        <w:t>В. Послевоенный период и современный этап развития экономической мысли.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A3687">
        <w:rPr>
          <w:rFonts w:ascii="Arial" w:hAnsi="Arial" w:cs="Arial"/>
          <w:sz w:val="22"/>
          <w:szCs w:val="22"/>
        </w:rPr>
        <w:t>Неокейнсианство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. Теория экономической динамики (Р. </w:t>
      </w:r>
      <w:proofErr w:type="spellStart"/>
      <w:r w:rsidRPr="00DA3687">
        <w:rPr>
          <w:rFonts w:ascii="Arial" w:hAnsi="Arial" w:cs="Arial"/>
          <w:sz w:val="22"/>
          <w:szCs w:val="22"/>
        </w:rPr>
        <w:t>Харрод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Е. </w:t>
      </w:r>
      <w:proofErr w:type="spellStart"/>
      <w:r w:rsidRPr="00DA3687">
        <w:rPr>
          <w:rFonts w:ascii="Arial" w:hAnsi="Arial" w:cs="Arial"/>
          <w:sz w:val="22"/>
          <w:szCs w:val="22"/>
        </w:rPr>
        <w:t>Домар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). Теория цикла и </w:t>
      </w:r>
      <w:proofErr w:type="spellStart"/>
      <w:r w:rsidRPr="00DA3687">
        <w:rPr>
          <w:rFonts w:ascii="Arial" w:hAnsi="Arial" w:cs="Arial"/>
          <w:sz w:val="22"/>
          <w:szCs w:val="22"/>
        </w:rPr>
        <w:t>антициклической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 политики (Э. </w:t>
      </w:r>
      <w:proofErr w:type="spellStart"/>
      <w:r w:rsidRPr="00DA3687">
        <w:rPr>
          <w:rFonts w:ascii="Arial" w:hAnsi="Arial" w:cs="Arial"/>
          <w:sz w:val="22"/>
          <w:szCs w:val="22"/>
        </w:rPr>
        <w:t>Хансен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). «Неоклассический синтез» (Дж. </w:t>
      </w:r>
      <w:proofErr w:type="spellStart"/>
      <w:r w:rsidRPr="00DA3687">
        <w:rPr>
          <w:rFonts w:ascii="Arial" w:hAnsi="Arial" w:cs="Arial"/>
          <w:sz w:val="22"/>
          <w:szCs w:val="22"/>
        </w:rPr>
        <w:t>Хикс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П. </w:t>
      </w:r>
      <w:proofErr w:type="spellStart"/>
      <w:r w:rsidRPr="00DA3687">
        <w:rPr>
          <w:rFonts w:ascii="Arial" w:hAnsi="Arial" w:cs="Arial"/>
          <w:sz w:val="22"/>
          <w:szCs w:val="22"/>
        </w:rPr>
        <w:t>Самуэльсон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). Направления, альтернативные кейнсианству. Процесс «неоклассического возрождения». Роль чикагской школы. Западногерманский неолиберализм. Концепция социального рыночного хозяйства Л. </w:t>
      </w:r>
      <w:proofErr w:type="spellStart"/>
      <w:r w:rsidRPr="00DA3687">
        <w:rPr>
          <w:rFonts w:ascii="Arial" w:hAnsi="Arial" w:cs="Arial"/>
          <w:sz w:val="22"/>
          <w:szCs w:val="22"/>
        </w:rPr>
        <w:t>Эрхарда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. Социальная школа во Франции (Ф. </w:t>
      </w:r>
      <w:proofErr w:type="spellStart"/>
      <w:r w:rsidRPr="00DA3687">
        <w:rPr>
          <w:rFonts w:ascii="Arial" w:hAnsi="Arial" w:cs="Arial"/>
          <w:sz w:val="22"/>
          <w:szCs w:val="22"/>
        </w:rPr>
        <w:t>Перру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).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Монетаризм (М. </w:t>
      </w:r>
      <w:proofErr w:type="spellStart"/>
      <w:r w:rsidRPr="00DA3687">
        <w:rPr>
          <w:rFonts w:ascii="Arial" w:hAnsi="Arial" w:cs="Arial"/>
          <w:sz w:val="22"/>
          <w:szCs w:val="22"/>
        </w:rPr>
        <w:t>Фридмен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) как школа консервативной экономической теории. Монетарная концепция национального дохода и цикла. Экономическая теория предложения (М. </w:t>
      </w:r>
      <w:proofErr w:type="spellStart"/>
      <w:r w:rsidRPr="00DA3687">
        <w:rPr>
          <w:rFonts w:ascii="Arial" w:hAnsi="Arial" w:cs="Arial"/>
          <w:sz w:val="22"/>
          <w:szCs w:val="22"/>
        </w:rPr>
        <w:t>Фелдстайн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А. </w:t>
      </w:r>
      <w:proofErr w:type="spellStart"/>
      <w:r w:rsidRPr="00DA3687">
        <w:rPr>
          <w:rFonts w:ascii="Arial" w:hAnsi="Arial" w:cs="Arial"/>
          <w:sz w:val="22"/>
          <w:szCs w:val="22"/>
        </w:rPr>
        <w:t>Лаффер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). Кривая </w:t>
      </w:r>
      <w:proofErr w:type="spellStart"/>
      <w:r w:rsidRPr="00DA3687">
        <w:rPr>
          <w:rFonts w:ascii="Arial" w:hAnsi="Arial" w:cs="Arial"/>
          <w:sz w:val="22"/>
          <w:szCs w:val="22"/>
        </w:rPr>
        <w:t>Лаффера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. Проблема рациональных ожиданий в трудах Д. </w:t>
      </w:r>
      <w:proofErr w:type="spellStart"/>
      <w:r w:rsidRPr="00DA3687">
        <w:rPr>
          <w:rFonts w:ascii="Arial" w:hAnsi="Arial" w:cs="Arial"/>
          <w:sz w:val="22"/>
          <w:szCs w:val="22"/>
        </w:rPr>
        <w:t>Мута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Р. Лукаса.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Оппозиция неоклассике внутри экономического либерализма. Новая институциональная теория. Коренные отличия от </w:t>
      </w:r>
      <w:proofErr w:type="spellStart"/>
      <w:r w:rsidRPr="00DA3687">
        <w:rPr>
          <w:rFonts w:ascii="Arial" w:hAnsi="Arial" w:cs="Arial"/>
          <w:sz w:val="22"/>
          <w:szCs w:val="22"/>
        </w:rPr>
        <w:t>институционализма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DA3687">
        <w:rPr>
          <w:rFonts w:ascii="Arial" w:hAnsi="Arial" w:cs="Arial"/>
          <w:sz w:val="22"/>
          <w:szCs w:val="22"/>
        </w:rPr>
        <w:t>вебленовской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» традиции. Использование некоторых предпосылок неоклассического анализа. Р. </w:t>
      </w:r>
      <w:proofErr w:type="spellStart"/>
      <w:r w:rsidRPr="00DA3687">
        <w:rPr>
          <w:rFonts w:ascii="Arial" w:hAnsi="Arial" w:cs="Arial"/>
          <w:sz w:val="22"/>
          <w:szCs w:val="22"/>
        </w:rPr>
        <w:t>Коуз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>Экономический империализм (Г. Беккер). Теорема Р. Познера и «экономика права». Теория экономических организаций (</w:t>
      </w:r>
      <w:proofErr w:type="spellStart"/>
      <w:r w:rsidRPr="00DA3687">
        <w:rPr>
          <w:rFonts w:ascii="Arial" w:hAnsi="Arial" w:cs="Arial"/>
          <w:sz w:val="22"/>
          <w:szCs w:val="22"/>
        </w:rPr>
        <w:t>О.Уильямсон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A3687">
        <w:rPr>
          <w:rFonts w:ascii="Arial" w:hAnsi="Arial" w:cs="Arial"/>
          <w:sz w:val="22"/>
          <w:szCs w:val="22"/>
        </w:rPr>
        <w:t>А.Алчиан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A3687">
        <w:rPr>
          <w:rFonts w:ascii="Arial" w:hAnsi="Arial" w:cs="Arial"/>
          <w:sz w:val="22"/>
          <w:szCs w:val="22"/>
        </w:rPr>
        <w:t>Г.Демсетц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). Новая экономическая история (Д. </w:t>
      </w:r>
      <w:proofErr w:type="spellStart"/>
      <w:r w:rsidRPr="00DA3687">
        <w:rPr>
          <w:rFonts w:ascii="Arial" w:hAnsi="Arial" w:cs="Arial"/>
          <w:sz w:val="22"/>
          <w:szCs w:val="22"/>
        </w:rPr>
        <w:t>Норт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). </w:t>
      </w:r>
      <w:proofErr w:type="spellStart"/>
      <w:r w:rsidRPr="00DA3687">
        <w:rPr>
          <w:rFonts w:ascii="Arial" w:hAnsi="Arial" w:cs="Arial"/>
          <w:sz w:val="22"/>
          <w:szCs w:val="22"/>
        </w:rPr>
        <w:t>Вирджинская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 школа (Д. Бьюкенен, </w:t>
      </w:r>
      <w:proofErr w:type="spellStart"/>
      <w:r w:rsidRPr="00DA3687">
        <w:rPr>
          <w:rFonts w:ascii="Arial" w:hAnsi="Arial" w:cs="Arial"/>
          <w:sz w:val="22"/>
          <w:szCs w:val="22"/>
        </w:rPr>
        <w:t>Г.Таллок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). Интерпретация экономических функций </w:t>
      </w:r>
      <w:r w:rsidRPr="00DA3687">
        <w:rPr>
          <w:rFonts w:ascii="Arial" w:hAnsi="Arial" w:cs="Arial"/>
          <w:sz w:val="22"/>
          <w:szCs w:val="22"/>
        </w:rPr>
        <w:lastRenderedPageBreak/>
        <w:t xml:space="preserve">государства с позиций либеральной методологии. Неоавстрийская школа (Л. </w:t>
      </w:r>
      <w:proofErr w:type="spellStart"/>
      <w:r w:rsidRPr="00DA3687">
        <w:rPr>
          <w:rFonts w:ascii="Arial" w:hAnsi="Arial" w:cs="Arial"/>
          <w:sz w:val="22"/>
          <w:szCs w:val="22"/>
        </w:rPr>
        <w:t>Мизес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Ф. фон </w:t>
      </w:r>
      <w:proofErr w:type="spellStart"/>
      <w:r w:rsidRPr="00DA3687">
        <w:rPr>
          <w:rFonts w:ascii="Arial" w:hAnsi="Arial" w:cs="Arial"/>
          <w:sz w:val="22"/>
          <w:szCs w:val="22"/>
        </w:rPr>
        <w:t>Хайек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 и</w:t>
      </w:r>
      <w:r w:rsidRPr="00DA3687">
        <w:rPr>
          <w:rFonts w:ascii="Arial" w:hAnsi="Arial" w:cs="Arial"/>
          <w:i/>
          <w:iCs/>
          <w:sz w:val="22"/>
          <w:szCs w:val="22"/>
        </w:rPr>
        <w:t xml:space="preserve"> </w:t>
      </w:r>
      <w:r w:rsidRPr="00DA3687">
        <w:rPr>
          <w:rFonts w:ascii="Arial" w:hAnsi="Arial" w:cs="Arial"/>
          <w:sz w:val="22"/>
          <w:szCs w:val="22"/>
        </w:rPr>
        <w:t xml:space="preserve">последующие поколения «австрийцев»). Экономический аспект проблемы неопределенности пространства и времени.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Теории постиндустриального общества и общества «третьей волны» (Д. Белл, О. </w:t>
      </w:r>
      <w:proofErr w:type="spellStart"/>
      <w:r w:rsidRPr="00DA3687">
        <w:rPr>
          <w:rFonts w:ascii="Arial" w:hAnsi="Arial" w:cs="Arial"/>
          <w:sz w:val="22"/>
          <w:szCs w:val="22"/>
        </w:rPr>
        <w:t>Тоффлер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). </w:t>
      </w:r>
      <w:proofErr w:type="spellStart"/>
      <w:r w:rsidRPr="00DA3687">
        <w:rPr>
          <w:rFonts w:ascii="Arial" w:hAnsi="Arial" w:cs="Arial"/>
          <w:sz w:val="22"/>
          <w:szCs w:val="22"/>
        </w:rPr>
        <w:t>Посткейнсианство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 (Дж. Робинсон, П. </w:t>
      </w:r>
      <w:proofErr w:type="spellStart"/>
      <w:r w:rsidRPr="00DA3687">
        <w:rPr>
          <w:rFonts w:ascii="Arial" w:hAnsi="Arial" w:cs="Arial"/>
          <w:sz w:val="22"/>
          <w:szCs w:val="22"/>
        </w:rPr>
        <w:t>Сраффа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). Экономические концепции современной социал-демократии. Модель «демократического социализма». Леворадикальная политэкономия (П. </w:t>
      </w:r>
      <w:proofErr w:type="spellStart"/>
      <w:r w:rsidRPr="00DA3687">
        <w:rPr>
          <w:rFonts w:ascii="Arial" w:hAnsi="Arial" w:cs="Arial"/>
          <w:sz w:val="22"/>
          <w:szCs w:val="22"/>
        </w:rPr>
        <w:t>Суизи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Ш. </w:t>
      </w:r>
      <w:proofErr w:type="spellStart"/>
      <w:r w:rsidRPr="00DA3687">
        <w:rPr>
          <w:rFonts w:ascii="Arial" w:hAnsi="Arial" w:cs="Arial"/>
          <w:sz w:val="22"/>
          <w:szCs w:val="22"/>
        </w:rPr>
        <w:t>Беттельхейм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Э. </w:t>
      </w:r>
      <w:proofErr w:type="spellStart"/>
      <w:r w:rsidRPr="00DA3687">
        <w:rPr>
          <w:rFonts w:ascii="Arial" w:hAnsi="Arial" w:cs="Arial"/>
          <w:sz w:val="22"/>
          <w:szCs w:val="22"/>
        </w:rPr>
        <w:t>Фром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Г. Маркузе и др.).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Новейшие направления западной экономической теории. Эволюционная экономика (Р. </w:t>
      </w:r>
      <w:proofErr w:type="spellStart"/>
      <w:r w:rsidRPr="00DA3687">
        <w:rPr>
          <w:rFonts w:ascii="Arial" w:hAnsi="Arial" w:cs="Arial"/>
          <w:sz w:val="22"/>
          <w:szCs w:val="22"/>
        </w:rPr>
        <w:t>Нелсон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С. </w:t>
      </w:r>
      <w:proofErr w:type="spellStart"/>
      <w:r w:rsidRPr="00DA3687">
        <w:rPr>
          <w:rFonts w:ascii="Arial" w:hAnsi="Arial" w:cs="Arial"/>
          <w:sz w:val="22"/>
          <w:szCs w:val="22"/>
        </w:rPr>
        <w:t>Уинтер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). Экономическая теория информации (Дж. </w:t>
      </w:r>
      <w:proofErr w:type="spellStart"/>
      <w:r w:rsidRPr="00DA3687">
        <w:rPr>
          <w:rFonts w:ascii="Arial" w:hAnsi="Arial" w:cs="Arial"/>
          <w:sz w:val="22"/>
          <w:szCs w:val="22"/>
        </w:rPr>
        <w:t>Стиглер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Дж. </w:t>
      </w:r>
      <w:proofErr w:type="spellStart"/>
      <w:r w:rsidRPr="00DA3687">
        <w:rPr>
          <w:rFonts w:ascii="Arial" w:hAnsi="Arial" w:cs="Arial"/>
          <w:sz w:val="22"/>
          <w:szCs w:val="22"/>
        </w:rPr>
        <w:t>Акерлоф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). Поведенческая теория фирмы и потребления. Правило ценообразования фирмы, контролирующей рынок (Ф. Рамсей). Формула рациональной цены доступа (арендной платы) к производственным ресурсам (Р. </w:t>
      </w:r>
      <w:proofErr w:type="spellStart"/>
      <w:r w:rsidRPr="00DA3687">
        <w:rPr>
          <w:rFonts w:ascii="Arial" w:hAnsi="Arial" w:cs="Arial"/>
          <w:sz w:val="22"/>
          <w:szCs w:val="22"/>
        </w:rPr>
        <w:t>Виллиг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).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Политэкономия социализма в СССР. Основные экономические дискуссии. Научные школы и центры экономических исследований. Ведущие советские ученые-экономисты. Кризис марксизма и его влияние на советскую экономическую науку. Начало постсоциалистического периода в истории отечественной экономической мысли.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Экономическая теория в Восточной Европе и Китае. Концепция социалистического самоуправления в Югославии. Формирование и развитие «польской экономической школы» (О. </w:t>
      </w:r>
      <w:proofErr w:type="spellStart"/>
      <w:r w:rsidRPr="00DA3687">
        <w:rPr>
          <w:rFonts w:ascii="Arial" w:hAnsi="Arial" w:cs="Arial"/>
          <w:sz w:val="22"/>
          <w:szCs w:val="22"/>
        </w:rPr>
        <w:t>Ланге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В. Брус, М. </w:t>
      </w:r>
      <w:proofErr w:type="spellStart"/>
      <w:r w:rsidRPr="00DA3687">
        <w:rPr>
          <w:rFonts w:ascii="Arial" w:hAnsi="Arial" w:cs="Arial"/>
          <w:sz w:val="22"/>
          <w:szCs w:val="22"/>
        </w:rPr>
        <w:t>Калецкий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). Модель рыночного социализма (О. Шик). Я. </w:t>
      </w:r>
      <w:proofErr w:type="spellStart"/>
      <w:r w:rsidRPr="00DA3687">
        <w:rPr>
          <w:rFonts w:ascii="Arial" w:hAnsi="Arial" w:cs="Arial"/>
          <w:sz w:val="22"/>
          <w:szCs w:val="22"/>
        </w:rPr>
        <w:t>Корнаи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 о закономерностях и тенденциях развития «экономики дефицита».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Экономическая наука и экономическая политика в КНР. Формирование концепции строительства социализма с «китайской спецификой». Современная модель «конфуцианского социализма».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Формирование оригинальной экономической мысли в развивающихся странах (на примере латиноамериканского варианта теории «периферийной экономики» — Р. </w:t>
      </w:r>
      <w:proofErr w:type="spellStart"/>
      <w:r w:rsidRPr="00DA3687">
        <w:rPr>
          <w:rFonts w:ascii="Arial" w:hAnsi="Arial" w:cs="Arial"/>
          <w:sz w:val="22"/>
          <w:szCs w:val="22"/>
        </w:rPr>
        <w:t>Пребиш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, С. </w:t>
      </w:r>
      <w:proofErr w:type="spellStart"/>
      <w:r w:rsidRPr="00DA3687">
        <w:rPr>
          <w:rFonts w:ascii="Arial" w:hAnsi="Arial" w:cs="Arial"/>
          <w:sz w:val="22"/>
          <w:szCs w:val="22"/>
        </w:rPr>
        <w:t>Фуртадо</w:t>
      </w:r>
      <w:proofErr w:type="spellEnd"/>
      <w:r w:rsidRPr="00DA3687">
        <w:rPr>
          <w:rFonts w:ascii="Arial" w:hAnsi="Arial" w:cs="Arial"/>
          <w:sz w:val="22"/>
          <w:szCs w:val="22"/>
        </w:rPr>
        <w:t>).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A3687">
        <w:rPr>
          <w:rFonts w:ascii="Arial" w:hAnsi="Arial" w:cs="Arial"/>
          <w:b/>
          <w:bCs/>
          <w:sz w:val="22"/>
          <w:szCs w:val="22"/>
        </w:rPr>
        <w:t>4. МЕТОДОЛОГИЯ ЭКОНОМИЧЕСКОЙ НАУКИ.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b/>
          <w:bCs/>
          <w:i/>
          <w:sz w:val="22"/>
          <w:szCs w:val="22"/>
        </w:rPr>
        <w:t>Философские, этические и методологические предпосылки экономической теории.</w:t>
      </w:r>
      <w:r w:rsidRPr="00DA368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3687">
        <w:rPr>
          <w:rFonts w:ascii="Arial" w:hAnsi="Arial" w:cs="Arial"/>
          <w:sz w:val="22"/>
          <w:szCs w:val="22"/>
        </w:rPr>
        <w:t>Единство предмета и метода в экономической теории. Проблема методологического выбора. Позитивистская методология исследования экономики. Методологический монизм и плюрализм. Методологический индивидуализм и холизм. Методологический универсализм и релятивизм. Конвенционализм.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>Этические предпосылки экономических теорий. Особенности национального экономического мышления.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b/>
          <w:bCs/>
          <w:i/>
          <w:sz w:val="22"/>
          <w:szCs w:val="22"/>
        </w:rPr>
        <w:t>Эволюция парадигмы экономической теории.</w:t>
      </w:r>
      <w:r w:rsidRPr="00DA368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3687">
        <w:rPr>
          <w:rFonts w:ascii="Arial" w:hAnsi="Arial" w:cs="Arial"/>
          <w:sz w:val="22"/>
          <w:szCs w:val="22"/>
        </w:rPr>
        <w:t xml:space="preserve">Понятия «научной парадигмы» и «научно-исследовательской программы» (Т. Кун и </w:t>
      </w:r>
      <w:proofErr w:type="spellStart"/>
      <w:r w:rsidRPr="00DA3687">
        <w:rPr>
          <w:rFonts w:ascii="Arial" w:hAnsi="Arial" w:cs="Arial"/>
          <w:sz w:val="22"/>
          <w:szCs w:val="22"/>
        </w:rPr>
        <w:t>И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A3687">
        <w:rPr>
          <w:rFonts w:ascii="Arial" w:hAnsi="Arial" w:cs="Arial"/>
          <w:sz w:val="22"/>
          <w:szCs w:val="22"/>
        </w:rPr>
        <w:t>Лакатос</w:t>
      </w:r>
      <w:proofErr w:type="spellEnd"/>
      <w:r w:rsidRPr="00DA3687">
        <w:rPr>
          <w:rFonts w:ascii="Arial" w:hAnsi="Arial" w:cs="Arial"/>
          <w:sz w:val="22"/>
          <w:szCs w:val="22"/>
        </w:rPr>
        <w:t xml:space="preserve">). Жесткое ядро и научные гипотезы. Причины и направления эволюции парадигмы экономической теории.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b/>
          <w:bCs/>
          <w:i/>
          <w:sz w:val="22"/>
          <w:szCs w:val="22"/>
        </w:rPr>
        <w:t>Междисциплинарные взаимодействия в экономической науке</w:t>
      </w:r>
      <w:r w:rsidRPr="00DA3687">
        <w:rPr>
          <w:rFonts w:ascii="Arial" w:hAnsi="Arial" w:cs="Arial"/>
          <w:i/>
          <w:sz w:val="22"/>
          <w:szCs w:val="22"/>
        </w:rPr>
        <w:t>.</w:t>
      </w:r>
      <w:r w:rsidRPr="00DA3687">
        <w:rPr>
          <w:rFonts w:ascii="Arial" w:hAnsi="Arial" w:cs="Arial"/>
          <w:sz w:val="22"/>
          <w:szCs w:val="22"/>
        </w:rPr>
        <w:t xml:space="preserve"> Центральное место экономической теории в системе экономических наук. Экономическая теория и общественные науки. Экономическая теория и естественно-технические науки. Содержание, значение и формы реализации междисциплинарного взаимодействия.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b/>
          <w:bCs/>
          <w:i/>
          <w:sz w:val="22"/>
          <w:szCs w:val="22"/>
        </w:rPr>
        <w:lastRenderedPageBreak/>
        <w:t>Принципы и методы экономико-теоретических исследований.</w:t>
      </w:r>
      <w:r w:rsidRPr="00DA3687">
        <w:rPr>
          <w:rFonts w:ascii="Arial" w:hAnsi="Arial" w:cs="Arial"/>
          <w:sz w:val="22"/>
          <w:szCs w:val="22"/>
        </w:rPr>
        <w:t xml:space="preserve"> Последовательность научного познания: наблюдение, обобщения, выводы. Экономические наблюдения: эмпирический и статистический методы.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Методы обобщения. Абстрактно-логические методы (анализ и синтез, индукция и дедукция, метод абстракций). Причинно-следственный метод. Диалектический метод. Принцип восхождения от абстрактного к </w:t>
      </w:r>
      <w:proofErr w:type="gramStart"/>
      <w:r w:rsidRPr="00DA3687">
        <w:rPr>
          <w:rFonts w:ascii="Arial" w:hAnsi="Arial" w:cs="Arial"/>
          <w:sz w:val="22"/>
          <w:szCs w:val="22"/>
        </w:rPr>
        <w:t>конкретному</w:t>
      </w:r>
      <w:proofErr w:type="gramEnd"/>
      <w:r w:rsidRPr="00DA3687">
        <w:rPr>
          <w:rFonts w:ascii="Arial" w:hAnsi="Arial" w:cs="Arial"/>
          <w:sz w:val="22"/>
          <w:szCs w:val="22"/>
        </w:rPr>
        <w:t xml:space="preserve">. Единство </w:t>
      </w:r>
      <w:proofErr w:type="gramStart"/>
      <w:r w:rsidRPr="00DA3687">
        <w:rPr>
          <w:rFonts w:ascii="Arial" w:hAnsi="Arial" w:cs="Arial"/>
          <w:sz w:val="22"/>
          <w:szCs w:val="22"/>
        </w:rPr>
        <w:t>логического</w:t>
      </w:r>
      <w:proofErr w:type="gramEnd"/>
      <w:r w:rsidRPr="00DA3687">
        <w:rPr>
          <w:rFonts w:ascii="Arial" w:hAnsi="Arial" w:cs="Arial"/>
          <w:sz w:val="22"/>
          <w:szCs w:val="22"/>
        </w:rPr>
        <w:t xml:space="preserve"> и исторического.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 xml:space="preserve">Методы моделирования. Аналитические (теоретические) и функциональные модели. Статические и динамические модели. Математические, статические, графические методы. 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sz w:val="22"/>
          <w:szCs w:val="22"/>
        </w:rPr>
        <w:t>Инструментализм, операционализм, ситуационный анализ в экономических исследованиях.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A3687">
        <w:rPr>
          <w:rFonts w:ascii="Arial" w:hAnsi="Arial" w:cs="Arial"/>
          <w:b/>
          <w:bCs/>
          <w:i/>
          <w:sz w:val="22"/>
          <w:szCs w:val="22"/>
        </w:rPr>
        <w:t>Стандарты научности и критерии оценки экономических знаний.</w:t>
      </w:r>
      <w:r w:rsidRPr="00DA368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3687">
        <w:rPr>
          <w:rFonts w:ascii="Arial" w:hAnsi="Arial" w:cs="Arial"/>
          <w:sz w:val="22"/>
          <w:szCs w:val="22"/>
        </w:rPr>
        <w:t>Необходимость эмпирической верификации научных выводов. Значение практики для экономической науки. Эмпиризм, системность, продуктивность как выражение стандартов научности и критериев оценки экономических знаний. Прогностическая функция экономической науки.</w:t>
      </w:r>
    </w:p>
    <w:p w:rsidR="00DA3687" w:rsidRPr="00DA3687" w:rsidRDefault="00DA3687" w:rsidP="00DA368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</w:p>
    <w:p w:rsidR="00DA3687" w:rsidRDefault="00DA3687" w:rsidP="00DA3687">
      <w:pPr>
        <w:spacing w:after="140" w:line="288" w:lineRule="auto"/>
        <w:jc w:val="both"/>
        <w:rPr>
          <w:b/>
          <w:szCs w:val="22"/>
        </w:rPr>
      </w:pPr>
    </w:p>
    <w:p w:rsidR="00DA3687" w:rsidRDefault="00DA3687" w:rsidP="00DA3687">
      <w:pPr>
        <w:spacing w:after="140" w:line="288" w:lineRule="auto"/>
        <w:jc w:val="both"/>
        <w:rPr>
          <w:b/>
          <w:szCs w:val="22"/>
        </w:rPr>
      </w:pPr>
    </w:p>
    <w:p w:rsidR="00DA3687" w:rsidRDefault="00DA3687" w:rsidP="00DA3687">
      <w:pPr>
        <w:spacing w:after="140" w:line="288" w:lineRule="auto"/>
        <w:jc w:val="both"/>
        <w:rPr>
          <w:b/>
          <w:szCs w:val="22"/>
        </w:rPr>
      </w:pPr>
    </w:p>
    <w:p w:rsidR="00DA3687" w:rsidRDefault="00DA3687" w:rsidP="00DA3687">
      <w:pPr>
        <w:spacing w:after="140" w:line="288" w:lineRule="auto"/>
        <w:jc w:val="both"/>
        <w:rPr>
          <w:b/>
          <w:szCs w:val="22"/>
        </w:rPr>
      </w:pPr>
    </w:p>
    <w:p w:rsidR="00DA3687" w:rsidRDefault="00DA3687" w:rsidP="00DA3687">
      <w:pPr>
        <w:spacing w:after="140" w:line="288" w:lineRule="auto"/>
        <w:jc w:val="both"/>
        <w:rPr>
          <w:b/>
          <w:szCs w:val="22"/>
        </w:rPr>
      </w:pPr>
    </w:p>
    <w:p w:rsidR="00DA3687" w:rsidRDefault="00DA3687" w:rsidP="00DA3687">
      <w:pPr>
        <w:spacing w:after="140" w:line="288" w:lineRule="auto"/>
        <w:jc w:val="both"/>
        <w:rPr>
          <w:b/>
          <w:szCs w:val="22"/>
        </w:rPr>
      </w:pPr>
    </w:p>
    <w:p w:rsidR="00DA3687" w:rsidRDefault="00DA3687" w:rsidP="00DA3687">
      <w:pPr>
        <w:spacing w:after="140" w:line="288" w:lineRule="auto"/>
        <w:jc w:val="both"/>
        <w:rPr>
          <w:b/>
          <w:szCs w:val="22"/>
        </w:rPr>
      </w:pPr>
    </w:p>
    <w:p w:rsidR="00DA3687" w:rsidRDefault="00DA3687" w:rsidP="00DA3687">
      <w:pPr>
        <w:spacing w:after="140" w:line="288" w:lineRule="auto"/>
        <w:jc w:val="both"/>
        <w:rPr>
          <w:b/>
          <w:szCs w:val="22"/>
        </w:rPr>
      </w:pPr>
    </w:p>
    <w:p w:rsidR="00DA3687" w:rsidRDefault="00DA3687" w:rsidP="00DA3687">
      <w:pPr>
        <w:spacing w:after="140" w:line="288" w:lineRule="auto"/>
        <w:jc w:val="both"/>
        <w:rPr>
          <w:b/>
          <w:szCs w:val="22"/>
        </w:rPr>
      </w:pPr>
    </w:p>
    <w:p w:rsidR="00DA3687" w:rsidRDefault="00DA3687" w:rsidP="00DA3687">
      <w:pPr>
        <w:spacing w:after="140" w:line="288" w:lineRule="auto"/>
        <w:jc w:val="both"/>
        <w:rPr>
          <w:b/>
          <w:szCs w:val="22"/>
        </w:rPr>
      </w:pPr>
    </w:p>
    <w:p w:rsidR="00DA3687" w:rsidRDefault="00DA3687" w:rsidP="00DA3687">
      <w:pPr>
        <w:spacing w:after="140" w:line="288" w:lineRule="auto"/>
        <w:jc w:val="both"/>
        <w:rPr>
          <w:b/>
          <w:szCs w:val="22"/>
        </w:rPr>
      </w:pPr>
    </w:p>
    <w:p w:rsidR="00DA3687" w:rsidRDefault="00DA3687" w:rsidP="00DA3687">
      <w:pPr>
        <w:spacing w:after="140" w:line="288" w:lineRule="auto"/>
        <w:jc w:val="both"/>
        <w:rPr>
          <w:b/>
          <w:szCs w:val="22"/>
        </w:rPr>
      </w:pPr>
    </w:p>
    <w:p w:rsidR="00DA3687" w:rsidRDefault="00DA3687" w:rsidP="00DA3687">
      <w:pPr>
        <w:spacing w:after="140" w:line="288" w:lineRule="auto"/>
        <w:jc w:val="both"/>
        <w:rPr>
          <w:b/>
          <w:szCs w:val="22"/>
        </w:rPr>
      </w:pPr>
    </w:p>
    <w:p w:rsidR="00DA3687" w:rsidRDefault="00DA3687" w:rsidP="00DA3687">
      <w:pPr>
        <w:spacing w:after="140" w:line="288" w:lineRule="auto"/>
        <w:jc w:val="both"/>
        <w:rPr>
          <w:b/>
          <w:szCs w:val="22"/>
        </w:rPr>
      </w:pPr>
    </w:p>
    <w:p w:rsidR="005425A7" w:rsidRDefault="005425A7" w:rsidP="00DA3687">
      <w:pPr>
        <w:spacing w:after="140" w:line="288" w:lineRule="auto"/>
        <w:jc w:val="both"/>
        <w:rPr>
          <w:b/>
          <w:szCs w:val="22"/>
        </w:rPr>
      </w:pPr>
    </w:p>
    <w:p w:rsidR="005425A7" w:rsidRDefault="005425A7" w:rsidP="00DA3687">
      <w:pPr>
        <w:spacing w:after="140" w:line="288" w:lineRule="auto"/>
        <w:jc w:val="both"/>
        <w:rPr>
          <w:b/>
          <w:szCs w:val="22"/>
        </w:rPr>
      </w:pPr>
    </w:p>
    <w:p w:rsidR="00683FB3" w:rsidRDefault="00683FB3" w:rsidP="00DA3687">
      <w:pPr>
        <w:spacing w:after="140" w:line="288" w:lineRule="auto"/>
        <w:jc w:val="both"/>
        <w:rPr>
          <w:b/>
          <w:szCs w:val="22"/>
        </w:rPr>
      </w:pPr>
    </w:p>
    <w:p w:rsidR="00683FB3" w:rsidRDefault="00683FB3" w:rsidP="00DA3687">
      <w:pPr>
        <w:spacing w:after="140" w:line="288" w:lineRule="auto"/>
        <w:jc w:val="both"/>
        <w:rPr>
          <w:b/>
          <w:szCs w:val="22"/>
        </w:rPr>
      </w:pPr>
    </w:p>
    <w:p w:rsidR="00683FB3" w:rsidRDefault="00683FB3" w:rsidP="00DA3687">
      <w:pPr>
        <w:spacing w:after="140" w:line="288" w:lineRule="auto"/>
        <w:jc w:val="both"/>
        <w:rPr>
          <w:b/>
          <w:szCs w:val="22"/>
        </w:rPr>
      </w:pPr>
    </w:p>
    <w:p w:rsidR="00683FB3" w:rsidRDefault="00683FB3" w:rsidP="00DA3687">
      <w:pPr>
        <w:spacing w:after="140" w:line="288" w:lineRule="auto"/>
        <w:jc w:val="both"/>
        <w:rPr>
          <w:b/>
          <w:szCs w:val="22"/>
        </w:rPr>
      </w:pPr>
    </w:p>
    <w:p w:rsidR="00683FB3" w:rsidRDefault="00683FB3" w:rsidP="00DA3687">
      <w:pPr>
        <w:spacing w:after="140" w:line="288" w:lineRule="auto"/>
        <w:jc w:val="both"/>
        <w:rPr>
          <w:b/>
          <w:szCs w:val="22"/>
        </w:rPr>
      </w:pPr>
      <w:bookmarkStart w:id="2" w:name="_GoBack"/>
      <w:bookmarkEnd w:id="2"/>
    </w:p>
    <w:p w:rsidR="005425A7" w:rsidRDefault="005425A7" w:rsidP="00DA3687">
      <w:pPr>
        <w:spacing w:after="140" w:line="288" w:lineRule="auto"/>
        <w:jc w:val="both"/>
        <w:rPr>
          <w:b/>
          <w:szCs w:val="22"/>
        </w:rPr>
      </w:pPr>
    </w:p>
    <w:p w:rsidR="00DA3687" w:rsidRDefault="00DA3687" w:rsidP="00DA3687">
      <w:pPr>
        <w:spacing w:after="140" w:line="288" w:lineRule="auto"/>
        <w:jc w:val="both"/>
        <w:rPr>
          <w:b/>
          <w:szCs w:val="22"/>
        </w:rPr>
      </w:pPr>
    </w:p>
    <w:p w:rsidR="00DA3687" w:rsidRDefault="00DA3687" w:rsidP="00DA3687">
      <w:pPr>
        <w:spacing w:after="140" w:line="288" w:lineRule="auto"/>
        <w:jc w:val="both"/>
        <w:rPr>
          <w:b/>
          <w:szCs w:val="22"/>
        </w:rPr>
      </w:pPr>
    </w:p>
    <w:p w:rsidR="00DA3687" w:rsidRDefault="00DA3687" w:rsidP="00DA3687">
      <w:pPr>
        <w:spacing w:after="140" w:line="288" w:lineRule="auto"/>
        <w:jc w:val="both"/>
        <w:rPr>
          <w:b/>
          <w:szCs w:val="22"/>
        </w:rPr>
      </w:pPr>
    </w:p>
    <w:p w:rsidR="00DA3687" w:rsidRPr="00DA3687" w:rsidRDefault="00DA3687" w:rsidP="005425A7">
      <w:pPr>
        <w:spacing w:after="140" w:line="288" w:lineRule="auto"/>
        <w:contextualSpacing w:val="0"/>
        <w:jc w:val="both"/>
        <w:rPr>
          <w:b/>
          <w:caps/>
          <w:sz w:val="28"/>
          <w:szCs w:val="28"/>
        </w:rPr>
      </w:pPr>
      <w:r w:rsidRPr="00DA3687">
        <w:rPr>
          <w:b/>
          <w:sz w:val="28"/>
          <w:szCs w:val="28"/>
        </w:rPr>
        <w:lastRenderedPageBreak/>
        <w:t>П</w:t>
      </w:r>
      <w:r w:rsidR="005425A7">
        <w:rPr>
          <w:b/>
          <w:sz w:val="28"/>
          <w:szCs w:val="28"/>
        </w:rPr>
        <w:t>еречень вопросов к экзамену кандидатского минимума по научной специальности 08.00.01 «Экономическая теория»</w:t>
      </w:r>
    </w:p>
    <w:p w:rsidR="005425A7" w:rsidRPr="005425A7" w:rsidRDefault="005425A7" w:rsidP="005425A7">
      <w:pPr>
        <w:pStyle w:val="a8"/>
        <w:rPr>
          <w:b/>
          <w:i w:val="0"/>
          <w:sz w:val="28"/>
          <w:szCs w:val="28"/>
        </w:rPr>
      </w:pPr>
      <w:r w:rsidRPr="005425A7">
        <w:rPr>
          <w:b/>
          <w:i w:val="0"/>
          <w:sz w:val="28"/>
          <w:szCs w:val="28"/>
          <w:lang w:val="en-US"/>
        </w:rPr>
        <w:t>I</w:t>
      </w:r>
      <w:r w:rsidRPr="005425A7">
        <w:rPr>
          <w:b/>
          <w:i w:val="0"/>
          <w:sz w:val="28"/>
          <w:szCs w:val="28"/>
        </w:rPr>
        <w:t>.</w:t>
      </w:r>
      <w:r>
        <w:rPr>
          <w:b/>
          <w:i w:val="0"/>
          <w:sz w:val="28"/>
          <w:szCs w:val="28"/>
        </w:rPr>
        <w:t xml:space="preserve"> </w:t>
      </w:r>
      <w:r w:rsidRPr="005425A7">
        <w:rPr>
          <w:b/>
          <w:i w:val="0"/>
          <w:sz w:val="28"/>
          <w:szCs w:val="28"/>
        </w:rPr>
        <w:t>По разделу «Макроэкономическая теория»</w:t>
      </w:r>
    </w:p>
    <w:p w:rsidR="00DA3687" w:rsidRPr="00DA3687" w:rsidRDefault="00DA3687" w:rsidP="005425A7">
      <w:pPr>
        <w:tabs>
          <w:tab w:val="left" w:pos="284"/>
        </w:tabs>
        <w:spacing w:after="140" w:line="288" w:lineRule="auto"/>
        <w:jc w:val="both"/>
        <w:rPr>
          <w:bCs/>
          <w:szCs w:val="22"/>
        </w:rPr>
      </w:pPr>
      <w:r w:rsidRPr="00DA3687">
        <w:rPr>
          <w:bCs/>
          <w:szCs w:val="22"/>
        </w:rPr>
        <w:t xml:space="preserve">1. Неоклассическая теория экзогенного роста: модель </w:t>
      </w:r>
      <w:proofErr w:type="spellStart"/>
      <w:r w:rsidRPr="00DA3687">
        <w:rPr>
          <w:bCs/>
          <w:szCs w:val="22"/>
        </w:rPr>
        <w:t>Солоу</w:t>
      </w:r>
      <w:proofErr w:type="spellEnd"/>
    </w:p>
    <w:p w:rsidR="00DA3687" w:rsidRPr="00DA3687" w:rsidRDefault="00DA3687" w:rsidP="005425A7">
      <w:pPr>
        <w:tabs>
          <w:tab w:val="left" w:pos="284"/>
        </w:tabs>
        <w:spacing w:after="140" w:line="288" w:lineRule="auto"/>
        <w:jc w:val="both"/>
        <w:rPr>
          <w:szCs w:val="22"/>
        </w:rPr>
      </w:pPr>
      <w:r w:rsidRPr="00DA3687">
        <w:rPr>
          <w:bCs/>
          <w:szCs w:val="22"/>
        </w:rPr>
        <w:t>Экономический рост: основные факты. Предположения и динамика модели.</w:t>
      </w:r>
      <w:r w:rsidRPr="00DA3687">
        <w:rPr>
          <w:szCs w:val="22"/>
        </w:rPr>
        <w:t xml:space="preserve"> Траектория сбалансированного роста. Влияние изменения нормы сбережений. Золотое правило накопления капитала. Количественные оценки. Остаток </w:t>
      </w:r>
      <w:proofErr w:type="spellStart"/>
      <w:r w:rsidRPr="00DA3687">
        <w:rPr>
          <w:szCs w:val="22"/>
        </w:rPr>
        <w:t>Солоу</w:t>
      </w:r>
      <w:proofErr w:type="spellEnd"/>
      <w:r w:rsidRPr="00DA3687">
        <w:rPr>
          <w:szCs w:val="22"/>
        </w:rPr>
        <w:t xml:space="preserve">. </w:t>
      </w:r>
      <w:r w:rsidRPr="00DA3687">
        <w:rPr>
          <w:bCs/>
          <w:szCs w:val="22"/>
        </w:rPr>
        <w:t xml:space="preserve">Модель </w:t>
      </w:r>
      <w:proofErr w:type="spellStart"/>
      <w:r w:rsidRPr="00DA3687">
        <w:rPr>
          <w:bCs/>
          <w:szCs w:val="22"/>
        </w:rPr>
        <w:t>Солоу</w:t>
      </w:r>
      <w:proofErr w:type="spellEnd"/>
      <w:r w:rsidRPr="00DA3687">
        <w:rPr>
          <w:bCs/>
          <w:szCs w:val="22"/>
        </w:rPr>
        <w:t xml:space="preserve"> и основные вопросы теории роста.</w:t>
      </w:r>
    </w:p>
    <w:p w:rsidR="00DA3687" w:rsidRPr="00DA3687" w:rsidRDefault="00DA3687" w:rsidP="005425A7">
      <w:pPr>
        <w:tabs>
          <w:tab w:val="left" w:pos="284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>2. Модель Рамсея-Касса-</w:t>
      </w:r>
      <w:proofErr w:type="spellStart"/>
      <w:r w:rsidRPr="00DA3687">
        <w:rPr>
          <w:szCs w:val="22"/>
        </w:rPr>
        <w:t>Купманса</w:t>
      </w:r>
      <w:proofErr w:type="spellEnd"/>
    </w:p>
    <w:p w:rsidR="00DA3687" w:rsidRPr="00DA3687" w:rsidRDefault="00DA3687" w:rsidP="005425A7">
      <w:pPr>
        <w:tabs>
          <w:tab w:val="left" w:pos="284"/>
        </w:tabs>
        <w:spacing w:after="140" w:line="288" w:lineRule="auto"/>
        <w:jc w:val="both"/>
        <w:outlineLvl w:val="0"/>
        <w:rPr>
          <w:szCs w:val="22"/>
        </w:rPr>
      </w:pPr>
      <w:r w:rsidRPr="00DA3687">
        <w:rPr>
          <w:szCs w:val="22"/>
        </w:rPr>
        <w:t xml:space="preserve">Предположения модели. Оптимизационное поведение домашних хозяйств и фирм. Динамика экономики. Анализ стационарного состояния. Благосостояние. Модифицированное золотое правило. Эффект снижения нормы дисконтирования. Анализ воздействия фискальной </w:t>
      </w:r>
      <w:proofErr w:type="gramStart"/>
      <w:r w:rsidRPr="00DA3687">
        <w:rPr>
          <w:szCs w:val="22"/>
        </w:rPr>
        <w:t>политики на равновесие</w:t>
      </w:r>
      <w:proofErr w:type="gramEnd"/>
      <w:r w:rsidRPr="00DA3687">
        <w:rPr>
          <w:szCs w:val="22"/>
        </w:rPr>
        <w:t xml:space="preserve"> и благосостояние. </w:t>
      </w:r>
    </w:p>
    <w:p w:rsidR="00DA3687" w:rsidRPr="00DA3687" w:rsidRDefault="00DA3687" w:rsidP="005425A7">
      <w:pPr>
        <w:tabs>
          <w:tab w:val="left" w:pos="284"/>
        </w:tabs>
        <w:spacing w:after="140" w:line="288" w:lineRule="auto"/>
        <w:jc w:val="both"/>
        <w:outlineLvl w:val="0"/>
        <w:rPr>
          <w:szCs w:val="22"/>
        </w:rPr>
      </w:pPr>
      <w:r w:rsidRPr="00DA3687">
        <w:rPr>
          <w:szCs w:val="22"/>
        </w:rPr>
        <w:t>3. Модель с перекрывающимися поколениями</w:t>
      </w:r>
    </w:p>
    <w:p w:rsidR="00DA3687" w:rsidRPr="00DA3687" w:rsidRDefault="00DA3687" w:rsidP="005425A7">
      <w:pPr>
        <w:tabs>
          <w:tab w:val="left" w:pos="284"/>
        </w:tabs>
        <w:spacing w:after="140" w:line="288" w:lineRule="auto"/>
        <w:jc w:val="both"/>
        <w:outlineLvl w:val="0"/>
        <w:rPr>
          <w:szCs w:val="22"/>
        </w:rPr>
      </w:pPr>
      <w:r w:rsidRPr="00DA3687">
        <w:rPr>
          <w:szCs w:val="22"/>
        </w:rPr>
        <w:t xml:space="preserve">Предположения модели. Оптимизационное поведение домашних хозяйств и фирм. Агрегирование. Динамика экономики. Анализ стационарного состояния. Благосостояние. Возможность динамической неэффективности. Анализ воздействия фискальной </w:t>
      </w:r>
      <w:proofErr w:type="gramStart"/>
      <w:r w:rsidRPr="00DA3687">
        <w:rPr>
          <w:szCs w:val="22"/>
        </w:rPr>
        <w:t>политики на равновесие</w:t>
      </w:r>
      <w:proofErr w:type="gramEnd"/>
      <w:r w:rsidRPr="00DA3687">
        <w:rPr>
          <w:szCs w:val="22"/>
        </w:rPr>
        <w:t xml:space="preserve"> и благосостояние. </w:t>
      </w:r>
    </w:p>
    <w:p w:rsidR="00DA3687" w:rsidRPr="00DA3687" w:rsidRDefault="00DA3687" w:rsidP="005425A7">
      <w:pPr>
        <w:tabs>
          <w:tab w:val="left" w:pos="284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>4. Новая теория роста</w:t>
      </w:r>
    </w:p>
    <w:p w:rsidR="00DA3687" w:rsidRPr="00DA3687" w:rsidRDefault="00DA3687" w:rsidP="005425A7">
      <w:pPr>
        <w:keepNext/>
        <w:tabs>
          <w:tab w:val="left" w:pos="284"/>
        </w:tabs>
        <w:spacing w:after="140" w:line="288" w:lineRule="auto"/>
        <w:jc w:val="both"/>
        <w:outlineLvl w:val="0"/>
        <w:rPr>
          <w:bCs/>
          <w:iCs/>
          <w:szCs w:val="22"/>
        </w:rPr>
      </w:pPr>
      <w:r w:rsidRPr="00DA3687">
        <w:rPr>
          <w:bCs/>
          <w:iCs/>
          <w:szCs w:val="22"/>
        </w:rPr>
        <w:t xml:space="preserve">Эндогенный экономический рост. Модели научных исследований и разработок. Природа знаний и расход ресурсов на R&amp;D. Эндогенные сбережения в моделях накопления знаний. Модели накопления знаний и центральные вопросы теории роста. </w:t>
      </w:r>
      <w:proofErr w:type="spellStart"/>
      <w:r w:rsidRPr="00DA3687">
        <w:rPr>
          <w:bCs/>
          <w:iCs/>
          <w:szCs w:val="22"/>
        </w:rPr>
        <w:t>Межстрановые</w:t>
      </w:r>
      <w:proofErr w:type="spellEnd"/>
      <w:r w:rsidRPr="00DA3687">
        <w:rPr>
          <w:bCs/>
          <w:iCs/>
          <w:szCs w:val="22"/>
        </w:rPr>
        <w:t xml:space="preserve"> различия в доходах. Расширенная модель </w:t>
      </w:r>
      <w:proofErr w:type="spellStart"/>
      <w:r w:rsidRPr="00DA3687">
        <w:rPr>
          <w:bCs/>
          <w:iCs/>
          <w:szCs w:val="22"/>
        </w:rPr>
        <w:t>Солоу</w:t>
      </w:r>
      <w:proofErr w:type="spellEnd"/>
      <w:r w:rsidRPr="00DA3687">
        <w:rPr>
          <w:bCs/>
          <w:iCs/>
          <w:szCs w:val="22"/>
        </w:rPr>
        <w:t xml:space="preserve"> с человеческим капиталом. Эмпирические данные: объяснение </w:t>
      </w:r>
      <w:proofErr w:type="spellStart"/>
      <w:r w:rsidRPr="00DA3687">
        <w:rPr>
          <w:bCs/>
          <w:iCs/>
          <w:szCs w:val="22"/>
        </w:rPr>
        <w:t>межстрановых</w:t>
      </w:r>
      <w:proofErr w:type="spellEnd"/>
      <w:r w:rsidRPr="00DA3687">
        <w:rPr>
          <w:bCs/>
          <w:iCs/>
          <w:szCs w:val="22"/>
        </w:rPr>
        <w:t xml:space="preserve"> различий в доходах и темпах роста. </w:t>
      </w:r>
    </w:p>
    <w:p w:rsidR="00DA3687" w:rsidRPr="00DA3687" w:rsidRDefault="00DA3687" w:rsidP="005425A7">
      <w:pPr>
        <w:keepNext/>
        <w:tabs>
          <w:tab w:val="left" w:pos="284"/>
        </w:tabs>
        <w:autoSpaceDE w:val="0"/>
        <w:autoSpaceDN w:val="0"/>
        <w:spacing w:after="140" w:line="288" w:lineRule="auto"/>
        <w:jc w:val="both"/>
        <w:outlineLvl w:val="1"/>
        <w:rPr>
          <w:bCs/>
          <w:iCs/>
          <w:szCs w:val="22"/>
        </w:rPr>
      </w:pPr>
      <w:r w:rsidRPr="00DA3687">
        <w:rPr>
          <w:bCs/>
          <w:iCs/>
          <w:szCs w:val="22"/>
        </w:rPr>
        <w:t>5. Теория реального делового цикла</w:t>
      </w:r>
    </w:p>
    <w:p w:rsidR="00DA3687" w:rsidRPr="00DA3687" w:rsidRDefault="00DA3687" w:rsidP="005425A7">
      <w:pPr>
        <w:tabs>
          <w:tab w:val="left" w:pos="284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Основные факты относительно экономических колебаний. Теории колебаний. Основные принципы построения модели реального делового цикла: оптимизационное поведение домохозяйств и фирм в условиях неопределенности; шоки в модели; механизм «импульс-распространение»; лог-линеаризация равновесия и калибровка модели. </w:t>
      </w:r>
    </w:p>
    <w:p w:rsidR="00DA3687" w:rsidRPr="00DA3687" w:rsidRDefault="00DA3687" w:rsidP="005425A7">
      <w:pPr>
        <w:tabs>
          <w:tab w:val="left" w:pos="284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>6. Традиционные кейнсианские теории колебаний</w:t>
      </w:r>
    </w:p>
    <w:p w:rsidR="00DA3687" w:rsidRPr="00DA3687" w:rsidRDefault="00DA3687" w:rsidP="005425A7">
      <w:pPr>
        <w:tabs>
          <w:tab w:val="left" w:pos="284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Базовая кейнсианская модель агрегированного спроса в закрытой и открытой экономике. </w:t>
      </w:r>
    </w:p>
    <w:p w:rsidR="00DA3687" w:rsidRPr="00DA3687" w:rsidRDefault="00DA3687" w:rsidP="005425A7">
      <w:pPr>
        <w:tabs>
          <w:tab w:val="num" w:pos="0"/>
          <w:tab w:val="left" w:pos="284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Альтернативные предположения относительно жесткости заработной платы и цен и совокупное предложение. Выпуск и инфляция. Развитие подходов к построению кривой </w:t>
      </w:r>
      <w:proofErr w:type="spellStart"/>
      <w:r w:rsidRPr="00DA3687">
        <w:rPr>
          <w:szCs w:val="22"/>
        </w:rPr>
        <w:t>Филлипса</w:t>
      </w:r>
      <w:proofErr w:type="spellEnd"/>
      <w:r w:rsidRPr="00DA3687">
        <w:rPr>
          <w:szCs w:val="22"/>
        </w:rPr>
        <w:t xml:space="preserve">. </w:t>
      </w:r>
    </w:p>
    <w:p w:rsidR="00DA3687" w:rsidRPr="00DA3687" w:rsidRDefault="00DA3687" w:rsidP="005425A7">
      <w:pPr>
        <w:tabs>
          <w:tab w:val="left" w:pos="284"/>
        </w:tabs>
        <w:spacing w:after="140" w:line="288" w:lineRule="auto"/>
        <w:ind w:left="1260" w:hanging="1260"/>
        <w:jc w:val="both"/>
        <w:rPr>
          <w:bCs/>
          <w:szCs w:val="22"/>
        </w:rPr>
      </w:pPr>
      <w:r w:rsidRPr="00DA3687">
        <w:rPr>
          <w:szCs w:val="22"/>
        </w:rPr>
        <w:t xml:space="preserve">7. Микроэкономические основы </w:t>
      </w:r>
      <w:r w:rsidRPr="00DA3687">
        <w:rPr>
          <w:bCs/>
          <w:szCs w:val="22"/>
        </w:rPr>
        <w:t>неполной номинальной подстройки</w:t>
      </w:r>
    </w:p>
    <w:p w:rsidR="00DA3687" w:rsidRPr="00DA3687" w:rsidRDefault="00DA3687" w:rsidP="005425A7">
      <w:pPr>
        <w:tabs>
          <w:tab w:val="left" w:pos="284"/>
        </w:tabs>
        <w:spacing w:after="140" w:line="288" w:lineRule="auto"/>
        <w:jc w:val="both"/>
        <w:rPr>
          <w:szCs w:val="22"/>
        </w:rPr>
      </w:pPr>
      <w:r w:rsidRPr="00DA3687">
        <w:rPr>
          <w:bCs/>
          <w:szCs w:val="22"/>
        </w:rPr>
        <w:t xml:space="preserve">Модель несовершенной информации Лукаса. Макроэкономическая политика и рациональные ожидания.  </w:t>
      </w:r>
      <w:r w:rsidRPr="00DA3687">
        <w:rPr>
          <w:szCs w:val="22"/>
        </w:rPr>
        <w:t>Модель ценообразования в условиях несовершенной конкуренции.</w:t>
      </w:r>
      <w:r w:rsidRPr="00DA3687">
        <w:rPr>
          <w:bCs/>
          <w:szCs w:val="22"/>
        </w:rPr>
        <w:t xml:space="preserve"> Модели с постепенной подстройкой цен (модели Тейлора, Фишера, </w:t>
      </w:r>
      <w:proofErr w:type="spellStart"/>
      <w:r w:rsidRPr="00DA3687">
        <w:rPr>
          <w:bCs/>
          <w:szCs w:val="22"/>
        </w:rPr>
        <w:t>Кэплина-Спалбера</w:t>
      </w:r>
      <w:proofErr w:type="spellEnd"/>
      <w:r w:rsidRPr="00DA3687">
        <w:rPr>
          <w:bCs/>
          <w:szCs w:val="22"/>
        </w:rPr>
        <w:t xml:space="preserve">). Ценообразование, зависящее от времени или от состояния. Инфляционная инерция. Монетарная политика в </w:t>
      </w:r>
      <w:r w:rsidRPr="00DA3687">
        <w:rPr>
          <w:bCs/>
          <w:szCs w:val="22"/>
        </w:rPr>
        <w:lastRenderedPageBreak/>
        <w:t xml:space="preserve">условиях неполной подстройки цен. Роль небольших </w:t>
      </w:r>
      <w:proofErr w:type="spellStart"/>
      <w:r w:rsidRPr="00DA3687">
        <w:rPr>
          <w:bCs/>
          <w:szCs w:val="22"/>
        </w:rPr>
        <w:t>фрикций</w:t>
      </w:r>
      <w:proofErr w:type="spellEnd"/>
      <w:r w:rsidRPr="00DA3687">
        <w:rPr>
          <w:bCs/>
          <w:szCs w:val="22"/>
        </w:rPr>
        <w:t xml:space="preserve">. Реальные жесткости. </w:t>
      </w:r>
      <w:r w:rsidRPr="00DA3687">
        <w:rPr>
          <w:szCs w:val="22"/>
        </w:rPr>
        <w:t xml:space="preserve">Модели нескоординированного поведения и реальные </w:t>
      </w:r>
      <w:proofErr w:type="spellStart"/>
      <w:r w:rsidRPr="00DA3687">
        <w:rPr>
          <w:szCs w:val="22"/>
        </w:rPr>
        <w:t>невальрасовские</w:t>
      </w:r>
      <w:proofErr w:type="spellEnd"/>
      <w:r w:rsidRPr="00DA3687">
        <w:rPr>
          <w:szCs w:val="22"/>
        </w:rPr>
        <w:t xml:space="preserve"> теории.</w:t>
      </w:r>
    </w:p>
    <w:p w:rsidR="00DA3687" w:rsidRPr="00DA3687" w:rsidRDefault="00DA3687" w:rsidP="005425A7">
      <w:pPr>
        <w:tabs>
          <w:tab w:val="left" w:pos="284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>8. Потребление</w:t>
      </w:r>
    </w:p>
    <w:p w:rsidR="00DA3687" w:rsidRPr="00DA3687" w:rsidRDefault="00DA3687" w:rsidP="005425A7">
      <w:pPr>
        <w:tabs>
          <w:tab w:val="left" w:pos="284"/>
        </w:tabs>
        <w:spacing w:after="140" w:line="288" w:lineRule="auto"/>
        <w:jc w:val="both"/>
        <w:rPr>
          <w:bCs/>
          <w:szCs w:val="22"/>
        </w:rPr>
      </w:pPr>
      <w:r w:rsidRPr="00DA3687">
        <w:rPr>
          <w:bCs/>
          <w:szCs w:val="22"/>
        </w:rPr>
        <w:t xml:space="preserve">Гипотеза жизненного цикла и гипотеза перманентного дохода. Сбережения и ставка процента. Потребление в условиях неопределенности: гипотеза случайного блуждания. </w:t>
      </w:r>
    </w:p>
    <w:p w:rsidR="00DA3687" w:rsidRPr="00DA3687" w:rsidRDefault="00DA3687" w:rsidP="005425A7">
      <w:pPr>
        <w:tabs>
          <w:tab w:val="left" w:pos="284"/>
        </w:tabs>
        <w:spacing w:after="140" w:line="288" w:lineRule="auto"/>
        <w:jc w:val="both"/>
        <w:rPr>
          <w:szCs w:val="22"/>
        </w:rPr>
      </w:pPr>
      <w:r w:rsidRPr="00DA3687">
        <w:rPr>
          <w:bCs/>
          <w:szCs w:val="22"/>
        </w:rPr>
        <w:t xml:space="preserve">Избыточная чувствительность и избыточная гладкость потребления. Роль ограничений ликвидности. Сбережения из мотива предосторожности. </w:t>
      </w:r>
      <w:r w:rsidRPr="00DA3687">
        <w:rPr>
          <w:szCs w:val="22"/>
        </w:rPr>
        <w:t xml:space="preserve">Потребление и спрос на рисковые активы: модель </w:t>
      </w:r>
      <w:r w:rsidRPr="00DA3687">
        <w:rPr>
          <w:szCs w:val="22"/>
          <w:lang w:val="en-US"/>
        </w:rPr>
        <w:t>Consumption</w:t>
      </w:r>
      <w:r w:rsidRPr="00DA3687">
        <w:rPr>
          <w:szCs w:val="22"/>
        </w:rPr>
        <w:t xml:space="preserve"> </w:t>
      </w:r>
      <w:r w:rsidRPr="00DA3687">
        <w:rPr>
          <w:szCs w:val="22"/>
          <w:lang w:val="en-US"/>
        </w:rPr>
        <w:t>CAPM</w:t>
      </w:r>
      <w:r w:rsidRPr="00DA3687">
        <w:rPr>
          <w:szCs w:val="22"/>
        </w:rPr>
        <w:t>.</w:t>
      </w:r>
    </w:p>
    <w:p w:rsidR="00DA3687" w:rsidRPr="00DA3687" w:rsidRDefault="00DA3687" w:rsidP="005425A7">
      <w:pPr>
        <w:tabs>
          <w:tab w:val="left" w:pos="284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>9. Инвестиции</w:t>
      </w:r>
    </w:p>
    <w:p w:rsidR="00DA3687" w:rsidRPr="00DA3687" w:rsidRDefault="00DA3687" w:rsidP="005425A7">
      <w:pPr>
        <w:tabs>
          <w:tab w:val="left" w:pos="284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Рентная стоимость и издержки использования капитала. Стоимость фирмы. Модель инвестиций с издержками регулирования. </w:t>
      </w:r>
      <w:r w:rsidRPr="00DA3687">
        <w:rPr>
          <w:i/>
          <w:szCs w:val="22"/>
          <w:lang w:val="en-US"/>
        </w:rPr>
        <w:t>q</w:t>
      </w:r>
      <w:r w:rsidRPr="00DA3687">
        <w:rPr>
          <w:i/>
          <w:szCs w:val="22"/>
        </w:rPr>
        <w:t xml:space="preserve"> </w:t>
      </w:r>
      <w:proofErr w:type="spellStart"/>
      <w:r w:rsidRPr="00DA3687">
        <w:rPr>
          <w:szCs w:val="22"/>
        </w:rPr>
        <w:t>Тобина</w:t>
      </w:r>
      <w:proofErr w:type="spellEnd"/>
      <w:r w:rsidRPr="00DA3687">
        <w:rPr>
          <w:szCs w:val="22"/>
        </w:rPr>
        <w:t xml:space="preserve"> и инвестиции. Инвестиции в условиях неопределенности. Несовершенства финансового рынка и инвестиции.</w:t>
      </w:r>
    </w:p>
    <w:p w:rsidR="00DA3687" w:rsidRPr="00DA3687" w:rsidRDefault="00DA3687" w:rsidP="005425A7">
      <w:pPr>
        <w:tabs>
          <w:tab w:val="left" w:pos="284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>10. Безработица</w:t>
      </w:r>
    </w:p>
    <w:p w:rsidR="00DA3687" w:rsidRPr="00DA3687" w:rsidRDefault="00DA3687" w:rsidP="005425A7">
      <w:pPr>
        <w:keepNext/>
        <w:tabs>
          <w:tab w:val="left" w:pos="284"/>
        </w:tabs>
        <w:spacing w:after="140" w:line="288" w:lineRule="auto"/>
        <w:jc w:val="both"/>
        <w:outlineLvl w:val="2"/>
        <w:rPr>
          <w:rFonts w:eastAsia="Calibri"/>
          <w:bCs/>
          <w:szCs w:val="22"/>
        </w:rPr>
      </w:pPr>
      <w:r w:rsidRPr="00DA3687">
        <w:rPr>
          <w:rFonts w:eastAsia="Calibri"/>
          <w:bCs/>
          <w:szCs w:val="22"/>
        </w:rPr>
        <w:t>Теории безработицы. Модель эффективной заработной платы. Модель Шапиро-</w:t>
      </w:r>
      <w:proofErr w:type="spellStart"/>
      <w:r w:rsidRPr="00DA3687">
        <w:rPr>
          <w:rFonts w:eastAsia="Calibri"/>
          <w:bCs/>
          <w:szCs w:val="22"/>
        </w:rPr>
        <w:t>Стиглица</w:t>
      </w:r>
      <w:proofErr w:type="spellEnd"/>
      <w:r w:rsidRPr="00DA3687">
        <w:rPr>
          <w:rFonts w:eastAsia="Calibri"/>
          <w:bCs/>
          <w:szCs w:val="22"/>
        </w:rPr>
        <w:t xml:space="preserve">. Неявные контракты. Модели инсайдера-аутсайдера. Гистерезис. Модели поиска и подбора соответствий. </w:t>
      </w:r>
    </w:p>
    <w:p w:rsidR="00DA3687" w:rsidRPr="00DA3687" w:rsidRDefault="00DA3687" w:rsidP="005425A7">
      <w:pPr>
        <w:tabs>
          <w:tab w:val="left" w:pos="284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>11. Инфляция и монетарная политика</w:t>
      </w:r>
    </w:p>
    <w:p w:rsidR="00DA3687" w:rsidRPr="00DA3687" w:rsidRDefault="00DA3687" w:rsidP="005425A7">
      <w:pPr>
        <w:tabs>
          <w:tab w:val="left" w:pos="0"/>
          <w:tab w:val="left" w:pos="284"/>
        </w:tabs>
        <w:spacing w:after="140" w:line="288" w:lineRule="auto"/>
        <w:jc w:val="both"/>
        <w:rPr>
          <w:rFonts w:eastAsia="Calibri"/>
          <w:szCs w:val="22"/>
        </w:rPr>
      </w:pPr>
      <w:r w:rsidRPr="00DA3687">
        <w:rPr>
          <w:rFonts w:eastAsia="Calibri"/>
          <w:szCs w:val="22"/>
        </w:rPr>
        <w:t xml:space="preserve">Инфляция, рост денежной массы и процентные ставки. Монетарная политика и временная структура процентных ставок. Динамическая несогласованность </w:t>
      </w:r>
      <w:proofErr w:type="spellStart"/>
      <w:r w:rsidRPr="00DA3687">
        <w:rPr>
          <w:rFonts w:eastAsia="Calibri"/>
          <w:szCs w:val="22"/>
        </w:rPr>
        <w:t>низкоинфляционной</w:t>
      </w:r>
      <w:proofErr w:type="spellEnd"/>
      <w:r w:rsidRPr="00DA3687">
        <w:rPr>
          <w:rFonts w:eastAsia="Calibri"/>
          <w:szCs w:val="22"/>
        </w:rPr>
        <w:t xml:space="preserve"> монетарной политики. Решение проблемы динамической несогласованности. Ограничения на монетарную политику. </w:t>
      </w:r>
      <w:proofErr w:type="spellStart"/>
      <w:r w:rsidRPr="00DA3687">
        <w:rPr>
          <w:rFonts w:eastAsia="Calibri"/>
          <w:szCs w:val="22"/>
        </w:rPr>
        <w:t>Сеньораж</w:t>
      </w:r>
      <w:proofErr w:type="spellEnd"/>
      <w:r w:rsidRPr="00DA3687">
        <w:rPr>
          <w:rFonts w:eastAsia="Calibri"/>
          <w:szCs w:val="22"/>
        </w:rPr>
        <w:t xml:space="preserve"> и инфляция. Издержки инфляции.</w:t>
      </w:r>
    </w:p>
    <w:p w:rsidR="00DA3687" w:rsidRPr="00DA3687" w:rsidRDefault="00DA3687" w:rsidP="005425A7">
      <w:pPr>
        <w:tabs>
          <w:tab w:val="left" w:pos="284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>12. Бюджетный дефицит, государственный долг и фискальная политика</w:t>
      </w:r>
    </w:p>
    <w:p w:rsidR="00DA3687" w:rsidRPr="00DA3687" w:rsidRDefault="00DA3687" w:rsidP="005425A7">
      <w:pPr>
        <w:keepNext/>
        <w:tabs>
          <w:tab w:val="left" w:pos="284"/>
        </w:tabs>
        <w:spacing w:after="140" w:line="288" w:lineRule="auto"/>
        <w:jc w:val="both"/>
        <w:outlineLvl w:val="2"/>
        <w:rPr>
          <w:rFonts w:eastAsia="Calibri"/>
          <w:bCs/>
          <w:szCs w:val="22"/>
        </w:rPr>
      </w:pPr>
      <w:r w:rsidRPr="00DA3687">
        <w:rPr>
          <w:rFonts w:eastAsia="Calibri"/>
          <w:bCs/>
          <w:szCs w:val="22"/>
        </w:rPr>
        <w:t xml:space="preserve">Бюджетное ограничение правительства. Принцип нейтральности фискальной политики: эквивалентность </w:t>
      </w:r>
      <w:proofErr w:type="spellStart"/>
      <w:r w:rsidRPr="00DA3687">
        <w:rPr>
          <w:rFonts w:eastAsia="Calibri"/>
          <w:bCs/>
          <w:szCs w:val="22"/>
        </w:rPr>
        <w:t>Барро-Рикардо</w:t>
      </w:r>
      <w:proofErr w:type="spellEnd"/>
      <w:r w:rsidRPr="00DA3687">
        <w:rPr>
          <w:rFonts w:eastAsia="Calibri"/>
          <w:bCs/>
          <w:szCs w:val="22"/>
        </w:rPr>
        <w:t xml:space="preserve"> и ее ограничения. Сглаживание налогов. Политэкономические теории бюджетных дефицитов. Стратегическое накопление долга. </w:t>
      </w:r>
    </w:p>
    <w:p w:rsidR="00DA3687" w:rsidRPr="00DA3687" w:rsidRDefault="00DA3687" w:rsidP="005425A7">
      <w:pPr>
        <w:keepNext/>
        <w:tabs>
          <w:tab w:val="left" w:pos="284"/>
        </w:tabs>
        <w:spacing w:after="140" w:line="288" w:lineRule="auto"/>
        <w:jc w:val="both"/>
        <w:outlineLvl w:val="2"/>
        <w:rPr>
          <w:rFonts w:eastAsia="Calibri"/>
          <w:bCs/>
          <w:szCs w:val="22"/>
        </w:rPr>
      </w:pPr>
      <w:r w:rsidRPr="00DA3687">
        <w:rPr>
          <w:rFonts w:eastAsia="Calibri"/>
          <w:bCs/>
          <w:szCs w:val="22"/>
        </w:rPr>
        <w:t>Отложенная стабилизация. Издержки дефицита. Долговые кризисы.</w:t>
      </w:r>
    </w:p>
    <w:p w:rsidR="00DA3687" w:rsidRPr="00DA3687" w:rsidRDefault="00DA3687" w:rsidP="00DA3687">
      <w:pPr>
        <w:tabs>
          <w:tab w:val="left" w:pos="426"/>
        </w:tabs>
        <w:spacing w:after="140" w:line="288" w:lineRule="auto"/>
        <w:jc w:val="both"/>
        <w:rPr>
          <w:sz w:val="28"/>
          <w:szCs w:val="28"/>
        </w:rPr>
      </w:pPr>
    </w:p>
    <w:p w:rsidR="005425A7" w:rsidRPr="005425A7" w:rsidRDefault="005425A7" w:rsidP="005425A7">
      <w:pPr>
        <w:pStyle w:val="a8"/>
        <w:numPr>
          <w:ilvl w:val="0"/>
          <w:numId w:val="8"/>
        </w:numPr>
        <w:tabs>
          <w:tab w:val="clear" w:pos="1080"/>
          <w:tab w:val="num" w:pos="567"/>
        </w:tabs>
        <w:ind w:left="0" w:firstLine="0"/>
        <w:rPr>
          <w:b/>
          <w:i w:val="0"/>
          <w:sz w:val="28"/>
          <w:szCs w:val="28"/>
        </w:rPr>
      </w:pPr>
      <w:r w:rsidRPr="005425A7">
        <w:rPr>
          <w:b/>
          <w:i w:val="0"/>
          <w:sz w:val="28"/>
          <w:szCs w:val="28"/>
        </w:rPr>
        <w:t>По Разделам «Микроэкономическая теория» и «Институциональная экономическая теория»</w:t>
      </w:r>
    </w:p>
    <w:p w:rsidR="00DA3687" w:rsidRPr="00DA3687" w:rsidRDefault="00DA3687" w:rsidP="005425A7">
      <w:pPr>
        <w:numPr>
          <w:ilvl w:val="1"/>
          <w:numId w:val="8"/>
        </w:numPr>
        <w:tabs>
          <w:tab w:val="clear" w:pos="360"/>
          <w:tab w:val="num" w:pos="284"/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Классическая теория поведения потребителя </w:t>
      </w:r>
    </w:p>
    <w:p w:rsidR="00DA3687" w:rsidRPr="00DA3687" w:rsidRDefault="00DA3687" w:rsidP="005425A7">
      <w:pPr>
        <w:tabs>
          <w:tab w:val="num" w:pos="426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>Предпочтения и их свойства; представление предпочтений функциями полезности; потребительский выбор как решение задачи максимизации полезности и его свойства; косвенная /непрямая/ функция полезности и функция расходов, их свойства. </w:t>
      </w:r>
    </w:p>
    <w:p w:rsidR="00DA3687" w:rsidRPr="00DA3687" w:rsidRDefault="00DA3687" w:rsidP="005425A7">
      <w:pPr>
        <w:tabs>
          <w:tab w:val="num" w:pos="426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2. </w:t>
      </w:r>
      <w:proofErr w:type="gramStart"/>
      <w:r w:rsidRPr="00DA3687">
        <w:rPr>
          <w:szCs w:val="22"/>
        </w:rPr>
        <w:t>Двойственность в теории</w:t>
      </w:r>
      <w:proofErr w:type="gramEnd"/>
      <w:r w:rsidRPr="00DA3687">
        <w:rPr>
          <w:szCs w:val="22"/>
        </w:rPr>
        <w:t xml:space="preserve"> потребителя </w:t>
      </w:r>
    </w:p>
    <w:p w:rsidR="00DA3687" w:rsidRPr="00DA3687" w:rsidRDefault="00DA3687" w:rsidP="005425A7">
      <w:pPr>
        <w:tabs>
          <w:tab w:val="num" w:pos="426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>Соотношения между спросом, компенсированным спросом, косвенной функцией полезности и функцией расходов; уравнение Слуцкого при наличии натурального дохода, тождество Роя, лемма Шепарда; восстановление функции полезности на основе потребительского поведения.</w:t>
      </w:r>
    </w:p>
    <w:p w:rsidR="00DA3687" w:rsidRPr="00DA3687" w:rsidRDefault="00DA3687" w:rsidP="005425A7">
      <w:pPr>
        <w:tabs>
          <w:tab w:val="num" w:pos="426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3. Агрегирование в теории потребления </w:t>
      </w:r>
    </w:p>
    <w:p w:rsidR="00DA3687" w:rsidRPr="00DA3687" w:rsidRDefault="00DA3687" w:rsidP="005425A7">
      <w:pPr>
        <w:tabs>
          <w:tab w:val="num" w:pos="426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lastRenderedPageBreak/>
        <w:t>Проблема агрегирования: от индивидуального выбора к совокупному спросу: условия выполнения слабой аксиомы выявленных предпочтений для совокупного спроса;  условия существования представительного потребителя.</w:t>
      </w:r>
    </w:p>
    <w:p w:rsidR="00DA3687" w:rsidRPr="00DA3687" w:rsidRDefault="00DA3687" w:rsidP="005425A7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Выбор в условиях неопределенности </w:t>
      </w:r>
    </w:p>
    <w:p w:rsidR="00DA3687" w:rsidRPr="00DA3687" w:rsidRDefault="00DA3687" w:rsidP="005425A7">
      <w:pPr>
        <w:tabs>
          <w:tab w:val="num" w:pos="426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>Лотереи, свойства предпочтений и теория ожидаемой полезности; отношение к риску и его измерение: абсолютная и относительная несклонность к риску; сравнительная статика в поведении инвестора; парадоксы потребительского выбора и критика теории ожидаемой полезности. Стохастическое доминирование.</w:t>
      </w:r>
    </w:p>
    <w:p w:rsidR="00DA3687" w:rsidRPr="00DA3687" w:rsidRDefault="00DA3687" w:rsidP="005425A7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Выбор в условиях неопределенности </w:t>
      </w:r>
    </w:p>
    <w:p w:rsidR="00DA3687" w:rsidRPr="00DA3687" w:rsidRDefault="00DA3687" w:rsidP="005425A7">
      <w:pPr>
        <w:tabs>
          <w:tab w:val="num" w:pos="426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Применение моделей выбора при неопределенности: страхование, диверсификация /выбор оптимального портфеля/; теорема </w:t>
      </w:r>
      <w:proofErr w:type="spellStart"/>
      <w:r w:rsidRPr="00DA3687">
        <w:rPr>
          <w:szCs w:val="22"/>
        </w:rPr>
        <w:t>Самуэльсона</w:t>
      </w:r>
      <w:proofErr w:type="spellEnd"/>
      <w:r w:rsidRPr="00DA3687">
        <w:rPr>
          <w:szCs w:val="22"/>
        </w:rPr>
        <w:t xml:space="preserve"> о диверсификации; сравнительная статика в поведении инвестора. </w:t>
      </w:r>
    </w:p>
    <w:p w:rsidR="00DA3687" w:rsidRPr="00DA3687" w:rsidRDefault="00DA3687" w:rsidP="005425A7">
      <w:pPr>
        <w:numPr>
          <w:ilvl w:val="0"/>
          <w:numId w:val="9"/>
        </w:numPr>
        <w:tabs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bCs/>
          <w:szCs w:val="22"/>
        </w:rPr>
        <w:t>Теория обусловленного потребления</w:t>
      </w:r>
      <w:r w:rsidRPr="00DA3687">
        <w:rPr>
          <w:szCs w:val="22"/>
        </w:rPr>
        <w:t xml:space="preserve"> /</w:t>
      </w:r>
      <w:proofErr w:type="spellStart"/>
      <w:r w:rsidRPr="00DA3687">
        <w:rPr>
          <w:szCs w:val="22"/>
        </w:rPr>
        <w:t>contingent</w:t>
      </w:r>
      <w:proofErr w:type="spellEnd"/>
      <w:r w:rsidRPr="00DA3687">
        <w:rPr>
          <w:szCs w:val="22"/>
        </w:rPr>
        <w:t xml:space="preserve"> </w:t>
      </w:r>
      <w:proofErr w:type="spellStart"/>
      <w:r w:rsidRPr="00DA3687">
        <w:rPr>
          <w:szCs w:val="22"/>
        </w:rPr>
        <w:t>consumption</w:t>
      </w:r>
      <w:proofErr w:type="spellEnd"/>
      <w:r w:rsidRPr="00DA3687">
        <w:rPr>
          <w:szCs w:val="22"/>
        </w:rPr>
        <w:t xml:space="preserve">/ </w:t>
      </w:r>
    </w:p>
    <w:p w:rsidR="00DA3687" w:rsidRPr="00DA3687" w:rsidRDefault="00DA3687" w:rsidP="005425A7">
      <w:pPr>
        <w:pStyle w:val="a1"/>
        <w:tabs>
          <w:tab w:val="num" w:pos="426"/>
        </w:tabs>
        <w:jc w:val="both"/>
        <w:rPr>
          <w:szCs w:val="22"/>
        </w:rPr>
      </w:pPr>
      <w:r w:rsidRPr="00DA3687">
        <w:rPr>
          <w:szCs w:val="22"/>
        </w:rPr>
        <w:t xml:space="preserve">Характеристика общего равновесия  в модели </w:t>
      </w:r>
      <w:proofErr w:type="spellStart"/>
      <w:r w:rsidRPr="00DA3687">
        <w:rPr>
          <w:szCs w:val="22"/>
        </w:rPr>
        <w:t>Эрроу-Дебре</w:t>
      </w:r>
      <w:proofErr w:type="spellEnd"/>
      <w:r w:rsidRPr="00DA3687">
        <w:rPr>
          <w:szCs w:val="22"/>
        </w:rPr>
        <w:t xml:space="preserve"> (с обусловленными товарами и полной системой рынков). Рынки активов и модель </w:t>
      </w:r>
      <w:proofErr w:type="spellStart"/>
      <w:r w:rsidRPr="00DA3687">
        <w:rPr>
          <w:szCs w:val="22"/>
        </w:rPr>
        <w:t>Раднера</w:t>
      </w:r>
      <w:proofErr w:type="spellEnd"/>
      <w:r w:rsidRPr="00DA3687">
        <w:rPr>
          <w:szCs w:val="22"/>
        </w:rPr>
        <w:t xml:space="preserve">. Совершенные и несовершенные рынки активов и цены активов </w:t>
      </w:r>
      <w:proofErr w:type="spellStart"/>
      <w:r w:rsidRPr="00DA3687">
        <w:rPr>
          <w:szCs w:val="22"/>
        </w:rPr>
        <w:t>Эрроу</w:t>
      </w:r>
      <w:proofErr w:type="spellEnd"/>
      <w:r w:rsidRPr="00DA3687">
        <w:rPr>
          <w:szCs w:val="22"/>
        </w:rPr>
        <w:t xml:space="preserve">. Связь равновесия в модели </w:t>
      </w:r>
    </w:p>
    <w:p w:rsidR="00DA3687" w:rsidRPr="00DA3687" w:rsidRDefault="00DA3687" w:rsidP="005425A7">
      <w:pPr>
        <w:pStyle w:val="a1"/>
        <w:tabs>
          <w:tab w:val="num" w:pos="426"/>
        </w:tabs>
        <w:jc w:val="both"/>
        <w:rPr>
          <w:szCs w:val="22"/>
        </w:rPr>
      </w:pPr>
      <w:proofErr w:type="spellStart"/>
      <w:r w:rsidRPr="00DA3687">
        <w:rPr>
          <w:szCs w:val="22"/>
        </w:rPr>
        <w:t>Раднера</w:t>
      </w:r>
      <w:proofErr w:type="spellEnd"/>
      <w:r w:rsidRPr="00DA3687">
        <w:rPr>
          <w:szCs w:val="22"/>
        </w:rPr>
        <w:t xml:space="preserve"> и с равновесием в модели </w:t>
      </w:r>
      <w:proofErr w:type="spellStart"/>
      <w:r w:rsidRPr="00DA3687">
        <w:rPr>
          <w:szCs w:val="22"/>
        </w:rPr>
        <w:t>Эрроу-Дебре</w:t>
      </w:r>
      <w:proofErr w:type="spellEnd"/>
      <w:r w:rsidRPr="00DA3687">
        <w:rPr>
          <w:szCs w:val="22"/>
        </w:rPr>
        <w:t xml:space="preserve">. </w:t>
      </w:r>
    </w:p>
    <w:p w:rsidR="00DA3687" w:rsidRPr="00DA3687" w:rsidRDefault="00DA3687" w:rsidP="005425A7">
      <w:pPr>
        <w:numPr>
          <w:ilvl w:val="0"/>
          <w:numId w:val="9"/>
        </w:numPr>
        <w:tabs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bCs/>
          <w:szCs w:val="22"/>
        </w:rPr>
        <w:t>Равновесие и ядро экономики</w:t>
      </w:r>
      <w:r w:rsidRPr="00DA3687">
        <w:rPr>
          <w:szCs w:val="22"/>
        </w:rPr>
        <w:t xml:space="preserve"> </w:t>
      </w:r>
    </w:p>
    <w:p w:rsidR="00DA3687" w:rsidRPr="00DA3687" w:rsidRDefault="00DA3687" w:rsidP="005425A7">
      <w:pPr>
        <w:tabs>
          <w:tab w:val="num" w:pos="426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>Модель экономики как некооперативная игра. Ядро (</w:t>
      </w:r>
      <w:proofErr w:type="spellStart"/>
      <w:r w:rsidRPr="00DA3687">
        <w:rPr>
          <w:szCs w:val="22"/>
        </w:rPr>
        <w:t>Эджворта</w:t>
      </w:r>
      <w:proofErr w:type="spellEnd"/>
      <w:r w:rsidRPr="00DA3687">
        <w:rPr>
          <w:szCs w:val="22"/>
        </w:rPr>
        <w:t xml:space="preserve">) экономики и равновесные по Вальрасу состояния экономики. Связь между равновесием и ядром в больших экономиках. </w:t>
      </w:r>
    </w:p>
    <w:p w:rsidR="00DA3687" w:rsidRPr="00DA3687" w:rsidRDefault="00DA3687" w:rsidP="005425A7">
      <w:pPr>
        <w:numPr>
          <w:ilvl w:val="0"/>
          <w:numId w:val="9"/>
        </w:numPr>
        <w:tabs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Теория фирмы </w:t>
      </w:r>
    </w:p>
    <w:p w:rsidR="00DA3687" w:rsidRPr="00DA3687" w:rsidRDefault="00DA3687" w:rsidP="005425A7">
      <w:pPr>
        <w:tabs>
          <w:tab w:val="num" w:pos="426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Агрегирование в теории производства; восстановление производственной функции на основе поведения производителя. </w:t>
      </w:r>
    </w:p>
    <w:p w:rsidR="00DA3687" w:rsidRPr="00DA3687" w:rsidRDefault="00DA3687" w:rsidP="005425A7">
      <w:pPr>
        <w:numPr>
          <w:ilvl w:val="0"/>
          <w:numId w:val="9"/>
        </w:numPr>
        <w:tabs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Монопольное ценообразование </w:t>
      </w:r>
    </w:p>
    <w:p w:rsidR="00DA3687" w:rsidRPr="00DA3687" w:rsidRDefault="00DA3687" w:rsidP="005425A7">
      <w:pPr>
        <w:tabs>
          <w:tab w:val="num" w:pos="426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>Ценовая дискриминация 1-го, 2-го и 3-го типов; дискриминация и благосостояние.</w:t>
      </w:r>
    </w:p>
    <w:p w:rsidR="00DA3687" w:rsidRPr="00DA3687" w:rsidRDefault="00DA3687" w:rsidP="005425A7">
      <w:pPr>
        <w:numPr>
          <w:ilvl w:val="0"/>
          <w:numId w:val="9"/>
        </w:numPr>
        <w:tabs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Стратегическое поведение и модели олигополии </w:t>
      </w:r>
    </w:p>
    <w:p w:rsidR="00DA3687" w:rsidRPr="00DA3687" w:rsidRDefault="00DA3687" w:rsidP="005425A7">
      <w:pPr>
        <w:tabs>
          <w:tab w:val="num" w:pos="426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Парадокс Бертрана и подходы к его разрешению; модель Бертрана с ограничением на мощности; достижение неявного сговора в моделях Бертрана и </w:t>
      </w:r>
      <w:proofErr w:type="spellStart"/>
      <w:r w:rsidRPr="00DA3687">
        <w:rPr>
          <w:szCs w:val="22"/>
        </w:rPr>
        <w:t>Курно</w:t>
      </w:r>
      <w:proofErr w:type="spellEnd"/>
      <w:r w:rsidRPr="00DA3687">
        <w:rPr>
          <w:szCs w:val="22"/>
        </w:rPr>
        <w:t xml:space="preserve">; вход на рынок, структура рынка и стратегические «угрозы входа». </w:t>
      </w:r>
    </w:p>
    <w:p w:rsidR="00DA3687" w:rsidRPr="00DA3687" w:rsidRDefault="00DA3687" w:rsidP="005425A7">
      <w:pPr>
        <w:numPr>
          <w:ilvl w:val="0"/>
          <w:numId w:val="9"/>
        </w:numPr>
        <w:tabs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Общее равновесие </w:t>
      </w:r>
    </w:p>
    <w:p w:rsidR="00DA3687" w:rsidRPr="00DA3687" w:rsidRDefault="00DA3687" w:rsidP="005425A7">
      <w:pPr>
        <w:tabs>
          <w:tab w:val="num" w:pos="426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Существование и свойства  равновесия в экономике с производством; условия единственности и свойства равновесия. </w:t>
      </w:r>
    </w:p>
    <w:p w:rsidR="00DA3687" w:rsidRPr="00DA3687" w:rsidRDefault="00DA3687" w:rsidP="005425A7">
      <w:pPr>
        <w:numPr>
          <w:ilvl w:val="0"/>
          <w:numId w:val="9"/>
        </w:numPr>
        <w:tabs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Общее равновесие и эффективность </w:t>
      </w:r>
    </w:p>
    <w:p w:rsidR="00DA3687" w:rsidRPr="00DA3687" w:rsidRDefault="00DA3687" w:rsidP="005425A7">
      <w:pPr>
        <w:tabs>
          <w:tab w:val="num" w:pos="426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Эффективность по Парето и общее конкурентное равновесие, первая и вторая теоремы благосостояния. </w:t>
      </w:r>
    </w:p>
    <w:p w:rsidR="00DA3687" w:rsidRDefault="00DA3687" w:rsidP="005425A7">
      <w:pPr>
        <w:numPr>
          <w:ilvl w:val="0"/>
          <w:numId w:val="9"/>
        </w:numPr>
        <w:tabs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Несостоятельность рынка при наличии </w:t>
      </w:r>
      <w:proofErr w:type="spellStart"/>
      <w:r w:rsidRPr="00DA3687">
        <w:rPr>
          <w:szCs w:val="22"/>
        </w:rPr>
        <w:t>экстерналий</w:t>
      </w:r>
      <w:proofErr w:type="spellEnd"/>
      <w:r w:rsidRPr="00DA3687">
        <w:rPr>
          <w:szCs w:val="22"/>
        </w:rPr>
        <w:t xml:space="preserve">  </w:t>
      </w:r>
    </w:p>
    <w:p w:rsidR="00DA3687" w:rsidRPr="00DA3687" w:rsidRDefault="00DA3687" w:rsidP="005425A7">
      <w:pPr>
        <w:tabs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Неэффективность равновесия в экономике с экстерналиями; решение проблемы неэффективности: спецификация прав собственности /теорема </w:t>
      </w:r>
      <w:proofErr w:type="spellStart"/>
      <w:r w:rsidRPr="00DA3687">
        <w:rPr>
          <w:szCs w:val="22"/>
        </w:rPr>
        <w:t>Коуза</w:t>
      </w:r>
      <w:proofErr w:type="spellEnd"/>
      <w:r w:rsidRPr="00DA3687">
        <w:rPr>
          <w:szCs w:val="22"/>
        </w:rPr>
        <w:t xml:space="preserve">/, </w:t>
      </w:r>
      <w:proofErr w:type="spellStart"/>
      <w:r w:rsidRPr="00DA3687">
        <w:rPr>
          <w:szCs w:val="22"/>
        </w:rPr>
        <w:t>интернализация</w:t>
      </w:r>
      <w:proofErr w:type="spellEnd"/>
      <w:r w:rsidRPr="00DA3687">
        <w:rPr>
          <w:szCs w:val="22"/>
        </w:rPr>
        <w:t xml:space="preserve"> </w:t>
      </w:r>
      <w:proofErr w:type="spellStart"/>
      <w:r w:rsidRPr="00DA3687">
        <w:rPr>
          <w:szCs w:val="22"/>
        </w:rPr>
        <w:t>экстерналий</w:t>
      </w:r>
      <w:proofErr w:type="spellEnd"/>
      <w:r w:rsidRPr="00DA3687">
        <w:rPr>
          <w:szCs w:val="22"/>
        </w:rPr>
        <w:t xml:space="preserve">, торговля экстерналиями, налог </w:t>
      </w:r>
      <w:proofErr w:type="spellStart"/>
      <w:r w:rsidRPr="00DA3687">
        <w:rPr>
          <w:szCs w:val="22"/>
        </w:rPr>
        <w:t>Пигу</w:t>
      </w:r>
      <w:proofErr w:type="spellEnd"/>
      <w:r w:rsidRPr="00DA3687">
        <w:rPr>
          <w:szCs w:val="22"/>
        </w:rPr>
        <w:t xml:space="preserve">. Теорема </w:t>
      </w:r>
      <w:proofErr w:type="spellStart"/>
      <w:r w:rsidRPr="00DA3687">
        <w:rPr>
          <w:szCs w:val="22"/>
        </w:rPr>
        <w:t>Коуза</w:t>
      </w:r>
      <w:proofErr w:type="spellEnd"/>
      <w:r w:rsidRPr="00DA3687">
        <w:rPr>
          <w:szCs w:val="22"/>
        </w:rPr>
        <w:t xml:space="preserve">. Ассиметричная информация. Теорема </w:t>
      </w:r>
      <w:proofErr w:type="spellStart"/>
      <w:r w:rsidRPr="00DA3687">
        <w:rPr>
          <w:szCs w:val="22"/>
        </w:rPr>
        <w:t>Майерсона-Саттертуэйта</w:t>
      </w:r>
      <w:proofErr w:type="spellEnd"/>
      <w:r w:rsidRPr="00DA3687">
        <w:rPr>
          <w:szCs w:val="22"/>
        </w:rPr>
        <w:t>.</w:t>
      </w:r>
    </w:p>
    <w:p w:rsidR="00DA3687" w:rsidRPr="00DA3687" w:rsidRDefault="00DA3687" w:rsidP="005425A7">
      <w:pPr>
        <w:numPr>
          <w:ilvl w:val="0"/>
          <w:numId w:val="9"/>
        </w:numPr>
        <w:tabs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lastRenderedPageBreak/>
        <w:t xml:space="preserve">Общественные блага </w:t>
      </w:r>
    </w:p>
    <w:p w:rsidR="00DA3687" w:rsidRPr="00DA3687" w:rsidRDefault="00DA3687" w:rsidP="005425A7">
      <w:pPr>
        <w:tabs>
          <w:tab w:val="num" w:pos="426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Эффективные состояния экономики с общественными благами; равновесие по </w:t>
      </w:r>
      <w:proofErr w:type="spellStart"/>
      <w:r w:rsidRPr="00DA3687">
        <w:rPr>
          <w:szCs w:val="22"/>
        </w:rPr>
        <w:t>Линдалю</w:t>
      </w:r>
      <w:proofErr w:type="spellEnd"/>
      <w:r w:rsidRPr="00DA3687">
        <w:rPr>
          <w:szCs w:val="22"/>
        </w:rPr>
        <w:t xml:space="preserve"> и его свойства /первая и вторая теоремы благосостояния в экономике с общественными благами/;  механизмы финансирования общественных благ /равновесие с добровольным финансированием, равновесие при голосовании, механизмы Кларка-</w:t>
      </w:r>
      <w:proofErr w:type="spellStart"/>
      <w:r w:rsidRPr="00DA3687">
        <w:rPr>
          <w:szCs w:val="22"/>
        </w:rPr>
        <w:t>Гровса</w:t>
      </w:r>
      <w:proofErr w:type="spellEnd"/>
      <w:r w:rsidRPr="00DA3687">
        <w:rPr>
          <w:szCs w:val="22"/>
        </w:rPr>
        <w:t xml:space="preserve"> и </w:t>
      </w:r>
      <w:proofErr w:type="spellStart"/>
      <w:r w:rsidRPr="00DA3687">
        <w:rPr>
          <w:szCs w:val="22"/>
        </w:rPr>
        <w:t>Эрроу</w:t>
      </w:r>
      <w:proofErr w:type="spellEnd"/>
      <w:r w:rsidRPr="00DA3687">
        <w:rPr>
          <w:szCs w:val="22"/>
        </w:rPr>
        <w:t>-</w:t>
      </w:r>
      <w:proofErr w:type="spellStart"/>
      <w:r w:rsidRPr="00DA3687">
        <w:rPr>
          <w:szCs w:val="22"/>
        </w:rPr>
        <w:t>Д’апремона</w:t>
      </w:r>
      <w:proofErr w:type="spellEnd"/>
      <w:r w:rsidRPr="00DA3687">
        <w:rPr>
          <w:szCs w:val="22"/>
        </w:rPr>
        <w:t>-Жерара-</w:t>
      </w:r>
      <w:proofErr w:type="spellStart"/>
      <w:r w:rsidRPr="00DA3687">
        <w:rPr>
          <w:szCs w:val="22"/>
        </w:rPr>
        <w:t>Варэ</w:t>
      </w:r>
      <w:proofErr w:type="spellEnd"/>
      <w:r w:rsidRPr="00DA3687">
        <w:rPr>
          <w:szCs w:val="22"/>
        </w:rPr>
        <w:t xml:space="preserve">. </w:t>
      </w:r>
    </w:p>
    <w:p w:rsidR="00DA3687" w:rsidRPr="00DA3687" w:rsidRDefault="00DA3687" w:rsidP="005425A7">
      <w:pPr>
        <w:numPr>
          <w:ilvl w:val="0"/>
          <w:numId w:val="9"/>
        </w:numPr>
        <w:tabs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Рынки в условиях асимметричной информации </w:t>
      </w:r>
    </w:p>
    <w:p w:rsidR="00DA3687" w:rsidRPr="00DA3687" w:rsidRDefault="00DA3687" w:rsidP="005425A7">
      <w:pPr>
        <w:tabs>
          <w:tab w:val="num" w:pos="426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Равновесие при рациональных ожиданиях (как обобщение равновесия по Вальрасу). Характеристика равновесия при рациональных ожиданиях на рынке труда. Рынок труда в ситуации, когда наниматели являются </w:t>
      </w:r>
      <w:proofErr w:type="spellStart"/>
      <w:r w:rsidRPr="00DA3687">
        <w:rPr>
          <w:szCs w:val="22"/>
        </w:rPr>
        <w:t>price-makers</w:t>
      </w:r>
      <w:proofErr w:type="spellEnd"/>
      <w:r w:rsidRPr="00DA3687">
        <w:rPr>
          <w:szCs w:val="22"/>
        </w:rPr>
        <w:t>.</w:t>
      </w:r>
    </w:p>
    <w:p w:rsidR="00DA3687" w:rsidRPr="00DA3687" w:rsidRDefault="00DA3687" w:rsidP="005425A7">
      <w:pPr>
        <w:numPr>
          <w:ilvl w:val="0"/>
          <w:numId w:val="9"/>
        </w:numPr>
        <w:tabs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Рынки в условиях асимметричной информации </w:t>
      </w:r>
    </w:p>
    <w:p w:rsidR="00DA3687" w:rsidRPr="00DA3687" w:rsidRDefault="00DA3687" w:rsidP="005425A7">
      <w:pPr>
        <w:tabs>
          <w:tab w:val="num" w:pos="426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Проблема неблагоприятного отбора и подходы к ее решению (конкурентный скрининг, </w:t>
      </w:r>
      <w:proofErr w:type="spellStart"/>
      <w:r w:rsidRPr="00DA3687">
        <w:rPr>
          <w:szCs w:val="22"/>
        </w:rPr>
        <w:t>сигналинг</w:t>
      </w:r>
      <w:proofErr w:type="spellEnd"/>
      <w:r w:rsidRPr="00DA3687">
        <w:rPr>
          <w:szCs w:val="22"/>
        </w:rPr>
        <w:t>)</w:t>
      </w:r>
    </w:p>
    <w:p w:rsidR="00DA3687" w:rsidRPr="00DA3687" w:rsidRDefault="00DA3687" w:rsidP="005425A7">
      <w:pPr>
        <w:numPr>
          <w:ilvl w:val="0"/>
          <w:numId w:val="9"/>
        </w:numPr>
        <w:tabs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Асимметричная информация </w:t>
      </w:r>
    </w:p>
    <w:p w:rsidR="00DA3687" w:rsidRPr="00DA3687" w:rsidRDefault="00DA3687" w:rsidP="005425A7">
      <w:pPr>
        <w:tabs>
          <w:tab w:val="num" w:pos="426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Проблема неблагоприятного отбора /случай монополии/; подходы к решению проблемы неблагоприятного отбора: монопольный скрининг. </w:t>
      </w:r>
    </w:p>
    <w:p w:rsidR="00DA3687" w:rsidRPr="00DA3687" w:rsidRDefault="00DA3687" w:rsidP="005425A7">
      <w:pPr>
        <w:numPr>
          <w:ilvl w:val="0"/>
          <w:numId w:val="9"/>
        </w:numPr>
        <w:tabs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Асимметричная информация </w:t>
      </w:r>
    </w:p>
    <w:p w:rsidR="00DA3687" w:rsidRPr="00DA3687" w:rsidRDefault="00DA3687" w:rsidP="005425A7">
      <w:pPr>
        <w:tabs>
          <w:tab w:val="num" w:pos="426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Проблема оппортунизма (морального риска); скрытые действия: проблема заказчика-исполнителя на примере противоречия интересов собственника фирмы и менеджера; оптимальный контракт при ненаблюдаемых усилиях менеджера. </w:t>
      </w:r>
    </w:p>
    <w:p w:rsidR="00DA3687" w:rsidRPr="00DA3687" w:rsidRDefault="00DA3687" w:rsidP="005425A7">
      <w:pPr>
        <w:numPr>
          <w:ilvl w:val="0"/>
          <w:numId w:val="9"/>
        </w:numPr>
        <w:tabs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>Коллективный выбор.</w:t>
      </w:r>
    </w:p>
    <w:p w:rsidR="00DA3687" w:rsidRPr="00DA3687" w:rsidRDefault="00DA3687" w:rsidP="005425A7">
      <w:pPr>
        <w:tabs>
          <w:tab w:val="num" w:pos="426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Коллективный выбор как проблема агрегирования предпочтений. Теорема </w:t>
      </w:r>
      <w:proofErr w:type="spellStart"/>
      <w:r w:rsidRPr="00DA3687">
        <w:rPr>
          <w:szCs w:val="22"/>
        </w:rPr>
        <w:t>Эрроу</w:t>
      </w:r>
      <w:proofErr w:type="spellEnd"/>
      <w:r w:rsidRPr="00DA3687">
        <w:rPr>
          <w:szCs w:val="22"/>
        </w:rPr>
        <w:t xml:space="preserve"> о невозможности. Эгалитаризм и утилитаризм. Сравнение правил, полученных на основе принципов  эгалитаризма и утилитаризма.</w:t>
      </w:r>
    </w:p>
    <w:p w:rsidR="00DA3687" w:rsidRPr="00DA3687" w:rsidRDefault="00DA3687" w:rsidP="005425A7">
      <w:pPr>
        <w:numPr>
          <w:ilvl w:val="0"/>
          <w:numId w:val="9"/>
        </w:numPr>
        <w:tabs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Дизайн механизмов в условиях полной (симметричной) информации </w:t>
      </w:r>
    </w:p>
    <w:p w:rsidR="00DA3687" w:rsidRPr="00DA3687" w:rsidRDefault="00DA3687" w:rsidP="005425A7">
      <w:pPr>
        <w:tabs>
          <w:tab w:val="num" w:pos="426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Правила коллективного выбора и Условия их имплементации (реализуемости) на основе равновесия по </w:t>
      </w:r>
      <w:proofErr w:type="spellStart"/>
      <w:r w:rsidRPr="00DA3687">
        <w:rPr>
          <w:szCs w:val="22"/>
        </w:rPr>
        <w:t>Нэшу</w:t>
      </w:r>
      <w:proofErr w:type="spellEnd"/>
      <w:r w:rsidRPr="00DA3687">
        <w:rPr>
          <w:szCs w:val="22"/>
        </w:rPr>
        <w:t xml:space="preserve">. Теорема </w:t>
      </w:r>
      <w:proofErr w:type="spellStart"/>
      <w:r w:rsidRPr="00DA3687">
        <w:rPr>
          <w:szCs w:val="22"/>
        </w:rPr>
        <w:t>Маскина</w:t>
      </w:r>
      <w:proofErr w:type="spellEnd"/>
      <w:r w:rsidRPr="00DA3687">
        <w:rPr>
          <w:szCs w:val="22"/>
        </w:rPr>
        <w:t xml:space="preserve">. Реализуемость правила на основе совершенного в </w:t>
      </w:r>
      <w:proofErr w:type="spellStart"/>
      <w:r w:rsidRPr="00DA3687">
        <w:rPr>
          <w:szCs w:val="22"/>
        </w:rPr>
        <w:t>подыграх</w:t>
      </w:r>
      <w:proofErr w:type="spellEnd"/>
      <w:r w:rsidRPr="00DA3687">
        <w:rPr>
          <w:szCs w:val="22"/>
        </w:rPr>
        <w:t xml:space="preserve"> равновесия.</w:t>
      </w:r>
    </w:p>
    <w:p w:rsidR="00DA3687" w:rsidRPr="00DA3687" w:rsidRDefault="00DA3687" w:rsidP="005425A7">
      <w:pPr>
        <w:numPr>
          <w:ilvl w:val="0"/>
          <w:numId w:val="9"/>
        </w:numPr>
        <w:tabs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Дизайн механизмов в условиях неполной (асимметричной) информации </w:t>
      </w:r>
    </w:p>
    <w:p w:rsidR="00DA3687" w:rsidRPr="00DA3687" w:rsidRDefault="00DA3687" w:rsidP="005425A7">
      <w:pPr>
        <w:tabs>
          <w:tab w:val="num" w:pos="426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>Реализуемость правила в ситуациях неполной (асимметричной) информированности.</w:t>
      </w:r>
    </w:p>
    <w:p w:rsidR="00DA3687" w:rsidRPr="00DA3687" w:rsidRDefault="00DA3687" w:rsidP="005425A7">
      <w:pPr>
        <w:tabs>
          <w:tab w:val="num" w:pos="426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Условия реализуемости правила в доминирующих стратегиях. Теорема </w:t>
      </w:r>
      <w:proofErr w:type="spellStart"/>
      <w:r w:rsidRPr="00DA3687">
        <w:rPr>
          <w:szCs w:val="22"/>
        </w:rPr>
        <w:t>Гиббарда-Саттертуэйта</w:t>
      </w:r>
      <w:proofErr w:type="spellEnd"/>
      <w:r w:rsidRPr="00DA3687">
        <w:rPr>
          <w:szCs w:val="22"/>
        </w:rPr>
        <w:t>. Механизм Кларка-</w:t>
      </w:r>
      <w:proofErr w:type="spellStart"/>
      <w:r w:rsidRPr="00DA3687">
        <w:rPr>
          <w:szCs w:val="22"/>
        </w:rPr>
        <w:t>Гровса</w:t>
      </w:r>
      <w:proofErr w:type="spellEnd"/>
      <w:r w:rsidRPr="00DA3687">
        <w:rPr>
          <w:szCs w:val="22"/>
        </w:rPr>
        <w:t xml:space="preserve">. </w:t>
      </w:r>
    </w:p>
    <w:p w:rsidR="00DA3687" w:rsidRPr="00DA3687" w:rsidRDefault="00DA3687" w:rsidP="005425A7">
      <w:pPr>
        <w:tabs>
          <w:tab w:val="num" w:pos="426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>Условия реализуемости правила на основе равновесия Байеса-</w:t>
      </w:r>
      <w:proofErr w:type="spellStart"/>
      <w:r w:rsidRPr="00DA3687">
        <w:rPr>
          <w:szCs w:val="22"/>
        </w:rPr>
        <w:t>Нэша</w:t>
      </w:r>
      <w:proofErr w:type="spellEnd"/>
      <w:r w:rsidRPr="00DA3687">
        <w:rPr>
          <w:szCs w:val="22"/>
        </w:rPr>
        <w:t xml:space="preserve">.  Механизм </w:t>
      </w:r>
      <w:proofErr w:type="spellStart"/>
      <w:r w:rsidRPr="00DA3687">
        <w:rPr>
          <w:szCs w:val="22"/>
        </w:rPr>
        <w:t>Эрроу</w:t>
      </w:r>
      <w:proofErr w:type="spellEnd"/>
      <w:r w:rsidRPr="00DA3687">
        <w:rPr>
          <w:szCs w:val="22"/>
        </w:rPr>
        <w:t>-</w:t>
      </w:r>
      <w:proofErr w:type="spellStart"/>
      <w:r w:rsidRPr="00DA3687">
        <w:rPr>
          <w:szCs w:val="22"/>
        </w:rPr>
        <w:t>Д’апремона</w:t>
      </w:r>
      <w:proofErr w:type="spellEnd"/>
      <w:r w:rsidRPr="00DA3687">
        <w:rPr>
          <w:szCs w:val="22"/>
        </w:rPr>
        <w:t>-Жерара-</w:t>
      </w:r>
      <w:proofErr w:type="spellStart"/>
      <w:r w:rsidRPr="00DA3687">
        <w:rPr>
          <w:szCs w:val="22"/>
        </w:rPr>
        <w:t>Варэ</w:t>
      </w:r>
      <w:proofErr w:type="spellEnd"/>
      <w:r w:rsidRPr="00DA3687">
        <w:rPr>
          <w:szCs w:val="22"/>
        </w:rPr>
        <w:t xml:space="preserve">. Характеристика (линейных) реализуемых правил. Теорема об эквивалентности доходов (для аукционов разного типа). </w:t>
      </w:r>
    </w:p>
    <w:p w:rsidR="00DA3687" w:rsidRPr="00DA3687" w:rsidRDefault="00DA3687" w:rsidP="005425A7">
      <w:pPr>
        <w:numPr>
          <w:ilvl w:val="0"/>
          <w:numId w:val="9"/>
        </w:numPr>
        <w:tabs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 xml:space="preserve">Институциональная теория фирмы: сравнительный анализ альтернативных  организационных форм </w:t>
      </w:r>
    </w:p>
    <w:p w:rsidR="00DA3687" w:rsidRPr="00DA3687" w:rsidRDefault="00DA3687" w:rsidP="005425A7">
      <w:pPr>
        <w:tabs>
          <w:tab w:val="num" w:pos="426"/>
        </w:tabs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>Частнопредпринимательская фирма, партнерство, открытые и закрытые корпорации, регулируемая фирма,  государственное предприятие, НКО.</w:t>
      </w:r>
    </w:p>
    <w:p w:rsidR="00DA3687" w:rsidRPr="00DA3687" w:rsidRDefault="00DA3687" w:rsidP="005425A7">
      <w:pPr>
        <w:numPr>
          <w:ilvl w:val="0"/>
          <w:numId w:val="9"/>
        </w:numPr>
        <w:tabs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>Фирмы, рынок и гибридные формы как способы организации сделки</w:t>
      </w:r>
    </w:p>
    <w:p w:rsidR="00DA3687" w:rsidRPr="00DA3687" w:rsidRDefault="00DA3687" w:rsidP="005425A7">
      <w:pPr>
        <w:numPr>
          <w:ilvl w:val="0"/>
          <w:numId w:val="9"/>
        </w:numPr>
        <w:tabs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>Режимы прав собственности, их сравнительные преимущества и недостатки</w:t>
      </w:r>
    </w:p>
    <w:p w:rsidR="00DA3687" w:rsidRPr="00DA3687" w:rsidRDefault="00DA3687" w:rsidP="005425A7">
      <w:pPr>
        <w:numPr>
          <w:ilvl w:val="0"/>
          <w:numId w:val="9"/>
        </w:numPr>
        <w:tabs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>Функции институтов в обществе. Проблемы оценки качества институтов</w:t>
      </w:r>
    </w:p>
    <w:p w:rsidR="00DA3687" w:rsidRPr="00DA3687" w:rsidRDefault="00DA3687" w:rsidP="005425A7">
      <w:pPr>
        <w:numPr>
          <w:ilvl w:val="0"/>
          <w:numId w:val="9"/>
        </w:numPr>
        <w:tabs>
          <w:tab w:val="num" w:pos="426"/>
        </w:tabs>
        <w:suppressAutoHyphens w:val="0"/>
        <w:spacing w:after="140" w:line="288" w:lineRule="auto"/>
        <w:jc w:val="both"/>
        <w:rPr>
          <w:szCs w:val="22"/>
        </w:rPr>
      </w:pPr>
      <w:r w:rsidRPr="00DA3687">
        <w:rPr>
          <w:szCs w:val="22"/>
        </w:rPr>
        <w:t>Типы контрактов и факторы, влияющие на выбор типа контракта ("схема Уильямсона").</w:t>
      </w:r>
    </w:p>
    <w:p w:rsidR="005425A7" w:rsidRPr="005425A7" w:rsidRDefault="005425A7" w:rsidP="005425A7">
      <w:pPr>
        <w:pStyle w:val="a8"/>
        <w:numPr>
          <w:ilvl w:val="0"/>
          <w:numId w:val="8"/>
        </w:numPr>
        <w:tabs>
          <w:tab w:val="clear" w:pos="1080"/>
          <w:tab w:val="num" w:pos="426"/>
        </w:tabs>
        <w:ind w:left="0" w:firstLine="0"/>
        <w:rPr>
          <w:b/>
          <w:i w:val="0"/>
          <w:sz w:val="28"/>
          <w:szCs w:val="28"/>
        </w:rPr>
      </w:pPr>
      <w:r w:rsidRPr="005425A7">
        <w:rPr>
          <w:b/>
          <w:i w:val="0"/>
          <w:sz w:val="28"/>
          <w:szCs w:val="28"/>
        </w:rPr>
        <w:lastRenderedPageBreak/>
        <w:t>По Разделам «Экономическая история», «История экономической мысли» и «Методология экономической науки»</w:t>
      </w:r>
    </w:p>
    <w:p w:rsidR="00DA3687" w:rsidRPr="00DA3687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DA3687">
        <w:rPr>
          <w:szCs w:val="22"/>
        </w:rPr>
        <w:t xml:space="preserve">Промышленная революция в  Англии:  нововведения, ведущие отрасли, социально-экономические изменения, классовые противоречия. </w:t>
      </w:r>
    </w:p>
    <w:p w:rsidR="00DA3687" w:rsidRPr="00DA3687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DA3687">
        <w:rPr>
          <w:szCs w:val="22"/>
        </w:rPr>
        <w:t xml:space="preserve">США и Германия  -  новые  страны-лидеры  мировой экономики в начале ХХ </w:t>
      </w:r>
      <w:proofErr w:type="gramStart"/>
      <w:r w:rsidRPr="00DA3687">
        <w:rPr>
          <w:szCs w:val="22"/>
        </w:rPr>
        <w:t>в</w:t>
      </w:r>
      <w:proofErr w:type="gramEnd"/>
      <w:r w:rsidRPr="00DA3687">
        <w:rPr>
          <w:szCs w:val="22"/>
        </w:rPr>
        <w:t xml:space="preserve">. </w:t>
      </w:r>
    </w:p>
    <w:p w:rsidR="00DA3687" w:rsidRPr="00DA3687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DA3687">
        <w:rPr>
          <w:szCs w:val="22"/>
        </w:rPr>
        <w:t>Международная система золотого стандарта: утверждение, эволюция, распад.</w:t>
      </w:r>
    </w:p>
    <w:p w:rsidR="00DA3687" w:rsidRPr="00DA3687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DA3687">
        <w:rPr>
          <w:szCs w:val="22"/>
        </w:rPr>
        <w:t>Японское «экономическое чудо»: национальные особенности смешанной экономики.</w:t>
      </w:r>
    </w:p>
    <w:p w:rsidR="00DA3687" w:rsidRPr="00DA3687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DA3687">
        <w:rPr>
          <w:szCs w:val="22"/>
        </w:rPr>
        <w:t xml:space="preserve">Подъём русской промышленности и ужесточение крепостного права как следствие реформ Петра </w:t>
      </w:r>
      <w:r w:rsidRPr="00DA3687">
        <w:rPr>
          <w:szCs w:val="22"/>
          <w:lang w:val="en-US"/>
        </w:rPr>
        <w:t>I</w:t>
      </w:r>
      <w:r w:rsidRPr="00DA3687">
        <w:rPr>
          <w:szCs w:val="22"/>
        </w:rPr>
        <w:t xml:space="preserve">. </w:t>
      </w:r>
    </w:p>
    <w:p w:rsidR="00DA3687" w:rsidRPr="00DA3687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DA3687">
        <w:rPr>
          <w:szCs w:val="22"/>
        </w:rPr>
        <w:t xml:space="preserve">Роль денежной реформы 1895-1897 гг.  в капиталистической индустриализации России. </w:t>
      </w:r>
    </w:p>
    <w:p w:rsidR="00DA3687" w:rsidRPr="00DA3687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DA3687">
        <w:rPr>
          <w:szCs w:val="22"/>
        </w:rPr>
        <w:t>Коллективизация крестьянства как средство перекачки ресурсов из аграрной сферы индустриальный сектор плановой экономики</w:t>
      </w:r>
    </w:p>
    <w:p w:rsidR="00DA3687" w:rsidRPr="00DA3687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right="-284" w:firstLine="0"/>
        <w:jc w:val="both"/>
        <w:rPr>
          <w:bCs/>
          <w:szCs w:val="22"/>
        </w:rPr>
      </w:pPr>
      <w:r w:rsidRPr="00DA3687">
        <w:rPr>
          <w:bCs/>
          <w:szCs w:val="22"/>
        </w:rPr>
        <w:t xml:space="preserve">Концепция кругооборота продукта в "Экономической таблице" Ф. </w:t>
      </w:r>
      <w:proofErr w:type="spellStart"/>
      <w:r w:rsidRPr="00DA3687">
        <w:rPr>
          <w:bCs/>
          <w:szCs w:val="22"/>
        </w:rPr>
        <w:t>Кенэ</w:t>
      </w:r>
      <w:proofErr w:type="spellEnd"/>
      <w:r w:rsidRPr="00DA3687">
        <w:rPr>
          <w:bCs/>
          <w:szCs w:val="22"/>
        </w:rPr>
        <w:t xml:space="preserve"> и схемах воспроизводства К. Маркса: сходства и различия</w:t>
      </w:r>
    </w:p>
    <w:p w:rsidR="00DA3687" w:rsidRPr="00DA3687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right="-284" w:firstLine="0"/>
        <w:jc w:val="both"/>
        <w:rPr>
          <w:bCs/>
          <w:szCs w:val="22"/>
        </w:rPr>
      </w:pPr>
      <w:r w:rsidRPr="00DA3687">
        <w:rPr>
          <w:bCs/>
          <w:szCs w:val="22"/>
        </w:rPr>
        <w:t xml:space="preserve">Теории стоимости А. Смита, Д. </w:t>
      </w:r>
      <w:proofErr w:type="spellStart"/>
      <w:r w:rsidRPr="00DA3687">
        <w:rPr>
          <w:bCs/>
          <w:szCs w:val="22"/>
        </w:rPr>
        <w:t>Рикардо</w:t>
      </w:r>
      <w:proofErr w:type="spellEnd"/>
      <w:r w:rsidRPr="00DA3687">
        <w:rPr>
          <w:bCs/>
          <w:szCs w:val="22"/>
        </w:rPr>
        <w:t xml:space="preserve"> и </w:t>
      </w:r>
      <w:proofErr w:type="spellStart"/>
      <w:r w:rsidRPr="00DA3687">
        <w:rPr>
          <w:bCs/>
          <w:szCs w:val="22"/>
        </w:rPr>
        <w:t>К.Маркса</w:t>
      </w:r>
      <w:proofErr w:type="spellEnd"/>
      <w:r w:rsidRPr="00DA3687">
        <w:rPr>
          <w:bCs/>
          <w:szCs w:val="22"/>
        </w:rPr>
        <w:t>: сходства и различия</w:t>
      </w:r>
    </w:p>
    <w:p w:rsidR="00DA3687" w:rsidRPr="00DA3687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right="-284" w:firstLine="0"/>
        <w:jc w:val="both"/>
        <w:rPr>
          <w:bCs/>
          <w:szCs w:val="22"/>
        </w:rPr>
      </w:pPr>
      <w:r w:rsidRPr="00DA3687">
        <w:rPr>
          <w:bCs/>
          <w:szCs w:val="22"/>
        </w:rPr>
        <w:t xml:space="preserve">Факторы и механизмы, определяющие долговременную тенденцию к снижению средней нормы прибыли, в теориях </w:t>
      </w:r>
      <w:proofErr w:type="spellStart"/>
      <w:r w:rsidRPr="00DA3687">
        <w:rPr>
          <w:bCs/>
          <w:szCs w:val="22"/>
        </w:rPr>
        <w:t>Рикардо</w:t>
      </w:r>
      <w:proofErr w:type="spellEnd"/>
      <w:r w:rsidRPr="00DA3687">
        <w:rPr>
          <w:bCs/>
          <w:szCs w:val="22"/>
        </w:rPr>
        <w:t xml:space="preserve"> и Маркса: сходства и различия.</w:t>
      </w:r>
    </w:p>
    <w:p w:rsidR="00DA3687" w:rsidRPr="00DA3687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bCs/>
          <w:szCs w:val="22"/>
        </w:rPr>
      </w:pPr>
      <w:r w:rsidRPr="00DA3687">
        <w:rPr>
          <w:bCs/>
          <w:szCs w:val="22"/>
        </w:rPr>
        <w:t>Денежная теория классической школы от доктрины "реальных векселей" к спору "денежной" и "банковской" школ</w:t>
      </w:r>
    </w:p>
    <w:p w:rsidR="00DA3687" w:rsidRPr="00DA3687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bCs/>
          <w:szCs w:val="22"/>
        </w:rPr>
      </w:pPr>
      <w:r w:rsidRPr="00DA3687">
        <w:rPr>
          <w:bCs/>
          <w:szCs w:val="22"/>
        </w:rPr>
        <w:t xml:space="preserve">"Закон </w:t>
      </w:r>
      <w:proofErr w:type="spellStart"/>
      <w:r w:rsidRPr="00DA3687">
        <w:rPr>
          <w:bCs/>
          <w:szCs w:val="22"/>
        </w:rPr>
        <w:t>Сэя</w:t>
      </w:r>
      <w:proofErr w:type="spellEnd"/>
      <w:r w:rsidRPr="00DA3687">
        <w:rPr>
          <w:bCs/>
          <w:szCs w:val="22"/>
        </w:rPr>
        <w:t>" и полемика вокруг него: предпосылки, содержание и влияние на последующее развитие экономической мысли</w:t>
      </w:r>
    </w:p>
    <w:p w:rsidR="00DA3687" w:rsidRPr="00DA3687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bCs/>
          <w:szCs w:val="22"/>
        </w:rPr>
      </w:pPr>
      <w:r w:rsidRPr="00DA3687">
        <w:rPr>
          <w:bCs/>
          <w:szCs w:val="22"/>
        </w:rPr>
        <w:t xml:space="preserve">Теоретические основы спора между народниками и марксистами о перспективах развитии капитализма в России в конце Х1Х </w:t>
      </w:r>
      <w:proofErr w:type="gramStart"/>
      <w:r w:rsidRPr="00DA3687">
        <w:rPr>
          <w:bCs/>
          <w:szCs w:val="22"/>
        </w:rPr>
        <w:t>в</w:t>
      </w:r>
      <w:proofErr w:type="gramEnd"/>
      <w:r w:rsidRPr="00DA3687">
        <w:rPr>
          <w:bCs/>
          <w:szCs w:val="22"/>
        </w:rPr>
        <w:t xml:space="preserve">. </w:t>
      </w:r>
    </w:p>
    <w:p w:rsidR="00DA3687" w:rsidRPr="00DA3687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bCs/>
          <w:szCs w:val="22"/>
        </w:rPr>
      </w:pPr>
      <w:r w:rsidRPr="00DA3687">
        <w:rPr>
          <w:bCs/>
          <w:szCs w:val="22"/>
        </w:rPr>
        <w:t>Факторы, определяющие уровень заработной платы в теориях Маркса и Дж. Б. Кларка.</w:t>
      </w:r>
    </w:p>
    <w:p w:rsidR="00DA3687" w:rsidRPr="00DA3687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bCs/>
          <w:szCs w:val="22"/>
        </w:rPr>
      </w:pPr>
      <w:r w:rsidRPr="00DA3687">
        <w:rPr>
          <w:szCs w:val="22"/>
        </w:rPr>
        <w:t xml:space="preserve">Понятие процента в теориях </w:t>
      </w:r>
      <w:proofErr w:type="spellStart"/>
      <w:r w:rsidRPr="00DA3687">
        <w:rPr>
          <w:szCs w:val="22"/>
        </w:rPr>
        <w:t>Бем-Баверка</w:t>
      </w:r>
      <w:proofErr w:type="spellEnd"/>
      <w:r w:rsidRPr="00DA3687">
        <w:rPr>
          <w:szCs w:val="22"/>
        </w:rPr>
        <w:t xml:space="preserve"> и </w:t>
      </w:r>
      <w:proofErr w:type="spellStart"/>
      <w:r w:rsidRPr="00DA3687">
        <w:rPr>
          <w:szCs w:val="22"/>
        </w:rPr>
        <w:t>Кейнса</w:t>
      </w:r>
      <w:proofErr w:type="spellEnd"/>
      <w:r w:rsidRPr="00DA3687">
        <w:rPr>
          <w:bCs/>
          <w:szCs w:val="22"/>
        </w:rPr>
        <w:t>: сходства и различия.</w:t>
      </w:r>
    </w:p>
    <w:p w:rsidR="00DA3687" w:rsidRPr="00DA3687" w:rsidRDefault="00DA3687" w:rsidP="005425A7">
      <w:pPr>
        <w:keepNext/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outlineLvl w:val="0"/>
        <w:rPr>
          <w:szCs w:val="22"/>
        </w:rPr>
      </w:pPr>
      <w:r w:rsidRPr="00DA3687">
        <w:rPr>
          <w:szCs w:val="22"/>
        </w:rPr>
        <w:t xml:space="preserve">Модель кумулятивного процесса </w:t>
      </w:r>
      <w:proofErr w:type="spellStart"/>
      <w:r w:rsidRPr="00DA3687">
        <w:rPr>
          <w:szCs w:val="22"/>
        </w:rPr>
        <w:t>Викселля</w:t>
      </w:r>
      <w:proofErr w:type="spellEnd"/>
      <w:r w:rsidRPr="00DA3687">
        <w:rPr>
          <w:szCs w:val="22"/>
        </w:rPr>
        <w:t xml:space="preserve"> и проблема сбережений и инвестиций. </w:t>
      </w:r>
    </w:p>
    <w:p w:rsidR="00DA3687" w:rsidRPr="00DA3687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szCs w:val="22"/>
        </w:rPr>
      </w:pPr>
      <w:r w:rsidRPr="00DA3687">
        <w:rPr>
          <w:szCs w:val="22"/>
        </w:rPr>
        <w:t xml:space="preserve">Экономическая роль предпринимательства в теориях </w:t>
      </w:r>
      <w:proofErr w:type="spellStart"/>
      <w:r w:rsidRPr="00DA3687">
        <w:rPr>
          <w:szCs w:val="22"/>
        </w:rPr>
        <w:t>Найта</w:t>
      </w:r>
      <w:proofErr w:type="spellEnd"/>
      <w:r w:rsidRPr="00DA3687">
        <w:rPr>
          <w:szCs w:val="22"/>
        </w:rPr>
        <w:t xml:space="preserve"> и </w:t>
      </w:r>
      <w:proofErr w:type="spellStart"/>
      <w:r w:rsidRPr="00DA3687">
        <w:rPr>
          <w:szCs w:val="22"/>
        </w:rPr>
        <w:t>Шумпетера</w:t>
      </w:r>
      <w:proofErr w:type="spellEnd"/>
      <w:r w:rsidRPr="00DA3687">
        <w:rPr>
          <w:szCs w:val="22"/>
        </w:rPr>
        <w:t>: сходства и различия.</w:t>
      </w:r>
    </w:p>
    <w:p w:rsidR="00DA3687" w:rsidRPr="00DA3687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right="-5" w:firstLine="0"/>
        <w:jc w:val="both"/>
        <w:rPr>
          <w:bCs/>
          <w:szCs w:val="22"/>
        </w:rPr>
      </w:pPr>
      <w:r w:rsidRPr="00DA3687">
        <w:rPr>
          <w:bCs/>
          <w:szCs w:val="22"/>
        </w:rPr>
        <w:t>Виды равновесия в теории больших циклов Кондратьева: преемственность и новаторство</w:t>
      </w:r>
    </w:p>
    <w:p w:rsidR="00DA3687" w:rsidRPr="00DA3687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bCs/>
          <w:szCs w:val="22"/>
        </w:rPr>
      </w:pPr>
      <w:r w:rsidRPr="00DA3687">
        <w:rPr>
          <w:bCs/>
          <w:szCs w:val="22"/>
        </w:rPr>
        <w:t xml:space="preserve">Роль экономической политики государства в теоретических концепциях </w:t>
      </w:r>
      <w:proofErr w:type="spellStart"/>
      <w:r w:rsidRPr="00DA3687">
        <w:rPr>
          <w:bCs/>
          <w:szCs w:val="22"/>
        </w:rPr>
        <w:t>Ойкена</w:t>
      </w:r>
      <w:proofErr w:type="spellEnd"/>
      <w:r w:rsidRPr="00DA3687">
        <w:rPr>
          <w:bCs/>
          <w:szCs w:val="22"/>
        </w:rPr>
        <w:t xml:space="preserve"> и </w:t>
      </w:r>
      <w:proofErr w:type="spellStart"/>
      <w:r w:rsidRPr="00DA3687">
        <w:rPr>
          <w:bCs/>
          <w:szCs w:val="22"/>
        </w:rPr>
        <w:t>Кейнса</w:t>
      </w:r>
      <w:proofErr w:type="spellEnd"/>
      <w:r w:rsidRPr="00DA3687">
        <w:rPr>
          <w:bCs/>
          <w:szCs w:val="22"/>
        </w:rPr>
        <w:t>: сходства и различия.</w:t>
      </w:r>
    </w:p>
    <w:p w:rsidR="00DA3687" w:rsidRPr="00DA3687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DA3687">
        <w:rPr>
          <w:szCs w:val="22"/>
        </w:rPr>
        <w:t>Денежная политика, ее задачи и возможности  в трактовке</w:t>
      </w:r>
      <w:proofErr w:type="gramStart"/>
      <w:r w:rsidRPr="00DA3687">
        <w:rPr>
          <w:szCs w:val="22"/>
        </w:rPr>
        <w:t xml:space="preserve">  </w:t>
      </w:r>
      <w:proofErr w:type="spellStart"/>
      <w:r w:rsidRPr="00DA3687">
        <w:rPr>
          <w:szCs w:val="22"/>
        </w:rPr>
        <w:t>Д</w:t>
      </w:r>
      <w:proofErr w:type="gramEnd"/>
      <w:r w:rsidRPr="00DA3687">
        <w:rPr>
          <w:szCs w:val="22"/>
        </w:rPr>
        <w:t>ж.М</w:t>
      </w:r>
      <w:proofErr w:type="spellEnd"/>
      <w:r w:rsidRPr="00DA3687">
        <w:rPr>
          <w:szCs w:val="22"/>
        </w:rPr>
        <w:t xml:space="preserve">. </w:t>
      </w:r>
      <w:proofErr w:type="spellStart"/>
      <w:r w:rsidRPr="00DA3687">
        <w:rPr>
          <w:szCs w:val="22"/>
        </w:rPr>
        <w:t>Кейнса</w:t>
      </w:r>
      <w:proofErr w:type="spellEnd"/>
      <w:r w:rsidRPr="00DA3687">
        <w:rPr>
          <w:szCs w:val="22"/>
        </w:rPr>
        <w:t xml:space="preserve">, М. </w:t>
      </w:r>
      <w:proofErr w:type="spellStart"/>
      <w:r w:rsidRPr="00DA3687">
        <w:rPr>
          <w:szCs w:val="22"/>
        </w:rPr>
        <w:t>Фридмена</w:t>
      </w:r>
      <w:proofErr w:type="spellEnd"/>
      <w:r w:rsidRPr="00DA3687">
        <w:rPr>
          <w:szCs w:val="22"/>
        </w:rPr>
        <w:t xml:space="preserve"> и </w:t>
      </w:r>
      <w:proofErr w:type="spellStart"/>
      <w:r w:rsidRPr="00DA3687">
        <w:rPr>
          <w:szCs w:val="22"/>
        </w:rPr>
        <w:t>Ф.Хайека</w:t>
      </w:r>
      <w:proofErr w:type="spellEnd"/>
      <w:r w:rsidRPr="00DA3687">
        <w:rPr>
          <w:szCs w:val="22"/>
        </w:rPr>
        <w:t>.</w:t>
      </w:r>
    </w:p>
    <w:p w:rsidR="00DA3687" w:rsidRPr="00DA3687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DA3687">
        <w:rPr>
          <w:szCs w:val="22"/>
        </w:rPr>
        <w:t>Теория асимметричной информации, ее влияние на развитие  экономической науки.</w:t>
      </w:r>
    </w:p>
    <w:p w:rsidR="00DA3687" w:rsidRPr="00DA3687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DA3687">
        <w:rPr>
          <w:szCs w:val="22"/>
        </w:rPr>
        <w:t xml:space="preserve">Этические предпосылки экономических теорий; проблема сравнения различных общественных состояний и задачи экономической политики, по А. </w:t>
      </w:r>
      <w:proofErr w:type="spellStart"/>
      <w:r w:rsidRPr="00DA3687">
        <w:rPr>
          <w:szCs w:val="22"/>
        </w:rPr>
        <w:t>Пигу</w:t>
      </w:r>
      <w:proofErr w:type="spellEnd"/>
      <w:r w:rsidRPr="00DA3687">
        <w:rPr>
          <w:szCs w:val="22"/>
        </w:rPr>
        <w:t xml:space="preserve"> и Р. </w:t>
      </w:r>
      <w:proofErr w:type="spellStart"/>
      <w:r w:rsidRPr="00DA3687">
        <w:rPr>
          <w:szCs w:val="22"/>
        </w:rPr>
        <w:t>Коузу</w:t>
      </w:r>
      <w:proofErr w:type="spellEnd"/>
      <w:r w:rsidRPr="00DA3687">
        <w:rPr>
          <w:szCs w:val="22"/>
        </w:rPr>
        <w:t>.</w:t>
      </w:r>
    </w:p>
    <w:p w:rsidR="00DA3687" w:rsidRPr="00DA3687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DA3687">
        <w:rPr>
          <w:szCs w:val="22"/>
        </w:rPr>
        <w:t xml:space="preserve">Позитивистские методологические установки П. </w:t>
      </w:r>
      <w:proofErr w:type="spellStart"/>
      <w:r w:rsidRPr="00DA3687">
        <w:rPr>
          <w:szCs w:val="22"/>
        </w:rPr>
        <w:t>Самуэльсона</w:t>
      </w:r>
      <w:proofErr w:type="spellEnd"/>
      <w:r w:rsidRPr="00DA3687">
        <w:rPr>
          <w:szCs w:val="22"/>
        </w:rPr>
        <w:t xml:space="preserve"> и М. </w:t>
      </w:r>
      <w:proofErr w:type="spellStart"/>
      <w:r w:rsidRPr="00DA3687">
        <w:rPr>
          <w:szCs w:val="22"/>
        </w:rPr>
        <w:t>Фридмена</w:t>
      </w:r>
      <w:proofErr w:type="spellEnd"/>
      <w:r w:rsidRPr="00DA3687">
        <w:rPr>
          <w:szCs w:val="22"/>
        </w:rPr>
        <w:t>: сходства и различия</w:t>
      </w:r>
    </w:p>
    <w:p w:rsidR="00DA3687" w:rsidRPr="00DA3687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b/>
          <w:szCs w:val="22"/>
        </w:rPr>
      </w:pPr>
      <w:r w:rsidRPr="00DA3687">
        <w:rPr>
          <w:szCs w:val="22"/>
        </w:rPr>
        <w:t xml:space="preserve">Методологические установки А. Маршалла и Д.М. </w:t>
      </w:r>
      <w:proofErr w:type="spellStart"/>
      <w:r w:rsidRPr="00DA3687">
        <w:rPr>
          <w:szCs w:val="22"/>
        </w:rPr>
        <w:t>Кейнса</w:t>
      </w:r>
      <w:proofErr w:type="spellEnd"/>
      <w:r w:rsidRPr="00DA3687">
        <w:rPr>
          <w:szCs w:val="22"/>
        </w:rPr>
        <w:t>: преемственность и особенности.</w:t>
      </w:r>
    </w:p>
    <w:p w:rsidR="005425A7" w:rsidRPr="00683FB3" w:rsidRDefault="005425A7" w:rsidP="005425A7">
      <w:pPr>
        <w:tabs>
          <w:tab w:val="left" w:pos="426"/>
        </w:tabs>
        <w:spacing w:line="240" w:lineRule="auto"/>
        <w:contextualSpacing w:val="0"/>
        <w:jc w:val="both"/>
        <w:rPr>
          <w:b/>
          <w:sz w:val="28"/>
          <w:szCs w:val="28"/>
        </w:rPr>
      </w:pPr>
    </w:p>
    <w:p w:rsidR="005425A7" w:rsidRDefault="005425A7" w:rsidP="005425A7">
      <w:pPr>
        <w:tabs>
          <w:tab w:val="left" w:pos="426"/>
        </w:tabs>
        <w:spacing w:line="240" w:lineRule="auto"/>
        <w:contextualSpacing w:val="0"/>
        <w:jc w:val="both"/>
        <w:rPr>
          <w:b/>
          <w:sz w:val="28"/>
          <w:szCs w:val="28"/>
        </w:rPr>
      </w:pPr>
      <w:r w:rsidRPr="000B4EDA">
        <w:rPr>
          <w:b/>
          <w:sz w:val="28"/>
          <w:szCs w:val="28"/>
        </w:rPr>
        <w:lastRenderedPageBreak/>
        <w:t>Рекомендуемая литература</w:t>
      </w:r>
    </w:p>
    <w:p w:rsidR="005425A7" w:rsidRDefault="005425A7" w:rsidP="005425A7">
      <w:pPr>
        <w:tabs>
          <w:tab w:val="left" w:pos="426"/>
        </w:tabs>
        <w:spacing w:line="240" w:lineRule="auto"/>
        <w:contextualSpacing w:val="0"/>
        <w:jc w:val="both"/>
        <w:rPr>
          <w:b/>
          <w:sz w:val="28"/>
          <w:szCs w:val="28"/>
        </w:rPr>
      </w:pPr>
    </w:p>
    <w:p w:rsidR="00DA3687" w:rsidRPr="005425A7" w:rsidRDefault="00DA3687" w:rsidP="005425A7">
      <w:pPr>
        <w:numPr>
          <w:ilvl w:val="0"/>
          <w:numId w:val="11"/>
        </w:numPr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rFonts w:eastAsia="Arial Unicode MS"/>
          <w:b/>
          <w:bCs/>
          <w:sz w:val="28"/>
          <w:szCs w:val="28"/>
        </w:rPr>
      </w:pPr>
      <w:r w:rsidRPr="005425A7">
        <w:rPr>
          <w:rFonts w:eastAsia="Arial Unicode MS"/>
          <w:b/>
          <w:bCs/>
          <w:sz w:val="28"/>
          <w:szCs w:val="28"/>
        </w:rPr>
        <w:t>Учебники и учебные пособия: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proofErr w:type="gramStart"/>
      <w:r w:rsidRPr="00DA3687">
        <w:rPr>
          <w:i/>
          <w:szCs w:val="22"/>
        </w:rPr>
        <w:t>A</w:t>
      </w:r>
      <w:proofErr w:type="gramEnd"/>
      <w:r w:rsidRPr="00DA3687">
        <w:rPr>
          <w:i/>
          <w:szCs w:val="22"/>
        </w:rPr>
        <w:t>бель</w:t>
      </w:r>
      <w:proofErr w:type="spellEnd"/>
      <w:r w:rsidRPr="00DA3687">
        <w:rPr>
          <w:i/>
          <w:szCs w:val="22"/>
        </w:rPr>
        <w:t xml:space="preserve"> Э., </w:t>
      </w:r>
      <w:proofErr w:type="spellStart"/>
      <w:r w:rsidRPr="00DA3687">
        <w:rPr>
          <w:i/>
          <w:szCs w:val="22"/>
        </w:rPr>
        <w:t>Бернанке</w:t>
      </w:r>
      <w:proofErr w:type="spellEnd"/>
      <w:r w:rsidRPr="00DA3687">
        <w:rPr>
          <w:i/>
          <w:szCs w:val="22"/>
        </w:rPr>
        <w:t xml:space="preserve"> Б. </w:t>
      </w:r>
      <w:r w:rsidRPr="00DA3687">
        <w:rPr>
          <w:szCs w:val="22"/>
        </w:rPr>
        <w:t xml:space="preserve">Макроэкономика. 5-ое издание. </w:t>
      </w:r>
      <w:proofErr w:type="spellStart"/>
      <w:r w:rsidRPr="00DA3687">
        <w:rPr>
          <w:szCs w:val="22"/>
        </w:rPr>
        <w:t>Спб</w:t>
      </w:r>
      <w:proofErr w:type="spellEnd"/>
      <w:r w:rsidRPr="00DA3687">
        <w:rPr>
          <w:szCs w:val="22"/>
        </w:rPr>
        <w:t>.: Питер, 2012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DA3687">
        <w:rPr>
          <w:i/>
          <w:szCs w:val="22"/>
        </w:rPr>
        <w:t>Бланшар</w:t>
      </w:r>
      <w:proofErr w:type="spellEnd"/>
      <w:r w:rsidRPr="00DA3687">
        <w:rPr>
          <w:i/>
          <w:szCs w:val="22"/>
        </w:rPr>
        <w:t xml:space="preserve"> О. </w:t>
      </w:r>
      <w:r w:rsidRPr="00DA3687">
        <w:rPr>
          <w:szCs w:val="22"/>
        </w:rPr>
        <w:t>Макроэкономика. М.: Издательство НИУ ВШЭ, 2010.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rPr>
          <w:szCs w:val="22"/>
        </w:rPr>
      </w:pPr>
      <w:r w:rsidRPr="00DA3687">
        <w:rPr>
          <w:i/>
          <w:szCs w:val="22"/>
        </w:rPr>
        <w:t xml:space="preserve">Бурда М., </w:t>
      </w:r>
      <w:proofErr w:type="spellStart"/>
      <w:r w:rsidRPr="00DA3687">
        <w:rPr>
          <w:i/>
          <w:szCs w:val="22"/>
        </w:rPr>
        <w:t>Виплош</w:t>
      </w:r>
      <w:proofErr w:type="spellEnd"/>
      <w:r w:rsidRPr="00DA3687">
        <w:rPr>
          <w:i/>
          <w:szCs w:val="22"/>
        </w:rPr>
        <w:t xml:space="preserve"> Ч.</w:t>
      </w:r>
      <w:r w:rsidRPr="00DA3687">
        <w:rPr>
          <w:szCs w:val="22"/>
        </w:rPr>
        <w:t xml:space="preserve"> Макроэкономика. Европейский текст. С.-Петербург: издательство Судостроение, 1998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DA3687">
        <w:rPr>
          <w:i/>
          <w:szCs w:val="22"/>
        </w:rPr>
        <w:t>Дорнбуш</w:t>
      </w:r>
      <w:proofErr w:type="spellEnd"/>
      <w:r w:rsidRPr="00DA3687">
        <w:rPr>
          <w:i/>
          <w:szCs w:val="22"/>
        </w:rPr>
        <w:t xml:space="preserve"> Р., Фишер С.</w:t>
      </w:r>
      <w:r w:rsidRPr="00DA3687">
        <w:rPr>
          <w:szCs w:val="22"/>
        </w:rPr>
        <w:t xml:space="preserve"> Макроэкономика. М.: Изд-во МГУ, 1997.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rPr>
          <w:i/>
          <w:szCs w:val="22"/>
        </w:rPr>
      </w:pPr>
      <w:proofErr w:type="spellStart"/>
      <w:r w:rsidRPr="00DA3687">
        <w:rPr>
          <w:i/>
          <w:szCs w:val="22"/>
        </w:rPr>
        <w:t>Ромер</w:t>
      </w:r>
      <w:proofErr w:type="spellEnd"/>
      <w:r w:rsidRPr="00DA3687">
        <w:rPr>
          <w:i/>
          <w:szCs w:val="22"/>
        </w:rPr>
        <w:t xml:space="preserve"> Д</w:t>
      </w:r>
      <w:r w:rsidRPr="00DA3687">
        <w:rPr>
          <w:szCs w:val="22"/>
        </w:rPr>
        <w:t>. Высшая</w:t>
      </w:r>
      <w:r w:rsidRPr="00DA3687">
        <w:rPr>
          <w:i/>
          <w:szCs w:val="22"/>
        </w:rPr>
        <w:t xml:space="preserve"> </w:t>
      </w:r>
      <w:r w:rsidRPr="00DA3687">
        <w:rPr>
          <w:szCs w:val="22"/>
        </w:rPr>
        <w:t>макроэкономика. М.: Издательство НИУ ВШЭ, 2014.</w:t>
      </w:r>
    </w:p>
    <w:p w:rsidR="00DA3687" w:rsidRPr="00DA3687" w:rsidRDefault="00DA3687" w:rsidP="005425A7">
      <w:pPr>
        <w:widowControl w:val="0"/>
        <w:numPr>
          <w:ilvl w:val="0"/>
          <w:numId w:val="13"/>
        </w:numPr>
        <w:tabs>
          <w:tab w:val="clear" w:pos="1080"/>
          <w:tab w:val="left" w:pos="426"/>
          <w:tab w:val="left" w:pos="567"/>
          <w:tab w:val="left" w:pos="7155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szCs w:val="22"/>
        </w:rPr>
      </w:pPr>
      <w:r w:rsidRPr="00DA3687">
        <w:rPr>
          <w:i/>
          <w:szCs w:val="22"/>
          <w:lang w:val="en-US"/>
        </w:rPr>
        <w:t>Sargent</w:t>
      </w:r>
      <w:r w:rsidRPr="00683FB3">
        <w:rPr>
          <w:i/>
          <w:szCs w:val="22"/>
          <w:lang w:val="en-US"/>
        </w:rPr>
        <w:t xml:space="preserve"> </w:t>
      </w:r>
      <w:r w:rsidRPr="00DA3687">
        <w:rPr>
          <w:i/>
          <w:szCs w:val="22"/>
          <w:lang w:val="en-US"/>
        </w:rPr>
        <w:t>T</w:t>
      </w:r>
      <w:r w:rsidRPr="00683FB3">
        <w:rPr>
          <w:i/>
          <w:szCs w:val="22"/>
          <w:lang w:val="en-US"/>
        </w:rPr>
        <w:t>.</w:t>
      </w:r>
      <w:r w:rsidRPr="00DA3687">
        <w:rPr>
          <w:i/>
          <w:szCs w:val="22"/>
          <w:lang w:val="en-US"/>
        </w:rPr>
        <w:t>J</w:t>
      </w:r>
      <w:r w:rsidRPr="00683FB3">
        <w:rPr>
          <w:i/>
          <w:szCs w:val="22"/>
          <w:lang w:val="en-US"/>
        </w:rPr>
        <w:t>.</w:t>
      </w:r>
      <w:r w:rsidRPr="00683FB3">
        <w:rPr>
          <w:szCs w:val="22"/>
          <w:lang w:val="en-US"/>
        </w:rPr>
        <w:t xml:space="preserve"> </w:t>
      </w:r>
      <w:r w:rsidRPr="00DA3687">
        <w:rPr>
          <w:szCs w:val="22"/>
          <w:lang w:val="en-US"/>
        </w:rPr>
        <w:t>Macroeconomic</w:t>
      </w:r>
      <w:r w:rsidRPr="00683FB3">
        <w:rPr>
          <w:szCs w:val="22"/>
          <w:lang w:val="en-US"/>
        </w:rPr>
        <w:t xml:space="preserve"> </w:t>
      </w:r>
      <w:r w:rsidRPr="00DA3687">
        <w:rPr>
          <w:szCs w:val="22"/>
          <w:lang w:val="en-US"/>
        </w:rPr>
        <w:t>Theory</w:t>
      </w:r>
      <w:r w:rsidRPr="00683FB3">
        <w:rPr>
          <w:szCs w:val="22"/>
          <w:lang w:val="en-US"/>
        </w:rPr>
        <w:t xml:space="preserve">. </w:t>
      </w:r>
      <w:r w:rsidRPr="00DA3687">
        <w:rPr>
          <w:szCs w:val="22"/>
          <w:lang w:val="en-US"/>
        </w:rPr>
        <w:t>San</w:t>
      </w:r>
      <w:r w:rsidRPr="00DA3687">
        <w:rPr>
          <w:szCs w:val="22"/>
        </w:rPr>
        <w:t>-</w:t>
      </w:r>
      <w:r w:rsidRPr="00DA3687">
        <w:rPr>
          <w:szCs w:val="22"/>
          <w:lang w:val="en-US"/>
        </w:rPr>
        <w:t>Diego</w:t>
      </w:r>
      <w:r w:rsidRPr="00DA3687">
        <w:rPr>
          <w:szCs w:val="22"/>
        </w:rPr>
        <w:t xml:space="preserve">: </w:t>
      </w:r>
      <w:r w:rsidRPr="00DA3687">
        <w:rPr>
          <w:szCs w:val="22"/>
          <w:lang w:val="en-US"/>
        </w:rPr>
        <w:t>Academic</w:t>
      </w:r>
      <w:r w:rsidRPr="00DA3687">
        <w:rPr>
          <w:szCs w:val="22"/>
        </w:rPr>
        <w:t xml:space="preserve"> </w:t>
      </w:r>
      <w:r w:rsidRPr="00DA3687">
        <w:rPr>
          <w:szCs w:val="22"/>
          <w:lang w:val="en-US"/>
        </w:rPr>
        <w:t>Press</w:t>
      </w:r>
      <w:r w:rsidRPr="00DA3687">
        <w:rPr>
          <w:szCs w:val="22"/>
        </w:rPr>
        <w:t>, 1987.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rPr>
          <w:szCs w:val="22"/>
        </w:rPr>
      </w:pPr>
      <w:r w:rsidRPr="00DA3687">
        <w:rPr>
          <w:i/>
          <w:szCs w:val="22"/>
        </w:rPr>
        <w:t>Сакс</w:t>
      </w:r>
      <w:proofErr w:type="gramStart"/>
      <w:r w:rsidRPr="00DA3687">
        <w:rPr>
          <w:i/>
          <w:szCs w:val="22"/>
        </w:rPr>
        <w:t xml:space="preserve"> Д</w:t>
      </w:r>
      <w:proofErr w:type="gramEnd"/>
      <w:r w:rsidRPr="00DA3687">
        <w:rPr>
          <w:i/>
          <w:szCs w:val="22"/>
        </w:rPr>
        <w:t xml:space="preserve">ж., </w:t>
      </w:r>
      <w:proofErr w:type="spellStart"/>
      <w:r w:rsidRPr="00DA3687">
        <w:rPr>
          <w:i/>
          <w:szCs w:val="22"/>
        </w:rPr>
        <w:t>Лоррен</w:t>
      </w:r>
      <w:proofErr w:type="spellEnd"/>
      <w:r w:rsidRPr="00DA3687">
        <w:rPr>
          <w:i/>
          <w:szCs w:val="22"/>
        </w:rPr>
        <w:t xml:space="preserve"> Ф.,</w:t>
      </w:r>
      <w:r w:rsidRPr="00DA3687">
        <w:rPr>
          <w:szCs w:val="22"/>
        </w:rPr>
        <w:t xml:space="preserve"> Макроэкономика: глобальный подход. М.: издательство Дело, 1995.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rPr>
          <w:szCs w:val="22"/>
        </w:rPr>
      </w:pPr>
      <w:r w:rsidRPr="00DA3687">
        <w:rPr>
          <w:i/>
          <w:szCs w:val="22"/>
        </w:rPr>
        <w:t>Харрис Л.</w:t>
      </w:r>
      <w:r w:rsidRPr="00DA3687">
        <w:rPr>
          <w:szCs w:val="22"/>
        </w:rPr>
        <w:t xml:space="preserve"> Денежная теория. М.: Прогресс, 1990.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rPr>
          <w:szCs w:val="22"/>
          <w:lang w:val="en-US"/>
        </w:rPr>
      </w:pPr>
      <w:proofErr w:type="spellStart"/>
      <w:r w:rsidRPr="00DA3687">
        <w:rPr>
          <w:i/>
          <w:szCs w:val="22"/>
        </w:rPr>
        <w:t>Шагас</w:t>
      </w:r>
      <w:proofErr w:type="spellEnd"/>
      <w:r w:rsidRPr="00DA3687">
        <w:rPr>
          <w:i/>
          <w:szCs w:val="22"/>
        </w:rPr>
        <w:t xml:space="preserve"> Н.Л., Туманова Е.А. </w:t>
      </w:r>
      <w:r w:rsidRPr="00DA3687">
        <w:rPr>
          <w:szCs w:val="22"/>
        </w:rPr>
        <w:t>Макроэкономика-2. М</w:t>
      </w:r>
      <w:r w:rsidRPr="00DA3687">
        <w:rPr>
          <w:szCs w:val="22"/>
          <w:lang w:val="en-US"/>
        </w:rPr>
        <w:t xml:space="preserve">.: </w:t>
      </w:r>
      <w:r w:rsidRPr="00DA3687">
        <w:rPr>
          <w:szCs w:val="22"/>
        </w:rPr>
        <w:t>МГУ</w:t>
      </w:r>
      <w:r w:rsidRPr="00DA3687">
        <w:rPr>
          <w:szCs w:val="22"/>
          <w:lang w:val="en-US"/>
        </w:rPr>
        <w:t xml:space="preserve">,  2006 </w:t>
      </w:r>
    </w:p>
    <w:p w:rsidR="00DA3687" w:rsidRPr="00DA3687" w:rsidRDefault="00DA3687" w:rsidP="005425A7">
      <w:pPr>
        <w:widowControl w:val="0"/>
        <w:numPr>
          <w:ilvl w:val="0"/>
          <w:numId w:val="13"/>
        </w:numPr>
        <w:tabs>
          <w:tab w:val="clear" w:pos="1080"/>
          <w:tab w:val="left" w:pos="426"/>
          <w:tab w:val="left" w:pos="567"/>
          <w:tab w:val="left" w:pos="7155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szCs w:val="22"/>
          <w:lang w:val="en-US"/>
        </w:rPr>
      </w:pPr>
      <w:r w:rsidRPr="00DA3687">
        <w:rPr>
          <w:i/>
          <w:szCs w:val="22"/>
          <w:lang w:val="en-US"/>
        </w:rPr>
        <w:t>Walsh C.</w:t>
      </w:r>
      <w:r w:rsidRPr="00DA3687">
        <w:rPr>
          <w:szCs w:val="22"/>
          <w:lang w:val="en-US"/>
        </w:rPr>
        <w:t xml:space="preserve"> Monetary Theory and Policy. 2</w:t>
      </w:r>
      <w:r w:rsidRPr="00DA3687">
        <w:rPr>
          <w:szCs w:val="22"/>
          <w:vertAlign w:val="superscript"/>
          <w:lang w:val="en-US"/>
        </w:rPr>
        <w:t>nd</w:t>
      </w:r>
      <w:r w:rsidRPr="00DA3687">
        <w:rPr>
          <w:szCs w:val="22"/>
          <w:lang w:val="en-US"/>
        </w:rPr>
        <w:t xml:space="preserve"> ed. Cambridge (Mass.): MIT Press 2003. 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rPr>
          <w:szCs w:val="22"/>
        </w:rPr>
      </w:pPr>
      <w:r w:rsidRPr="00DA3687">
        <w:rPr>
          <w:i/>
          <w:szCs w:val="22"/>
        </w:rPr>
        <w:t xml:space="preserve">Бусыгин В. П., </w:t>
      </w:r>
      <w:proofErr w:type="spellStart"/>
      <w:r w:rsidRPr="00DA3687">
        <w:rPr>
          <w:i/>
          <w:szCs w:val="22"/>
        </w:rPr>
        <w:t>Коковин</w:t>
      </w:r>
      <w:proofErr w:type="spellEnd"/>
      <w:r w:rsidRPr="00DA3687">
        <w:rPr>
          <w:i/>
          <w:szCs w:val="22"/>
        </w:rPr>
        <w:t xml:space="preserve"> С. Г., Цыплаков А. А</w:t>
      </w:r>
      <w:r w:rsidRPr="00DA3687">
        <w:rPr>
          <w:szCs w:val="22"/>
        </w:rPr>
        <w:t>. Методы микроэкономического анализа. Новосибирск, ЭФ НГУ, 1996.</w:t>
      </w:r>
    </w:p>
    <w:p w:rsidR="00DA3687" w:rsidRPr="00DA3687" w:rsidRDefault="00DA3687" w:rsidP="005425A7">
      <w:pPr>
        <w:keepNext/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outlineLvl w:val="0"/>
        <w:rPr>
          <w:bCs/>
          <w:iCs/>
          <w:szCs w:val="22"/>
          <w:lang w:val="en-US"/>
        </w:rPr>
      </w:pPr>
      <w:r w:rsidRPr="00DA3687">
        <w:rPr>
          <w:bCs/>
          <w:i/>
          <w:iCs/>
          <w:szCs w:val="22"/>
        </w:rPr>
        <w:t>Тироль Ж.</w:t>
      </w:r>
      <w:r w:rsidRPr="00DA3687">
        <w:rPr>
          <w:bCs/>
          <w:iCs/>
          <w:szCs w:val="22"/>
        </w:rPr>
        <w:t xml:space="preserve"> Рынки и рыночная власть: теория организации промышленности / В 2 т.: Пер. с англ. под ред</w:t>
      </w:r>
      <w:r w:rsidRPr="00DA3687">
        <w:rPr>
          <w:bCs/>
          <w:i/>
          <w:iCs/>
          <w:szCs w:val="22"/>
        </w:rPr>
        <w:t>. В.М. Гальперина, Н.А. Зенкевич.</w:t>
      </w:r>
      <w:r w:rsidRPr="00DA3687">
        <w:rPr>
          <w:bCs/>
          <w:iCs/>
          <w:szCs w:val="22"/>
        </w:rPr>
        <w:t xml:space="preserve"> 2-е изд., </w:t>
      </w:r>
      <w:proofErr w:type="spellStart"/>
      <w:r w:rsidRPr="00DA3687">
        <w:rPr>
          <w:bCs/>
          <w:iCs/>
          <w:szCs w:val="22"/>
        </w:rPr>
        <w:t>испр</w:t>
      </w:r>
      <w:proofErr w:type="spellEnd"/>
      <w:r w:rsidRPr="00DA3687">
        <w:rPr>
          <w:bCs/>
          <w:iCs/>
          <w:szCs w:val="22"/>
        </w:rPr>
        <w:t xml:space="preserve">. СПб: Экономическая школа. </w:t>
      </w:r>
      <w:r w:rsidRPr="00DA3687">
        <w:rPr>
          <w:bCs/>
          <w:iCs/>
          <w:szCs w:val="22"/>
          <w:lang w:val="en-US"/>
        </w:rPr>
        <w:t>2000.</w:t>
      </w:r>
    </w:p>
    <w:p w:rsidR="00DA3687" w:rsidRPr="00DA3687" w:rsidRDefault="00DA3687" w:rsidP="005425A7">
      <w:pPr>
        <w:widowControl w:val="0"/>
        <w:numPr>
          <w:ilvl w:val="0"/>
          <w:numId w:val="13"/>
        </w:numPr>
        <w:tabs>
          <w:tab w:val="clear" w:pos="1080"/>
          <w:tab w:val="left" w:pos="426"/>
          <w:tab w:val="left" w:pos="567"/>
          <w:tab w:val="left" w:pos="7155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szCs w:val="22"/>
          <w:lang w:val="en-US"/>
        </w:rPr>
      </w:pPr>
      <w:r w:rsidRPr="00DA3687">
        <w:rPr>
          <w:i/>
          <w:szCs w:val="22"/>
          <w:lang w:val="en-US"/>
        </w:rPr>
        <w:t>Blanchard O.J., Fisher S.,</w:t>
      </w:r>
      <w:r w:rsidRPr="00DA3687">
        <w:rPr>
          <w:szCs w:val="22"/>
          <w:lang w:val="en-US"/>
        </w:rPr>
        <w:t xml:space="preserve"> Lectures on Macroeconomics, Cambridge, </w:t>
      </w:r>
      <w:proofErr w:type="gramStart"/>
      <w:r w:rsidRPr="00DA3687">
        <w:rPr>
          <w:szCs w:val="22"/>
          <w:lang w:val="en-US"/>
        </w:rPr>
        <w:t>(</w:t>
      </w:r>
      <w:proofErr w:type="gramEnd"/>
      <w:r w:rsidRPr="00DA3687">
        <w:rPr>
          <w:szCs w:val="22"/>
          <w:lang w:val="en-US"/>
        </w:rPr>
        <w:t>Ma): MIT Press, 1989.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rPr>
          <w:szCs w:val="22"/>
          <w:lang w:val="en-US"/>
        </w:rPr>
      </w:pPr>
      <w:r w:rsidRPr="00DA3687">
        <w:rPr>
          <w:szCs w:val="22"/>
          <w:lang w:val="en-US"/>
        </w:rPr>
        <w:t>Mas-</w:t>
      </w:r>
      <w:proofErr w:type="spellStart"/>
      <w:r w:rsidRPr="00DA3687">
        <w:rPr>
          <w:szCs w:val="22"/>
          <w:lang w:val="en-US"/>
        </w:rPr>
        <w:t>Colell</w:t>
      </w:r>
      <w:proofErr w:type="spellEnd"/>
      <w:r w:rsidRPr="00DA3687">
        <w:rPr>
          <w:szCs w:val="22"/>
          <w:lang w:val="en-US"/>
        </w:rPr>
        <w:t xml:space="preserve"> A., </w:t>
      </w:r>
      <w:proofErr w:type="spellStart"/>
      <w:r w:rsidRPr="00DA3687">
        <w:rPr>
          <w:szCs w:val="22"/>
          <w:lang w:val="en-US"/>
        </w:rPr>
        <w:t>M.D.Whinston</w:t>
      </w:r>
      <w:proofErr w:type="spellEnd"/>
      <w:r w:rsidRPr="00DA3687">
        <w:rPr>
          <w:szCs w:val="22"/>
          <w:lang w:val="en-US"/>
        </w:rPr>
        <w:t xml:space="preserve">, </w:t>
      </w:r>
      <w:proofErr w:type="spellStart"/>
      <w:r w:rsidRPr="00DA3687">
        <w:rPr>
          <w:szCs w:val="22"/>
          <w:lang w:val="en-US"/>
        </w:rPr>
        <w:t>J.R.Green</w:t>
      </w:r>
      <w:proofErr w:type="spellEnd"/>
      <w:r w:rsidRPr="00DA3687">
        <w:rPr>
          <w:szCs w:val="22"/>
          <w:lang w:val="en-US"/>
        </w:rPr>
        <w:t xml:space="preserve">, Microeconomic Theory, New York: Oxford University Press, 1995, 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rPr>
          <w:szCs w:val="22"/>
          <w:lang w:val="en-US"/>
        </w:rPr>
      </w:pPr>
      <w:r w:rsidRPr="00DA3687">
        <w:rPr>
          <w:i/>
          <w:szCs w:val="22"/>
          <w:lang w:val="en-US"/>
        </w:rPr>
        <w:t>Kreps, D., A</w:t>
      </w:r>
      <w:r w:rsidRPr="00DA3687">
        <w:rPr>
          <w:szCs w:val="22"/>
          <w:lang w:val="en-US"/>
        </w:rPr>
        <w:t xml:space="preserve"> Course in Microeconomic Theory, Princeton University Press, 1990.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rPr>
          <w:szCs w:val="22"/>
          <w:lang w:val="en-US"/>
        </w:rPr>
      </w:pPr>
      <w:r w:rsidRPr="00DA3687">
        <w:rPr>
          <w:i/>
          <w:szCs w:val="22"/>
          <w:lang w:val="en-US"/>
        </w:rPr>
        <w:t>Varian H.</w:t>
      </w:r>
      <w:r w:rsidRPr="00DA3687">
        <w:rPr>
          <w:szCs w:val="22"/>
          <w:lang w:val="en-US"/>
        </w:rPr>
        <w:t xml:space="preserve">, Microeconomic Analysis, 3rd edition, New York, London: </w:t>
      </w:r>
      <w:proofErr w:type="spellStart"/>
      <w:r w:rsidRPr="00DA3687">
        <w:rPr>
          <w:szCs w:val="22"/>
          <w:lang w:val="en-US"/>
        </w:rPr>
        <w:t>W.W.Norton</w:t>
      </w:r>
      <w:proofErr w:type="spellEnd"/>
      <w:r w:rsidRPr="00DA3687">
        <w:rPr>
          <w:szCs w:val="22"/>
          <w:lang w:val="en-US"/>
        </w:rPr>
        <w:t xml:space="preserve"> &amp;Company, 1992 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szCs w:val="22"/>
        </w:rPr>
      </w:pPr>
      <w:r w:rsidRPr="00DA3687">
        <w:rPr>
          <w:i/>
          <w:szCs w:val="22"/>
        </w:rPr>
        <w:t xml:space="preserve">Кузьминов Я.И., </w:t>
      </w:r>
      <w:proofErr w:type="spellStart"/>
      <w:r w:rsidRPr="00DA3687">
        <w:rPr>
          <w:i/>
          <w:szCs w:val="22"/>
        </w:rPr>
        <w:t>Бендукидзе</w:t>
      </w:r>
      <w:proofErr w:type="spellEnd"/>
      <w:r w:rsidRPr="00DA3687">
        <w:rPr>
          <w:i/>
          <w:szCs w:val="22"/>
        </w:rPr>
        <w:t xml:space="preserve"> К.А., </w:t>
      </w:r>
      <w:proofErr w:type="spellStart"/>
      <w:r w:rsidRPr="00DA3687">
        <w:rPr>
          <w:i/>
          <w:szCs w:val="22"/>
        </w:rPr>
        <w:t>Юдкевич</w:t>
      </w:r>
      <w:proofErr w:type="spellEnd"/>
      <w:r w:rsidRPr="00DA3687">
        <w:rPr>
          <w:i/>
          <w:szCs w:val="22"/>
        </w:rPr>
        <w:t xml:space="preserve"> М.М.</w:t>
      </w:r>
      <w:r w:rsidRPr="00DA3687">
        <w:rPr>
          <w:szCs w:val="22"/>
        </w:rPr>
        <w:t xml:space="preserve"> Курс институциональной экономики: институты, сети, </w:t>
      </w:r>
      <w:proofErr w:type="spellStart"/>
      <w:r w:rsidRPr="00DA3687">
        <w:rPr>
          <w:szCs w:val="22"/>
        </w:rPr>
        <w:t>трансакционные</w:t>
      </w:r>
      <w:proofErr w:type="spellEnd"/>
      <w:r w:rsidRPr="00DA3687">
        <w:rPr>
          <w:szCs w:val="22"/>
        </w:rPr>
        <w:t xml:space="preserve"> издержки и контракты. М.: ИД ГУ-ВШЭ. 2006.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rPr>
          <w:szCs w:val="22"/>
        </w:rPr>
      </w:pPr>
      <w:r w:rsidRPr="00DA3687">
        <w:rPr>
          <w:i/>
          <w:szCs w:val="22"/>
        </w:rPr>
        <w:t>Одинцова М.И.</w:t>
      </w:r>
      <w:r w:rsidRPr="00DA3687">
        <w:rPr>
          <w:szCs w:val="22"/>
        </w:rPr>
        <w:t xml:space="preserve"> Институциональная экономика. </w:t>
      </w:r>
      <w:proofErr w:type="spellStart"/>
      <w:r w:rsidRPr="00DA3687">
        <w:rPr>
          <w:szCs w:val="22"/>
        </w:rPr>
        <w:t>М.:Издательство</w:t>
      </w:r>
      <w:proofErr w:type="spellEnd"/>
      <w:r w:rsidRPr="00DA3687">
        <w:rPr>
          <w:szCs w:val="22"/>
        </w:rPr>
        <w:t xml:space="preserve"> ГУ-ВШЭ. 2009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rPr>
          <w:rFonts w:eastAsia="Arial Unicode MS"/>
          <w:szCs w:val="22"/>
        </w:rPr>
      </w:pPr>
      <w:r w:rsidRPr="00DA3687">
        <w:rPr>
          <w:rFonts w:eastAsia="Arial Unicode MS"/>
          <w:i/>
          <w:szCs w:val="22"/>
        </w:rPr>
        <w:t>Камерон Р.</w:t>
      </w:r>
      <w:r w:rsidRPr="00DA3687">
        <w:rPr>
          <w:rFonts w:eastAsia="Arial Unicode MS"/>
          <w:szCs w:val="22"/>
        </w:rPr>
        <w:t xml:space="preserve"> Краткая экономическая история мира от палеолита до наших дней. М.: РОССПЭН. 2001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rPr>
          <w:rFonts w:eastAsia="Arial Unicode MS"/>
          <w:szCs w:val="22"/>
        </w:rPr>
      </w:pPr>
      <w:r w:rsidRPr="00DA3687">
        <w:rPr>
          <w:rFonts w:eastAsia="Arial Unicode MS"/>
          <w:i/>
          <w:iCs/>
          <w:szCs w:val="22"/>
        </w:rPr>
        <w:t xml:space="preserve">Ван дер </w:t>
      </w:r>
      <w:proofErr w:type="spellStart"/>
      <w:r w:rsidRPr="00DA3687">
        <w:rPr>
          <w:rFonts w:eastAsia="Arial Unicode MS"/>
          <w:i/>
          <w:iCs/>
          <w:szCs w:val="22"/>
        </w:rPr>
        <w:t>Вее</w:t>
      </w:r>
      <w:proofErr w:type="spellEnd"/>
      <w:r w:rsidRPr="00DA3687">
        <w:rPr>
          <w:rFonts w:eastAsia="Arial Unicode MS"/>
          <w:i/>
          <w:iCs/>
          <w:szCs w:val="22"/>
        </w:rPr>
        <w:t xml:space="preserve"> Г. </w:t>
      </w:r>
      <w:r w:rsidRPr="00DA3687">
        <w:rPr>
          <w:rFonts w:eastAsia="Arial Unicode MS"/>
          <w:szCs w:val="22"/>
        </w:rPr>
        <w:t xml:space="preserve">История мировой экономики. 1945 – 1990. — М., 1994 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rPr>
          <w:rFonts w:eastAsia="Arial Unicode MS"/>
          <w:szCs w:val="22"/>
        </w:rPr>
      </w:pPr>
      <w:proofErr w:type="spellStart"/>
      <w:r w:rsidRPr="00DA3687">
        <w:rPr>
          <w:rFonts w:eastAsia="Arial Unicode MS"/>
          <w:i/>
          <w:iCs/>
          <w:szCs w:val="22"/>
        </w:rPr>
        <w:t>Жамс</w:t>
      </w:r>
      <w:proofErr w:type="spellEnd"/>
      <w:r w:rsidRPr="00DA3687">
        <w:rPr>
          <w:rFonts w:eastAsia="Arial Unicode MS"/>
          <w:i/>
          <w:iCs/>
          <w:szCs w:val="22"/>
        </w:rPr>
        <w:t xml:space="preserve"> Э.</w:t>
      </w:r>
      <w:r w:rsidRPr="00DA3687">
        <w:rPr>
          <w:rFonts w:eastAsia="Arial Unicode MS"/>
          <w:szCs w:val="22"/>
        </w:rPr>
        <w:t xml:space="preserve"> История экономической мысли: В 3-х т. / Под ред. </w:t>
      </w:r>
      <w:r w:rsidRPr="00DA3687">
        <w:rPr>
          <w:rFonts w:eastAsia="Arial Unicode MS"/>
          <w:i/>
          <w:szCs w:val="22"/>
        </w:rPr>
        <w:t>А. Пашкова.</w:t>
      </w:r>
      <w:r w:rsidRPr="00DA3687">
        <w:rPr>
          <w:rFonts w:eastAsia="Arial Unicode MS"/>
          <w:szCs w:val="22"/>
        </w:rPr>
        <w:t xml:space="preserve"> — М., 1955—1966.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rPr>
          <w:rFonts w:eastAsia="Arial Unicode MS"/>
          <w:szCs w:val="22"/>
        </w:rPr>
      </w:pPr>
      <w:proofErr w:type="gramStart"/>
      <w:r w:rsidRPr="00DA3687">
        <w:rPr>
          <w:rFonts w:eastAsia="Arial Unicode MS"/>
          <w:i/>
          <w:iCs/>
          <w:szCs w:val="22"/>
        </w:rPr>
        <w:t>Жид</w:t>
      </w:r>
      <w:proofErr w:type="gramEnd"/>
      <w:r w:rsidRPr="00DA3687">
        <w:rPr>
          <w:rFonts w:eastAsia="Arial Unicode MS"/>
          <w:i/>
          <w:iCs/>
          <w:szCs w:val="22"/>
        </w:rPr>
        <w:t xml:space="preserve"> Ш., </w:t>
      </w:r>
      <w:proofErr w:type="spellStart"/>
      <w:r w:rsidRPr="00DA3687">
        <w:rPr>
          <w:rFonts w:eastAsia="Arial Unicode MS"/>
          <w:i/>
          <w:iCs/>
          <w:szCs w:val="22"/>
        </w:rPr>
        <w:t>Рист</w:t>
      </w:r>
      <w:proofErr w:type="spellEnd"/>
      <w:r w:rsidRPr="00DA3687">
        <w:rPr>
          <w:rFonts w:eastAsia="Arial Unicode MS"/>
          <w:i/>
          <w:iCs/>
          <w:szCs w:val="22"/>
        </w:rPr>
        <w:t xml:space="preserve"> Ш. </w:t>
      </w:r>
      <w:r w:rsidRPr="00DA3687">
        <w:rPr>
          <w:rFonts w:eastAsia="Arial Unicode MS"/>
          <w:szCs w:val="22"/>
        </w:rPr>
        <w:t>История экономических учений. — М., 1995.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rPr>
          <w:rFonts w:eastAsia="Arial Unicode MS"/>
          <w:szCs w:val="22"/>
        </w:rPr>
      </w:pPr>
      <w:r w:rsidRPr="00DA3687">
        <w:rPr>
          <w:rFonts w:eastAsia="Arial Unicode MS"/>
          <w:szCs w:val="22"/>
        </w:rPr>
        <w:t xml:space="preserve">История мировой экономики / Под ред. </w:t>
      </w:r>
      <w:r w:rsidRPr="00DA3687">
        <w:rPr>
          <w:rFonts w:eastAsia="Arial Unicode MS"/>
          <w:i/>
          <w:iCs/>
          <w:szCs w:val="22"/>
        </w:rPr>
        <w:t>Г.Б. Поляка и А.Н. Марковой</w:t>
      </w:r>
      <w:r w:rsidRPr="00DA3687">
        <w:rPr>
          <w:rFonts w:eastAsia="Arial Unicode MS"/>
          <w:szCs w:val="22"/>
        </w:rPr>
        <w:t xml:space="preserve">. </w:t>
      </w:r>
      <w:proofErr w:type="gramStart"/>
      <w:r w:rsidRPr="00DA3687">
        <w:rPr>
          <w:rFonts w:eastAsia="Arial Unicode MS"/>
          <w:szCs w:val="22"/>
        </w:rPr>
        <w:t>—М</w:t>
      </w:r>
      <w:proofErr w:type="gramEnd"/>
      <w:r w:rsidRPr="00DA3687">
        <w:rPr>
          <w:rFonts w:eastAsia="Arial Unicode MS"/>
          <w:szCs w:val="22"/>
        </w:rPr>
        <w:t>., 1999 .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rPr>
          <w:rFonts w:eastAsia="Arial Unicode MS"/>
          <w:szCs w:val="22"/>
        </w:rPr>
      </w:pPr>
      <w:r w:rsidRPr="00DA3687">
        <w:rPr>
          <w:rFonts w:eastAsia="Arial Unicode MS"/>
          <w:i/>
          <w:szCs w:val="22"/>
        </w:rPr>
        <w:t>Тимошина Т.М.</w:t>
      </w:r>
      <w:r w:rsidRPr="00DA3687">
        <w:rPr>
          <w:rFonts w:eastAsia="Arial Unicode MS"/>
          <w:szCs w:val="22"/>
        </w:rPr>
        <w:t xml:space="preserve"> Экономическая история России</w:t>
      </w:r>
      <w:r w:rsidRPr="00DA3687">
        <w:rPr>
          <w:rFonts w:eastAsia="Arial Unicode MS"/>
          <w:i/>
          <w:iCs/>
          <w:szCs w:val="22"/>
        </w:rPr>
        <w:t xml:space="preserve">. </w:t>
      </w:r>
      <w:r w:rsidRPr="00DA3687">
        <w:rPr>
          <w:rFonts w:eastAsia="Arial Unicode MS"/>
          <w:szCs w:val="22"/>
        </w:rPr>
        <w:t>— М.,</w:t>
      </w:r>
      <w:proofErr w:type="spellStart"/>
      <w:r w:rsidRPr="00DA3687">
        <w:rPr>
          <w:rFonts w:eastAsia="Arial Unicode MS"/>
          <w:szCs w:val="22"/>
        </w:rPr>
        <w:t>Юстицинформ</w:t>
      </w:r>
      <w:proofErr w:type="spellEnd"/>
      <w:r w:rsidRPr="00DA3687">
        <w:rPr>
          <w:rFonts w:eastAsia="Arial Unicode MS"/>
          <w:szCs w:val="22"/>
        </w:rPr>
        <w:t xml:space="preserve">, 2009. 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rPr>
          <w:rFonts w:eastAsia="Arial Unicode MS"/>
          <w:szCs w:val="22"/>
        </w:rPr>
      </w:pPr>
      <w:r w:rsidRPr="00DA3687">
        <w:rPr>
          <w:rFonts w:eastAsia="Arial Unicode MS"/>
          <w:szCs w:val="22"/>
        </w:rPr>
        <w:t xml:space="preserve">История экономических учений / Под </w:t>
      </w:r>
      <w:proofErr w:type="spellStart"/>
      <w:proofErr w:type="gramStart"/>
      <w:r w:rsidRPr="00DA3687">
        <w:rPr>
          <w:rFonts w:eastAsia="Arial Unicode MS"/>
          <w:szCs w:val="22"/>
        </w:rPr>
        <w:t>ред</w:t>
      </w:r>
      <w:proofErr w:type="spellEnd"/>
      <w:proofErr w:type="gramEnd"/>
      <w:r w:rsidRPr="00DA3687">
        <w:rPr>
          <w:rFonts w:eastAsia="Arial Unicode MS"/>
          <w:szCs w:val="22"/>
        </w:rPr>
        <w:t xml:space="preserve"> </w:t>
      </w:r>
      <w:r w:rsidRPr="00DA3687">
        <w:rPr>
          <w:rFonts w:eastAsia="Arial Unicode MS"/>
          <w:i/>
          <w:iCs/>
          <w:szCs w:val="22"/>
        </w:rPr>
        <w:t xml:space="preserve">А.Г. </w:t>
      </w:r>
      <w:proofErr w:type="spellStart"/>
      <w:r w:rsidRPr="00DA3687">
        <w:rPr>
          <w:rFonts w:eastAsia="Arial Unicode MS"/>
          <w:i/>
          <w:iCs/>
          <w:szCs w:val="22"/>
        </w:rPr>
        <w:t>Худокормова</w:t>
      </w:r>
      <w:proofErr w:type="spellEnd"/>
      <w:r w:rsidRPr="00DA3687">
        <w:rPr>
          <w:rFonts w:eastAsia="Arial Unicode MS"/>
          <w:szCs w:val="22"/>
        </w:rPr>
        <w:t>. – М.: Инфра – М, 1998.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rPr>
          <w:rFonts w:eastAsia="Arial Unicode MS"/>
          <w:szCs w:val="22"/>
        </w:rPr>
      </w:pPr>
      <w:r w:rsidRPr="00DA3687">
        <w:rPr>
          <w:rFonts w:eastAsia="Arial Unicode MS"/>
          <w:szCs w:val="22"/>
        </w:rPr>
        <w:t>История экономических учений</w:t>
      </w:r>
      <w:proofErr w:type="gramStart"/>
      <w:r w:rsidRPr="00DA3687">
        <w:rPr>
          <w:rFonts w:eastAsia="Arial Unicode MS"/>
          <w:szCs w:val="22"/>
        </w:rPr>
        <w:t xml:space="preserve"> / П</w:t>
      </w:r>
      <w:proofErr w:type="gramEnd"/>
      <w:r w:rsidRPr="00DA3687">
        <w:rPr>
          <w:rFonts w:eastAsia="Arial Unicode MS"/>
          <w:szCs w:val="22"/>
        </w:rPr>
        <w:t xml:space="preserve">од ред. </w:t>
      </w:r>
      <w:r w:rsidRPr="00DA3687">
        <w:rPr>
          <w:rFonts w:eastAsia="Arial Unicode MS"/>
          <w:i/>
          <w:iCs/>
          <w:szCs w:val="22"/>
        </w:rPr>
        <w:t>В. Автономова</w:t>
      </w:r>
      <w:r w:rsidRPr="00DA3687">
        <w:rPr>
          <w:rFonts w:eastAsia="Arial Unicode MS"/>
          <w:szCs w:val="22"/>
        </w:rPr>
        <w:t xml:space="preserve">, </w:t>
      </w:r>
      <w:r w:rsidRPr="00DA3687">
        <w:rPr>
          <w:rFonts w:eastAsia="Arial Unicode MS"/>
          <w:i/>
          <w:iCs/>
          <w:szCs w:val="22"/>
        </w:rPr>
        <w:t>О. Ананьина</w:t>
      </w:r>
      <w:r w:rsidRPr="00DA3687">
        <w:rPr>
          <w:rFonts w:eastAsia="Arial Unicode MS"/>
          <w:szCs w:val="22"/>
        </w:rPr>
        <w:t xml:space="preserve">, </w:t>
      </w:r>
      <w:r w:rsidRPr="00DA3687">
        <w:rPr>
          <w:rFonts w:eastAsia="Arial Unicode MS"/>
          <w:i/>
          <w:iCs/>
          <w:szCs w:val="22"/>
        </w:rPr>
        <w:t xml:space="preserve">Н. </w:t>
      </w:r>
      <w:proofErr w:type="spellStart"/>
      <w:r w:rsidRPr="00DA3687">
        <w:rPr>
          <w:rFonts w:eastAsia="Arial Unicode MS"/>
          <w:i/>
          <w:iCs/>
          <w:szCs w:val="22"/>
        </w:rPr>
        <w:t>Макашевой</w:t>
      </w:r>
      <w:proofErr w:type="spellEnd"/>
      <w:r w:rsidRPr="00DA3687">
        <w:rPr>
          <w:rFonts w:eastAsia="Arial Unicode MS"/>
          <w:szCs w:val="22"/>
        </w:rPr>
        <w:t>. — М.: Инфра – М, 2000.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rPr>
          <w:rFonts w:eastAsia="Arial Unicode MS"/>
          <w:szCs w:val="22"/>
        </w:rPr>
      </w:pPr>
      <w:proofErr w:type="spellStart"/>
      <w:r w:rsidRPr="00DA3687">
        <w:rPr>
          <w:rFonts w:eastAsia="Arial Unicode MS"/>
          <w:i/>
          <w:iCs/>
          <w:szCs w:val="22"/>
        </w:rPr>
        <w:t>Селигмен</w:t>
      </w:r>
      <w:proofErr w:type="spellEnd"/>
      <w:r w:rsidRPr="00DA3687">
        <w:rPr>
          <w:rFonts w:eastAsia="Arial Unicode MS"/>
          <w:i/>
          <w:iCs/>
          <w:szCs w:val="22"/>
        </w:rPr>
        <w:t xml:space="preserve"> Б. </w:t>
      </w:r>
      <w:r w:rsidRPr="00DA3687">
        <w:rPr>
          <w:rFonts w:eastAsia="Arial Unicode MS"/>
          <w:szCs w:val="22"/>
        </w:rPr>
        <w:t>Основные течения современной экономической мысли. — М., 1968.</w:t>
      </w:r>
    </w:p>
    <w:p w:rsidR="00DA3687" w:rsidRPr="00DA3687" w:rsidRDefault="00DA3687" w:rsidP="005425A7">
      <w:pPr>
        <w:keepNext/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outlineLvl w:val="0"/>
        <w:rPr>
          <w:bCs/>
          <w:iCs/>
          <w:szCs w:val="22"/>
        </w:rPr>
      </w:pPr>
      <w:r w:rsidRPr="00DA3687">
        <w:rPr>
          <w:bCs/>
          <w:i/>
          <w:iCs/>
          <w:szCs w:val="22"/>
        </w:rPr>
        <w:lastRenderedPageBreak/>
        <w:t>Кларк Г.</w:t>
      </w:r>
      <w:r w:rsidRPr="00DA3687">
        <w:rPr>
          <w:bCs/>
          <w:iCs/>
          <w:szCs w:val="22"/>
        </w:rPr>
        <w:t xml:space="preserve"> Прощай, нищета</w:t>
      </w:r>
      <w:proofErr w:type="gramStart"/>
      <w:r w:rsidRPr="00DA3687">
        <w:rPr>
          <w:bCs/>
          <w:iCs/>
          <w:szCs w:val="22"/>
        </w:rPr>
        <w:t>!.</w:t>
      </w:r>
      <w:r w:rsidRPr="00DA3687">
        <w:rPr>
          <w:iCs/>
          <w:szCs w:val="22"/>
        </w:rPr>
        <w:t xml:space="preserve"> </w:t>
      </w:r>
      <w:proofErr w:type="gramEnd"/>
      <w:r w:rsidRPr="00DA3687">
        <w:rPr>
          <w:iCs/>
          <w:szCs w:val="22"/>
        </w:rPr>
        <w:t>Краткая экономическая история мира</w:t>
      </w:r>
      <w:r w:rsidRPr="00DA3687">
        <w:rPr>
          <w:bCs/>
          <w:iCs/>
          <w:szCs w:val="22"/>
        </w:rPr>
        <w:t>, Издательство Института Гайдара, 2012</w:t>
      </w:r>
    </w:p>
    <w:p w:rsidR="00DA3687" w:rsidRPr="00DA3687" w:rsidRDefault="00DA3687" w:rsidP="005425A7">
      <w:pPr>
        <w:keepNext/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spacing w:after="140" w:line="288" w:lineRule="auto"/>
        <w:ind w:left="0" w:firstLine="0"/>
        <w:jc w:val="both"/>
        <w:outlineLvl w:val="0"/>
        <w:rPr>
          <w:bCs/>
          <w:iCs/>
          <w:szCs w:val="22"/>
        </w:rPr>
      </w:pPr>
      <w:proofErr w:type="spellStart"/>
      <w:r w:rsidRPr="00DA3687">
        <w:rPr>
          <w:i/>
          <w:iCs/>
          <w:color w:val="333333"/>
          <w:szCs w:val="22"/>
        </w:rPr>
        <w:t>Мокир</w:t>
      </w:r>
      <w:proofErr w:type="spellEnd"/>
      <w:r w:rsidRPr="00DA3687">
        <w:rPr>
          <w:i/>
          <w:iCs/>
          <w:color w:val="333333"/>
          <w:szCs w:val="22"/>
        </w:rPr>
        <w:t xml:space="preserve"> Дж.</w:t>
      </w:r>
      <w:r w:rsidRPr="00DA3687">
        <w:rPr>
          <w:iCs/>
          <w:color w:val="333333"/>
          <w:szCs w:val="22"/>
        </w:rPr>
        <w:t xml:space="preserve"> Дары Афины. Исторические истоки экономики знаний, Москва, </w:t>
      </w:r>
      <w:r w:rsidRPr="00DA3687">
        <w:rPr>
          <w:bCs/>
          <w:iCs/>
          <w:szCs w:val="22"/>
        </w:rPr>
        <w:t>Издательство Института Гайдара, 2012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szCs w:val="22"/>
        </w:rPr>
      </w:pPr>
      <w:proofErr w:type="spellStart"/>
      <w:r w:rsidRPr="00DA3687">
        <w:rPr>
          <w:i/>
          <w:szCs w:val="22"/>
        </w:rPr>
        <w:t>Блауг</w:t>
      </w:r>
      <w:proofErr w:type="spellEnd"/>
      <w:r w:rsidRPr="00DA3687">
        <w:rPr>
          <w:i/>
          <w:szCs w:val="22"/>
        </w:rPr>
        <w:t xml:space="preserve"> М. </w:t>
      </w:r>
      <w:r w:rsidRPr="00DA3687">
        <w:rPr>
          <w:szCs w:val="22"/>
        </w:rPr>
        <w:t>Методология экономической науки, или как экономисты объясняют. М.: НП «Журнал ВЭ». 2004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szCs w:val="22"/>
        </w:rPr>
      </w:pPr>
      <w:proofErr w:type="spellStart"/>
      <w:r w:rsidRPr="00DA3687">
        <w:rPr>
          <w:i/>
          <w:szCs w:val="22"/>
        </w:rPr>
        <w:t>Блауг</w:t>
      </w:r>
      <w:proofErr w:type="spellEnd"/>
      <w:r w:rsidRPr="00DA3687">
        <w:rPr>
          <w:i/>
          <w:szCs w:val="22"/>
        </w:rPr>
        <w:t xml:space="preserve"> М.</w:t>
      </w:r>
      <w:r w:rsidRPr="00DA3687">
        <w:rPr>
          <w:szCs w:val="22"/>
        </w:rPr>
        <w:t xml:space="preserve"> Экономическая мысль в ретроспективе. М.: Дело. 1994</w:t>
      </w:r>
    </w:p>
    <w:p w:rsidR="00DA3687" w:rsidRPr="00DA3687" w:rsidRDefault="00DA3687" w:rsidP="005425A7">
      <w:pPr>
        <w:numPr>
          <w:ilvl w:val="0"/>
          <w:numId w:val="13"/>
        </w:numPr>
        <w:tabs>
          <w:tab w:val="clear" w:pos="108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szCs w:val="22"/>
        </w:rPr>
      </w:pPr>
      <w:proofErr w:type="spellStart"/>
      <w:r w:rsidRPr="00DA3687">
        <w:rPr>
          <w:i/>
          <w:szCs w:val="22"/>
        </w:rPr>
        <w:t>Негиши</w:t>
      </w:r>
      <w:proofErr w:type="spellEnd"/>
      <w:r w:rsidRPr="00DA3687">
        <w:rPr>
          <w:i/>
          <w:szCs w:val="22"/>
        </w:rPr>
        <w:t xml:space="preserve"> Т.</w:t>
      </w:r>
      <w:r w:rsidRPr="00DA3687">
        <w:rPr>
          <w:szCs w:val="22"/>
        </w:rPr>
        <w:t xml:space="preserve"> История экономической теории. М.: Аспект Пресс. 1995.</w:t>
      </w:r>
    </w:p>
    <w:p w:rsidR="00DA3687" w:rsidRPr="005425A7" w:rsidRDefault="00DA3687" w:rsidP="005425A7">
      <w:pPr>
        <w:tabs>
          <w:tab w:val="left" w:pos="426"/>
        </w:tabs>
        <w:spacing w:after="140" w:line="288" w:lineRule="auto"/>
        <w:jc w:val="both"/>
        <w:rPr>
          <w:rFonts w:eastAsia="Arial Unicode MS"/>
          <w:b/>
          <w:bCs/>
          <w:sz w:val="28"/>
          <w:szCs w:val="28"/>
        </w:rPr>
      </w:pPr>
    </w:p>
    <w:p w:rsidR="00DA3687" w:rsidRPr="005425A7" w:rsidRDefault="00DA3687" w:rsidP="005425A7">
      <w:pPr>
        <w:tabs>
          <w:tab w:val="left" w:pos="426"/>
        </w:tabs>
        <w:spacing w:after="140" w:line="288" w:lineRule="auto"/>
        <w:jc w:val="both"/>
        <w:rPr>
          <w:rFonts w:eastAsia="Arial Unicode MS"/>
          <w:b/>
          <w:bCs/>
          <w:sz w:val="28"/>
          <w:szCs w:val="28"/>
        </w:rPr>
      </w:pPr>
      <w:r w:rsidRPr="005425A7">
        <w:rPr>
          <w:rFonts w:eastAsia="Arial Unicode MS"/>
          <w:b/>
          <w:bCs/>
          <w:sz w:val="28"/>
          <w:szCs w:val="28"/>
        </w:rPr>
        <w:t>II. Монографии:</w:t>
      </w:r>
    </w:p>
    <w:p w:rsidR="00DA3687" w:rsidRPr="00DA3687" w:rsidRDefault="00DA3687" w:rsidP="005425A7">
      <w:pPr>
        <w:numPr>
          <w:ilvl w:val="0"/>
          <w:numId w:val="12"/>
        </w:numPr>
        <w:tabs>
          <w:tab w:val="left" w:pos="426"/>
        </w:tabs>
        <w:spacing w:after="140" w:line="288" w:lineRule="auto"/>
        <w:ind w:left="0" w:firstLine="0"/>
        <w:jc w:val="both"/>
        <w:rPr>
          <w:rFonts w:eastAsia="Arial Unicode MS"/>
          <w:szCs w:val="22"/>
        </w:rPr>
      </w:pPr>
      <w:r w:rsidRPr="00DA3687">
        <w:rPr>
          <w:rFonts w:eastAsia="Arial Unicode MS"/>
          <w:i/>
          <w:iCs/>
          <w:szCs w:val="22"/>
        </w:rPr>
        <w:t>Аникин А.В.</w:t>
      </w:r>
      <w:r w:rsidRPr="00DA3687">
        <w:rPr>
          <w:rFonts w:eastAsia="Arial Unicode MS"/>
          <w:szCs w:val="22"/>
        </w:rPr>
        <w:t xml:space="preserve"> Путь исканий. — М., 1990.</w:t>
      </w:r>
    </w:p>
    <w:p w:rsidR="00DA3687" w:rsidRPr="00DA3687" w:rsidRDefault="00DA3687" w:rsidP="005425A7">
      <w:pPr>
        <w:numPr>
          <w:ilvl w:val="0"/>
          <w:numId w:val="12"/>
        </w:numPr>
        <w:tabs>
          <w:tab w:val="left" w:pos="426"/>
        </w:tabs>
        <w:spacing w:after="140" w:line="288" w:lineRule="auto"/>
        <w:ind w:left="0" w:firstLine="0"/>
        <w:jc w:val="both"/>
        <w:rPr>
          <w:rFonts w:eastAsia="Arial Unicode MS"/>
          <w:szCs w:val="22"/>
        </w:rPr>
      </w:pPr>
      <w:r w:rsidRPr="00DA3687">
        <w:rPr>
          <w:rFonts w:eastAsia="Arial Unicode MS"/>
          <w:i/>
          <w:iCs/>
          <w:szCs w:val="22"/>
        </w:rPr>
        <w:t>Аникин А.В.</w:t>
      </w:r>
      <w:r w:rsidRPr="00DA3687">
        <w:rPr>
          <w:rFonts w:eastAsia="Arial Unicode MS"/>
          <w:szCs w:val="22"/>
        </w:rPr>
        <w:t xml:space="preserve"> Юность науки. — М., 1979. </w:t>
      </w:r>
    </w:p>
    <w:p w:rsidR="00DA3687" w:rsidRPr="00DA3687" w:rsidRDefault="00DA3687" w:rsidP="005425A7">
      <w:pPr>
        <w:numPr>
          <w:ilvl w:val="0"/>
          <w:numId w:val="12"/>
        </w:numPr>
        <w:tabs>
          <w:tab w:val="left" w:pos="426"/>
        </w:tabs>
        <w:spacing w:after="140" w:line="288" w:lineRule="auto"/>
        <w:ind w:left="0" w:firstLine="0"/>
        <w:jc w:val="both"/>
        <w:rPr>
          <w:rFonts w:eastAsia="Arial Unicode MS"/>
          <w:szCs w:val="22"/>
        </w:rPr>
      </w:pPr>
      <w:r w:rsidRPr="00DA3687">
        <w:rPr>
          <w:rFonts w:eastAsia="Arial Unicode MS"/>
          <w:szCs w:val="22"/>
        </w:rPr>
        <w:t xml:space="preserve">Всемирная история экономической мысли. В 6-ти т. / Гл. ред. </w:t>
      </w:r>
      <w:r w:rsidRPr="00DA3687">
        <w:rPr>
          <w:rFonts w:eastAsia="Arial Unicode MS"/>
          <w:i/>
          <w:iCs/>
          <w:szCs w:val="22"/>
        </w:rPr>
        <w:t xml:space="preserve">В.Н. </w:t>
      </w:r>
      <w:proofErr w:type="spellStart"/>
      <w:r w:rsidRPr="00DA3687">
        <w:rPr>
          <w:rFonts w:eastAsia="Arial Unicode MS"/>
          <w:i/>
          <w:iCs/>
          <w:szCs w:val="22"/>
        </w:rPr>
        <w:t>Черковец</w:t>
      </w:r>
      <w:proofErr w:type="spellEnd"/>
      <w:r w:rsidRPr="00DA3687">
        <w:rPr>
          <w:rFonts w:eastAsia="Arial Unicode MS"/>
          <w:szCs w:val="22"/>
        </w:rPr>
        <w:t>. — М.: Мысль, 1987-1997. — Т.1—6.</w:t>
      </w:r>
    </w:p>
    <w:p w:rsidR="00DA3687" w:rsidRPr="00DA3687" w:rsidRDefault="00DA3687" w:rsidP="005425A7">
      <w:pPr>
        <w:numPr>
          <w:ilvl w:val="0"/>
          <w:numId w:val="12"/>
        </w:numPr>
        <w:tabs>
          <w:tab w:val="left" w:pos="426"/>
        </w:tabs>
        <w:spacing w:after="140" w:line="288" w:lineRule="auto"/>
        <w:ind w:left="0" w:firstLine="0"/>
        <w:jc w:val="both"/>
        <w:rPr>
          <w:rFonts w:eastAsia="Arial Unicode MS"/>
          <w:szCs w:val="22"/>
        </w:rPr>
      </w:pPr>
      <w:r w:rsidRPr="00DA3687">
        <w:rPr>
          <w:rFonts w:eastAsia="Arial Unicode MS"/>
          <w:szCs w:val="22"/>
        </w:rPr>
        <w:t xml:space="preserve">История русской экономической мысли: В 3-х т. / Под ред. </w:t>
      </w:r>
      <w:r w:rsidRPr="00DA3687">
        <w:rPr>
          <w:rFonts w:eastAsia="Arial Unicode MS"/>
          <w:i/>
          <w:iCs/>
          <w:szCs w:val="22"/>
        </w:rPr>
        <w:t>А. Пашкова</w:t>
      </w:r>
      <w:r w:rsidRPr="00DA3687">
        <w:rPr>
          <w:rFonts w:eastAsia="Arial Unicode MS"/>
          <w:szCs w:val="22"/>
        </w:rPr>
        <w:t>. — М.: 1960-1966.— Т. 1-3.</w:t>
      </w:r>
    </w:p>
    <w:p w:rsidR="00DA3687" w:rsidRPr="00DA3687" w:rsidRDefault="00DA3687" w:rsidP="005425A7">
      <w:pPr>
        <w:numPr>
          <w:ilvl w:val="0"/>
          <w:numId w:val="12"/>
        </w:numPr>
        <w:tabs>
          <w:tab w:val="left" w:pos="426"/>
        </w:tabs>
        <w:spacing w:after="140" w:line="288" w:lineRule="auto"/>
        <w:ind w:left="0" w:firstLine="0"/>
        <w:jc w:val="both"/>
        <w:rPr>
          <w:rFonts w:eastAsia="Arial Unicode MS"/>
          <w:szCs w:val="22"/>
        </w:rPr>
      </w:pPr>
      <w:proofErr w:type="spellStart"/>
      <w:r w:rsidRPr="00DA3687">
        <w:rPr>
          <w:rFonts w:eastAsia="Arial Unicode MS"/>
          <w:i/>
          <w:iCs/>
          <w:szCs w:val="22"/>
        </w:rPr>
        <w:t>Кейнс</w:t>
      </w:r>
      <w:proofErr w:type="spellEnd"/>
      <w:proofErr w:type="gramStart"/>
      <w:r w:rsidRPr="00DA3687">
        <w:rPr>
          <w:rFonts w:eastAsia="Arial Unicode MS"/>
          <w:i/>
          <w:iCs/>
          <w:szCs w:val="22"/>
        </w:rPr>
        <w:t xml:space="preserve"> </w:t>
      </w:r>
      <w:proofErr w:type="spellStart"/>
      <w:r w:rsidRPr="00DA3687">
        <w:rPr>
          <w:rFonts w:eastAsia="Arial Unicode MS"/>
          <w:i/>
          <w:iCs/>
          <w:szCs w:val="22"/>
        </w:rPr>
        <w:t>Д</w:t>
      </w:r>
      <w:proofErr w:type="gramEnd"/>
      <w:r w:rsidRPr="00DA3687">
        <w:rPr>
          <w:rFonts w:eastAsia="Arial Unicode MS"/>
          <w:i/>
          <w:iCs/>
          <w:szCs w:val="22"/>
        </w:rPr>
        <w:t>ж.М</w:t>
      </w:r>
      <w:proofErr w:type="spellEnd"/>
      <w:r w:rsidRPr="00DA3687">
        <w:rPr>
          <w:rFonts w:eastAsia="Arial Unicode MS"/>
          <w:i/>
          <w:iCs/>
          <w:szCs w:val="22"/>
        </w:rPr>
        <w:t xml:space="preserve">. </w:t>
      </w:r>
      <w:r w:rsidRPr="00DA3687">
        <w:rPr>
          <w:rFonts w:eastAsia="Arial Unicode MS"/>
          <w:szCs w:val="22"/>
        </w:rPr>
        <w:t>Общая теория занятости, процента и денег / Пер. с англ. — М.: Прогресс, 1978.</w:t>
      </w:r>
    </w:p>
    <w:p w:rsidR="00DA3687" w:rsidRPr="00DA3687" w:rsidRDefault="00DA3687" w:rsidP="005425A7">
      <w:pPr>
        <w:numPr>
          <w:ilvl w:val="0"/>
          <w:numId w:val="12"/>
        </w:numPr>
        <w:tabs>
          <w:tab w:val="left" w:pos="426"/>
        </w:tabs>
        <w:spacing w:after="140" w:line="288" w:lineRule="auto"/>
        <w:ind w:left="0" w:firstLine="0"/>
        <w:jc w:val="both"/>
        <w:rPr>
          <w:rFonts w:eastAsia="Arial Unicode MS"/>
          <w:szCs w:val="22"/>
        </w:rPr>
      </w:pPr>
      <w:r w:rsidRPr="00DA3687">
        <w:rPr>
          <w:rFonts w:eastAsia="Arial Unicode MS"/>
          <w:i/>
          <w:iCs/>
          <w:szCs w:val="22"/>
        </w:rPr>
        <w:t>Маркс К.</w:t>
      </w:r>
      <w:r w:rsidRPr="00DA3687">
        <w:rPr>
          <w:rFonts w:eastAsia="Arial Unicode MS"/>
          <w:szCs w:val="22"/>
        </w:rPr>
        <w:t xml:space="preserve"> Капитал. Т. 1—3 // </w:t>
      </w:r>
      <w:r w:rsidRPr="00DA3687">
        <w:rPr>
          <w:rFonts w:eastAsia="Arial Unicode MS"/>
          <w:i/>
          <w:iCs/>
          <w:szCs w:val="22"/>
        </w:rPr>
        <w:t>Маркс К., Энгельс Ф</w:t>
      </w:r>
      <w:r w:rsidRPr="00DA3687">
        <w:rPr>
          <w:rFonts w:eastAsia="Arial Unicode MS"/>
          <w:szCs w:val="22"/>
        </w:rPr>
        <w:t>. Соч. —2-е изд. — Т.23—25.</w:t>
      </w:r>
    </w:p>
    <w:p w:rsidR="00DA3687" w:rsidRPr="00DA3687" w:rsidRDefault="00DA3687" w:rsidP="005425A7">
      <w:pPr>
        <w:numPr>
          <w:ilvl w:val="0"/>
          <w:numId w:val="12"/>
        </w:numPr>
        <w:tabs>
          <w:tab w:val="left" w:pos="426"/>
        </w:tabs>
        <w:spacing w:after="140" w:line="288" w:lineRule="auto"/>
        <w:ind w:left="0" w:firstLine="0"/>
        <w:jc w:val="both"/>
        <w:rPr>
          <w:rFonts w:eastAsia="Arial Unicode MS"/>
          <w:szCs w:val="22"/>
        </w:rPr>
      </w:pPr>
      <w:r w:rsidRPr="00DA3687">
        <w:rPr>
          <w:rFonts w:eastAsia="Arial Unicode MS"/>
          <w:i/>
          <w:iCs/>
          <w:szCs w:val="22"/>
        </w:rPr>
        <w:t>Маршалл А.</w:t>
      </w:r>
      <w:r w:rsidRPr="00DA3687">
        <w:rPr>
          <w:rFonts w:eastAsia="Arial Unicode MS"/>
          <w:szCs w:val="22"/>
        </w:rPr>
        <w:t xml:space="preserve"> Принципы политической экономии / Пер. с англ. — М.: Прогресс, 1983.</w:t>
      </w:r>
    </w:p>
    <w:p w:rsidR="00DA3687" w:rsidRPr="00DA3687" w:rsidRDefault="00DA3687" w:rsidP="005425A7">
      <w:pPr>
        <w:numPr>
          <w:ilvl w:val="0"/>
          <w:numId w:val="12"/>
        </w:numPr>
        <w:tabs>
          <w:tab w:val="left" w:pos="426"/>
        </w:tabs>
        <w:spacing w:after="140" w:line="288" w:lineRule="auto"/>
        <w:ind w:left="0" w:firstLine="0"/>
        <w:jc w:val="both"/>
        <w:rPr>
          <w:rFonts w:eastAsia="Arial Unicode MS"/>
          <w:szCs w:val="22"/>
        </w:rPr>
      </w:pPr>
      <w:proofErr w:type="gramStart"/>
      <w:r w:rsidRPr="00DA3687">
        <w:rPr>
          <w:rFonts w:eastAsia="Arial Unicode MS"/>
          <w:szCs w:val="22"/>
        </w:rPr>
        <w:t>Русские экономисты (Х1Х—нач.</w:t>
      </w:r>
      <w:proofErr w:type="gramEnd"/>
      <w:r w:rsidRPr="00DA3687">
        <w:rPr>
          <w:rFonts w:eastAsia="Arial Unicode MS"/>
          <w:szCs w:val="22"/>
        </w:rPr>
        <w:t xml:space="preserve"> </w:t>
      </w:r>
      <w:proofErr w:type="gramStart"/>
      <w:r w:rsidRPr="00DA3687">
        <w:rPr>
          <w:rFonts w:eastAsia="Arial Unicode MS"/>
          <w:szCs w:val="22"/>
        </w:rPr>
        <w:t xml:space="preserve">ХХ века) – М.: ИЭ РАН, 1998. </w:t>
      </w:r>
      <w:proofErr w:type="gramEnd"/>
    </w:p>
    <w:p w:rsidR="00DA3687" w:rsidRPr="00DA3687" w:rsidRDefault="00DA3687" w:rsidP="005425A7">
      <w:pPr>
        <w:numPr>
          <w:ilvl w:val="0"/>
          <w:numId w:val="12"/>
        </w:numPr>
        <w:tabs>
          <w:tab w:val="left" w:pos="426"/>
        </w:tabs>
        <w:spacing w:after="140" w:line="288" w:lineRule="auto"/>
        <w:ind w:left="0" w:firstLine="0"/>
        <w:jc w:val="both"/>
        <w:rPr>
          <w:rFonts w:eastAsia="Arial Unicode MS"/>
          <w:szCs w:val="22"/>
        </w:rPr>
      </w:pPr>
      <w:proofErr w:type="spellStart"/>
      <w:r w:rsidRPr="00DA3687">
        <w:rPr>
          <w:rFonts w:eastAsia="Arial Unicode MS"/>
          <w:i/>
          <w:iCs/>
          <w:szCs w:val="22"/>
        </w:rPr>
        <w:t>Шаститко</w:t>
      </w:r>
      <w:proofErr w:type="spellEnd"/>
      <w:r w:rsidRPr="00DA3687">
        <w:rPr>
          <w:rFonts w:eastAsia="Arial Unicode MS"/>
          <w:i/>
          <w:iCs/>
          <w:szCs w:val="22"/>
        </w:rPr>
        <w:t xml:space="preserve"> А.Е. </w:t>
      </w:r>
      <w:proofErr w:type="spellStart"/>
      <w:r w:rsidRPr="00DA3687">
        <w:rPr>
          <w:rFonts w:eastAsia="Arial Unicode MS"/>
          <w:szCs w:val="22"/>
        </w:rPr>
        <w:t>Неоинституциональная</w:t>
      </w:r>
      <w:proofErr w:type="spellEnd"/>
      <w:r w:rsidRPr="00DA3687">
        <w:rPr>
          <w:rFonts w:eastAsia="Arial Unicode MS"/>
          <w:szCs w:val="22"/>
        </w:rPr>
        <w:t xml:space="preserve"> экономическая теория. – М.: ТЕИС, 1999. </w:t>
      </w:r>
    </w:p>
    <w:p w:rsidR="00DA3687" w:rsidRPr="00DA3687" w:rsidRDefault="00DA3687" w:rsidP="005425A7">
      <w:pPr>
        <w:numPr>
          <w:ilvl w:val="0"/>
          <w:numId w:val="12"/>
        </w:numPr>
        <w:tabs>
          <w:tab w:val="left" w:pos="426"/>
        </w:tabs>
        <w:spacing w:after="140" w:line="288" w:lineRule="auto"/>
        <w:ind w:left="0" w:firstLine="0"/>
        <w:jc w:val="both"/>
        <w:rPr>
          <w:rFonts w:eastAsia="Arial Unicode MS"/>
          <w:szCs w:val="22"/>
        </w:rPr>
      </w:pPr>
      <w:proofErr w:type="spellStart"/>
      <w:r w:rsidRPr="00DA3687">
        <w:rPr>
          <w:rFonts w:eastAsia="Arial Unicode MS"/>
          <w:i/>
          <w:iCs/>
          <w:szCs w:val="22"/>
        </w:rPr>
        <w:t>Шумпетер</w:t>
      </w:r>
      <w:proofErr w:type="spellEnd"/>
      <w:r w:rsidRPr="00DA3687">
        <w:rPr>
          <w:rFonts w:eastAsia="Arial Unicode MS"/>
          <w:i/>
          <w:iCs/>
          <w:szCs w:val="22"/>
        </w:rPr>
        <w:t xml:space="preserve"> Й</w:t>
      </w:r>
      <w:r w:rsidRPr="00DA3687">
        <w:rPr>
          <w:rFonts w:eastAsia="Arial Unicode MS"/>
          <w:szCs w:val="22"/>
        </w:rPr>
        <w:t>. История экономического анализа: В 3-х т. — СПб</w:t>
      </w:r>
      <w:proofErr w:type="gramStart"/>
      <w:r w:rsidRPr="00DA3687">
        <w:rPr>
          <w:rFonts w:eastAsia="Arial Unicode MS"/>
          <w:szCs w:val="22"/>
        </w:rPr>
        <w:t xml:space="preserve">., </w:t>
      </w:r>
      <w:proofErr w:type="gramEnd"/>
      <w:r w:rsidRPr="00DA3687">
        <w:rPr>
          <w:rFonts w:eastAsia="Arial Unicode MS"/>
          <w:szCs w:val="22"/>
        </w:rPr>
        <w:t xml:space="preserve">2001. </w:t>
      </w:r>
    </w:p>
    <w:p w:rsidR="00DA3687" w:rsidRPr="00DA3687" w:rsidRDefault="00DA3687" w:rsidP="005425A7">
      <w:pPr>
        <w:numPr>
          <w:ilvl w:val="0"/>
          <w:numId w:val="12"/>
        </w:num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szCs w:val="22"/>
        </w:rPr>
      </w:pPr>
      <w:r w:rsidRPr="00DA3687">
        <w:rPr>
          <w:szCs w:val="22"/>
        </w:rPr>
        <w:t>Экономическая теория. (</w:t>
      </w:r>
      <w:r w:rsidRPr="00DA3687">
        <w:rPr>
          <w:szCs w:val="22"/>
          <w:lang w:val="en-US"/>
        </w:rPr>
        <w:t>The</w:t>
      </w:r>
      <w:r w:rsidRPr="00DA3687">
        <w:rPr>
          <w:szCs w:val="22"/>
        </w:rPr>
        <w:t xml:space="preserve"> </w:t>
      </w:r>
      <w:r w:rsidRPr="00DA3687">
        <w:rPr>
          <w:szCs w:val="22"/>
          <w:lang w:val="en-US"/>
        </w:rPr>
        <w:t>New</w:t>
      </w:r>
      <w:r w:rsidRPr="00DA3687">
        <w:rPr>
          <w:szCs w:val="22"/>
        </w:rPr>
        <w:t xml:space="preserve"> </w:t>
      </w:r>
      <w:r w:rsidRPr="00DA3687">
        <w:rPr>
          <w:szCs w:val="22"/>
          <w:lang w:val="en-US"/>
        </w:rPr>
        <w:t>Palgrave</w:t>
      </w:r>
      <w:r w:rsidRPr="00DA3687">
        <w:rPr>
          <w:szCs w:val="22"/>
        </w:rPr>
        <w:t xml:space="preserve">) Под ред. </w:t>
      </w:r>
      <w:r w:rsidRPr="00DA3687">
        <w:rPr>
          <w:i/>
          <w:szCs w:val="22"/>
        </w:rPr>
        <w:t xml:space="preserve">Дж. </w:t>
      </w:r>
      <w:proofErr w:type="spellStart"/>
      <w:r w:rsidRPr="00DA3687">
        <w:rPr>
          <w:i/>
          <w:szCs w:val="22"/>
        </w:rPr>
        <w:t>Итуэлла</w:t>
      </w:r>
      <w:proofErr w:type="spellEnd"/>
      <w:r w:rsidRPr="00DA3687">
        <w:rPr>
          <w:i/>
          <w:szCs w:val="22"/>
        </w:rPr>
        <w:t xml:space="preserve">, М. </w:t>
      </w:r>
      <w:proofErr w:type="spellStart"/>
      <w:r w:rsidRPr="00DA3687">
        <w:rPr>
          <w:i/>
          <w:szCs w:val="22"/>
        </w:rPr>
        <w:t>Милгейта</w:t>
      </w:r>
      <w:proofErr w:type="spellEnd"/>
      <w:r w:rsidRPr="00DA3687">
        <w:rPr>
          <w:i/>
          <w:szCs w:val="22"/>
        </w:rPr>
        <w:t xml:space="preserve">, П. </w:t>
      </w:r>
      <w:proofErr w:type="spellStart"/>
      <w:r w:rsidRPr="00DA3687">
        <w:rPr>
          <w:i/>
          <w:szCs w:val="22"/>
        </w:rPr>
        <w:t>Ньюмена</w:t>
      </w:r>
      <w:proofErr w:type="spellEnd"/>
      <w:r w:rsidRPr="00DA3687">
        <w:rPr>
          <w:i/>
          <w:szCs w:val="22"/>
        </w:rPr>
        <w:t>.</w:t>
      </w:r>
      <w:r w:rsidRPr="00DA3687">
        <w:rPr>
          <w:szCs w:val="22"/>
        </w:rPr>
        <w:t xml:space="preserve"> М.: Инфра-М. 2004.</w:t>
      </w:r>
    </w:p>
    <w:p w:rsidR="00DA3687" w:rsidRPr="00DA3687" w:rsidRDefault="00DA3687" w:rsidP="005425A7">
      <w:pPr>
        <w:numPr>
          <w:ilvl w:val="0"/>
          <w:numId w:val="12"/>
        </w:numPr>
        <w:tabs>
          <w:tab w:val="left" w:pos="360"/>
          <w:tab w:val="left" w:pos="426"/>
          <w:tab w:val="left" w:pos="870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szCs w:val="22"/>
        </w:rPr>
      </w:pPr>
      <w:r w:rsidRPr="00DA3687">
        <w:rPr>
          <w:szCs w:val="22"/>
        </w:rPr>
        <w:t xml:space="preserve">Панорама экономической мысли конца ХХ в. Ред.: </w:t>
      </w:r>
      <w:r w:rsidRPr="00DA3687">
        <w:rPr>
          <w:i/>
          <w:szCs w:val="22"/>
        </w:rPr>
        <w:t xml:space="preserve">Д. </w:t>
      </w:r>
      <w:proofErr w:type="spellStart"/>
      <w:r w:rsidRPr="00DA3687">
        <w:rPr>
          <w:i/>
          <w:szCs w:val="22"/>
        </w:rPr>
        <w:t>Гринэуэй</w:t>
      </w:r>
      <w:proofErr w:type="spellEnd"/>
      <w:r w:rsidRPr="00DA3687">
        <w:rPr>
          <w:i/>
          <w:szCs w:val="22"/>
        </w:rPr>
        <w:t xml:space="preserve">, М. </w:t>
      </w:r>
      <w:proofErr w:type="spellStart"/>
      <w:r w:rsidRPr="00DA3687">
        <w:rPr>
          <w:i/>
          <w:szCs w:val="22"/>
        </w:rPr>
        <w:t>Блини</w:t>
      </w:r>
      <w:proofErr w:type="spellEnd"/>
      <w:r w:rsidRPr="00DA3687">
        <w:rPr>
          <w:i/>
          <w:szCs w:val="22"/>
        </w:rPr>
        <w:t>, И. Стюарт</w:t>
      </w:r>
      <w:r w:rsidRPr="00DA3687">
        <w:rPr>
          <w:szCs w:val="22"/>
        </w:rPr>
        <w:t>. СПб</w:t>
      </w:r>
      <w:proofErr w:type="gramStart"/>
      <w:r w:rsidRPr="00DA3687">
        <w:rPr>
          <w:szCs w:val="22"/>
        </w:rPr>
        <w:t xml:space="preserve">.: </w:t>
      </w:r>
      <w:proofErr w:type="gramEnd"/>
      <w:r w:rsidRPr="00DA3687">
        <w:rPr>
          <w:szCs w:val="22"/>
        </w:rPr>
        <w:t>Экономическая школа. 2002</w:t>
      </w:r>
    </w:p>
    <w:p w:rsidR="00DA3687" w:rsidRPr="00DA3687" w:rsidRDefault="00DA3687" w:rsidP="005425A7">
      <w:pPr>
        <w:numPr>
          <w:ilvl w:val="0"/>
          <w:numId w:val="12"/>
        </w:num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szCs w:val="22"/>
          <w:lang w:val="en-US"/>
        </w:rPr>
      </w:pPr>
      <w:r w:rsidRPr="00DA3687">
        <w:rPr>
          <w:szCs w:val="22"/>
        </w:rPr>
        <w:t xml:space="preserve">Историки экономической мысли России: В.В. </w:t>
      </w:r>
      <w:proofErr w:type="spellStart"/>
      <w:r w:rsidRPr="00DA3687">
        <w:rPr>
          <w:szCs w:val="22"/>
        </w:rPr>
        <w:t>Святловский</w:t>
      </w:r>
      <w:proofErr w:type="spellEnd"/>
      <w:r w:rsidRPr="00DA3687">
        <w:rPr>
          <w:szCs w:val="22"/>
        </w:rPr>
        <w:t xml:space="preserve">, М.И. </w:t>
      </w:r>
      <w:proofErr w:type="spellStart"/>
      <w:r w:rsidRPr="00DA3687">
        <w:rPr>
          <w:szCs w:val="22"/>
        </w:rPr>
        <w:t>Туган</w:t>
      </w:r>
      <w:proofErr w:type="spellEnd"/>
      <w:r w:rsidRPr="00DA3687">
        <w:rPr>
          <w:szCs w:val="22"/>
        </w:rPr>
        <w:t xml:space="preserve">-Барановский, В.Я. Железнов. Под ред. </w:t>
      </w:r>
      <w:r w:rsidRPr="00DA3687">
        <w:rPr>
          <w:i/>
          <w:szCs w:val="22"/>
        </w:rPr>
        <w:t xml:space="preserve">М.Г. </w:t>
      </w:r>
      <w:proofErr w:type="spellStart"/>
      <w:r w:rsidRPr="00DA3687">
        <w:rPr>
          <w:i/>
          <w:szCs w:val="22"/>
        </w:rPr>
        <w:t>Покидченко</w:t>
      </w:r>
      <w:proofErr w:type="spellEnd"/>
      <w:r w:rsidRPr="00DA3687">
        <w:rPr>
          <w:i/>
          <w:szCs w:val="22"/>
        </w:rPr>
        <w:t xml:space="preserve">, Е.Н. </w:t>
      </w:r>
      <w:proofErr w:type="spellStart"/>
      <w:r w:rsidRPr="00DA3687">
        <w:rPr>
          <w:i/>
          <w:szCs w:val="22"/>
        </w:rPr>
        <w:t>Калмычковой</w:t>
      </w:r>
      <w:proofErr w:type="spellEnd"/>
      <w:r w:rsidRPr="00DA3687">
        <w:rPr>
          <w:szCs w:val="22"/>
        </w:rPr>
        <w:t xml:space="preserve">. М.: Наука. </w:t>
      </w:r>
      <w:r w:rsidRPr="00DA3687">
        <w:rPr>
          <w:szCs w:val="22"/>
          <w:lang w:val="en-US"/>
        </w:rPr>
        <w:t>2003.</w:t>
      </w:r>
    </w:p>
    <w:p w:rsidR="00DA3687" w:rsidRPr="00DA3687" w:rsidRDefault="00DA3687" w:rsidP="005425A7">
      <w:pPr>
        <w:numPr>
          <w:ilvl w:val="0"/>
          <w:numId w:val="12"/>
        </w:num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szCs w:val="22"/>
          <w:lang w:val="en-US"/>
        </w:rPr>
      </w:pPr>
      <w:proofErr w:type="spellStart"/>
      <w:r w:rsidRPr="00DA3687">
        <w:rPr>
          <w:i/>
          <w:szCs w:val="22"/>
          <w:lang w:val="en-US"/>
        </w:rPr>
        <w:t>Landreth</w:t>
      </w:r>
      <w:proofErr w:type="spellEnd"/>
      <w:r w:rsidRPr="00DA3687">
        <w:rPr>
          <w:i/>
          <w:szCs w:val="22"/>
          <w:lang w:val="en-US"/>
        </w:rPr>
        <w:t xml:space="preserve"> H. and Colander D.</w:t>
      </w:r>
      <w:r w:rsidRPr="00DA3687">
        <w:rPr>
          <w:szCs w:val="22"/>
          <w:lang w:val="en-US"/>
        </w:rPr>
        <w:t xml:space="preserve"> History of Economic Thought. Boston: Houghton Mifflin, 1994.</w:t>
      </w:r>
    </w:p>
    <w:p w:rsidR="00DA3687" w:rsidRPr="00DA3687" w:rsidRDefault="00DA3687" w:rsidP="005425A7">
      <w:pPr>
        <w:numPr>
          <w:ilvl w:val="0"/>
          <w:numId w:val="12"/>
        </w:num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szCs w:val="22"/>
          <w:lang w:val="en-US"/>
        </w:rPr>
      </w:pPr>
      <w:r w:rsidRPr="00DA3687">
        <w:rPr>
          <w:i/>
          <w:szCs w:val="22"/>
          <w:lang w:val="en-US"/>
        </w:rPr>
        <w:t>Spiegel H.W.</w:t>
      </w:r>
      <w:r w:rsidRPr="00DA3687">
        <w:rPr>
          <w:szCs w:val="22"/>
          <w:lang w:val="en-US"/>
        </w:rPr>
        <w:t xml:space="preserve"> The Growth of Economic Thought. 3d. ed. Durham: Duke University Press. 1991.</w:t>
      </w:r>
    </w:p>
    <w:p w:rsidR="00DA3687" w:rsidRPr="00DA3687" w:rsidRDefault="00DA3687" w:rsidP="005425A7">
      <w:pPr>
        <w:numPr>
          <w:ilvl w:val="0"/>
          <w:numId w:val="12"/>
        </w:num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szCs w:val="22"/>
          <w:lang w:val="en-US"/>
        </w:rPr>
      </w:pPr>
      <w:proofErr w:type="spellStart"/>
      <w:r w:rsidRPr="00DA3687">
        <w:rPr>
          <w:i/>
          <w:szCs w:val="22"/>
          <w:lang w:val="en-US"/>
        </w:rPr>
        <w:t>Niehans</w:t>
      </w:r>
      <w:proofErr w:type="spellEnd"/>
      <w:r w:rsidRPr="00DA3687">
        <w:rPr>
          <w:i/>
          <w:szCs w:val="22"/>
          <w:lang w:val="en-US"/>
        </w:rPr>
        <w:t xml:space="preserve"> J. A</w:t>
      </w:r>
      <w:r w:rsidRPr="00DA3687">
        <w:rPr>
          <w:szCs w:val="22"/>
          <w:lang w:val="en-US"/>
        </w:rPr>
        <w:t xml:space="preserve"> History of Economic Theory. Classic Contributions, 1720-1980. </w:t>
      </w:r>
      <w:proofErr w:type="spellStart"/>
      <w:r w:rsidRPr="00DA3687">
        <w:rPr>
          <w:szCs w:val="22"/>
          <w:lang w:val="en-US"/>
        </w:rPr>
        <w:t>Baltomore</w:t>
      </w:r>
      <w:proofErr w:type="spellEnd"/>
      <w:r w:rsidRPr="00DA3687">
        <w:rPr>
          <w:szCs w:val="22"/>
          <w:lang w:val="en-US"/>
        </w:rPr>
        <w:t xml:space="preserve"> and L.: 1990.</w:t>
      </w:r>
    </w:p>
    <w:p w:rsidR="00DA3687" w:rsidRPr="005E523C" w:rsidRDefault="00DA3687" w:rsidP="005425A7">
      <w:pPr>
        <w:tabs>
          <w:tab w:val="left" w:pos="426"/>
        </w:tabs>
        <w:spacing w:before="100" w:after="100"/>
        <w:ind w:right="1440"/>
        <w:rPr>
          <w:rFonts w:eastAsia="Arial Unicode MS"/>
          <w:sz w:val="20"/>
          <w:lang w:val="en-US"/>
        </w:rPr>
      </w:pPr>
    </w:p>
    <w:p w:rsidR="00E16301" w:rsidRPr="00DA3687" w:rsidRDefault="00E16301" w:rsidP="00BE5064">
      <w:pPr>
        <w:spacing w:line="240" w:lineRule="auto"/>
        <w:contextualSpacing w:val="0"/>
        <w:jc w:val="both"/>
        <w:rPr>
          <w:b/>
          <w:sz w:val="28"/>
          <w:szCs w:val="28"/>
          <w:lang w:val="en-US"/>
        </w:rPr>
      </w:pPr>
    </w:p>
    <w:p w:rsidR="00E16301" w:rsidRPr="00DA3687" w:rsidRDefault="00E16301" w:rsidP="00BE5064">
      <w:pPr>
        <w:spacing w:line="240" w:lineRule="auto"/>
        <w:contextualSpacing w:val="0"/>
        <w:jc w:val="both"/>
        <w:rPr>
          <w:b/>
          <w:sz w:val="28"/>
          <w:szCs w:val="28"/>
          <w:lang w:val="en-US"/>
        </w:rPr>
      </w:pPr>
    </w:p>
    <w:p w:rsidR="00074342" w:rsidRPr="00DA3687" w:rsidRDefault="00074342" w:rsidP="00BE5064">
      <w:pPr>
        <w:spacing w:line="240" w:lineRule="auto"/>
        <w:contextualSpacing w:val="0"/>
        <w:jc w:val="both"/>
        <w:rPr>
          <w:b/>
          <w:color w:val="1F497D"/>
          <w:sz w:val="28"/>
          <w:szCs w:val="28"/>
          <w:lang w:val="en-US"/>
        </w:rPr>
      </w:pPr>
    </w:p>
    <w:p w:rsidR="000A56ED" w:rsidRPr="00DA3687" w:rsidRDefault="000A56ED" w:rsidP="000A56ED">
      <w:pPr>
        <w:pStyle w:val="a1"/>
        <w:rPr>
          <w:lang w:val="en-US"/>
        </w:rPr>
      </w:pPr>
    </w:p>
    <w:p w:rsidR="00DA62BB" w:rsidRPr="00DA3687" w:rsidRDefault="00DA62BB" w:rsidP="00DA62BB">
      <w:pPr>
        <w:ind w:left="720" w:hanging="720"/>
        <w:rPr>
          <w:sz w:val="28"/>
          <w:szCs w:val="28"/>
          <w:lang w:val="en-US"/>
        </w:rPr>
      </w:pPr>
    </w:p>
    <w:p w:rsidR="00DA62BB" w:rsidRPr="00DA3687" w:rsidRDefault="00DA62BB" w:rsidP="00DA62BB">
      <w:pPr>
        <w:ind w:left="720" w:hanging="72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A62BB" w:rsidRPr="00DA3687" w:rsidSect="00E20C5D">
      <w:headerReference w:type="default" r:id="rId9"/>
      <w:footerReference w:type="default" r:id="rId10"/>
      <w:pgSz w:w="12240" w:h="15840"/>
      <w:pgMar w:top="1440" w:right="616" w:bottom="1440" w:left="1440" w:header="720" w:footer="720" w:gutter="0"/>
      <w:cols w:space="720"/>
      <w:titlePg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B1" w:rsidRDefault="00D258B1" w:rsidP="00927901">
      <w:pPr>
        <w:spacing w:line="240" w:lineRule="auto"/>
      </w:pPr>
      <w:r>
        <w:separator/>
      </w:r>
    </w:p>
  </w:endnote>
  <w:endnote w:type="continuationSeparator" w:id="0">
    <w:p w:rsidR="00D258B1" w:rsidRDefault="00D258B1" w:rsidP="0092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F2" w:rsidRDefault="006F39F2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3FB3">
      <w:rPr>
        <w:noProof/>
      </w:rPr>
      <w:t>21</w:t>
    </w:r>
    <w:r>
      <w:rPr>
        <w:noProof/>
      </w:rPr>
      <w:fldChar w:fldCharType="end"/>
    </w:r>
  </w:p>
  <w:p w:rsidR="006F39F2" w:rsidRDefault="006F39F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B1" w:rsidRDefault="00D258B1" w:rsidP="00927901">
      <w:pPr>
        <w:spacing w:line="240" w:lineRule="auto"/>
      </w:pPr>
      <w:r>
        <w:separator/>
      </w:r>
    </w:p>
  </w:footnote>
  <w:footnote w:type="continuationSeparator" w:id="0">
    <w:p w:rsidR="00D258B1" w:rsidRDefault="00D258B1" w:rsidP="00927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BE5064" w:rsidRPr="00BE5064" w:rsidTr="00BE5064">
      <w:trPr>
        <w:trHeight w:val="841"/>
      </w:trPr>
      <w:tc>
        <w:tcPr>
          <w:tcW w:w="1101" w:type="dxa"/>
        </w:tcPr>
        <w:p w:rsidR="00BE5064" w:rsidRPr="00BE5064" w:rsidRDefault="005425A7" w:rsidP="00BE5064">
          <w:pPr>
            <w:tabs>
              <w:tab w:val="center" w:pos="4677"/>
              <w:tab w:val="right" w:pos="9355"/>
            </w:tabs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4"/>
              <w:szCs w:val="22"/>
              <w:lang w:eastAsia="en-US"/>
            </w:rPr>
          </w:pPr>
          <w:r>
            <w:rPr>
              <w:rFonts w:ascii="Times New Roman" w:eastAsia="Calibri" w:hAnsi="Times New Roman" w:cs="Times New Roman"/>
              <w:noProof/>
              <w:color w:val="auto"/>
              <w:kern w:val="0"/>
              <w:sz w:val="24"/>
              <w:szCs w:val="22"/>
            </w:rPr>
            <w:drawing>
              <wp:inline distT="0" distB="0" distL="0" distR="0">
                <wp:extent cx="517525" cy="506730"/>
                <wp:effectExtent l="0" t="0" r="0" b="7620"/>
                <wp:docPr id="10" name="Рисунок 10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BE5064" w:rsidRPr="00BE5064" w:rsidRDefault="00BE5064" w:rsidP="00C563CD">
          <w:pPr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BE5064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Национальный исследовательский университет </w:t>
          </w:r>
          <w:r w:rsidR="0052524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«</w:t>
          </w:r>
          <w:r w:rsidRPr="00BE5064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Высшая школа экономики</w:t>
          </w:r>
          <w:r w:rsidR="0052524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»</w:t>
          </w:r>
          <w:r w:rsidRPr="00BE5064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br/>
            <w:t xml:space="preserve">Программа </w:t>
          </w:r>
          <w:r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кандидатского экзамена</w:t>
          </w:r>
          <w:r w:rsidR="004622D0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по научной специальности </w:t>
          </w:r>
          <w:r w:rsidR="00C563CD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08.00.01 </w:t>
          </w:r>
          <w:r w:rsidR="004622D0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«</w:t>
          </w:r>
          <w:r w:rsidR="00C563CD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Экономическая теория</w:t>
          </w:r>
          <w:r w:rsidR="004622D0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»</w:t>
          </w:r>
          <w:r w:rsidRPr="00BE5064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</w:p>
      </w:tc>
    </w:tr>
  </w:tbl>
  <w:p w:rsidR="00BE5064" w:rsidRDefault="00BE506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5827A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85727"/>
    <w:multiLevelType w:val="multilevel"/>
    <w:tmpl w:val="63C61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7742C3"/>
    <w:multiLevelType w:val="hybridMultilevel"/>
    <w:tmpl w:val="DE4EDF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064053"/>
    <w:multiLevelType w:val="hybridMultilevel"/>
    <w:tmpl w:val="001686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32C0B"/>
    <w:multiLevelType w:val="hybridMultilevel"/>
    <w:tmpl w:val="96A24FF6"/>
    <w:lvl w:ilvl="0" w:tplc="33DE14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DC59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D25D03"/>
    <w:multiLevelType w:val="hybridMultilevel"/>
    <w:tmpl w:val="88BE62E0"/>
    <w:lvl w:ilvl="0" w:tplc="AF12E47C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D023A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3184FB0"/>
    <w:multiLevelType w:val="hybridMultilevel"/>
    <w:tmpl w:val="BD56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A2A56"/>
    <w:multiLevelType w:val="hybridMultilevel"/>
    <w:tmpl w:val="4E3CBC48"/>
    <w:lvl w:ilvl="0" w:tplc="7CEC0B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C17BCD"/>
    <w:multiLevelType w:val="hybridMultilevel"/>
    <w:tmpl w:val="4F8ABC24"/>
    <w:lvl w:ilvl="0" w:tplc="2A289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B4C41"/>
    <w:multiLevelType w:val="multilevel"/>
    <w:tmpl w:val="64E4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AF027B7"/>
    <w:multiLevelType w:val="hybridMultilevel"/>
    <w:tmpl w:val="7D7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8"/>
    <w:rsid w:val="00023D95"/>
    <w:rsid w:val="00042C3E"/>
    <w:rsid w:val="000556A2"/>
    <w:rsid w:val="000731F9"/>
    <w:rsid w:val="00074342"/>
    <w:rsid w:val="000910CE"/>
    <w:rsid w:val="000A56ED"/>
    <w:rsid w:val="000A634D"/>
    <w:rsid w:val="000B4EDA"/>
    <w:rsid w:val="00137A09"/>
    <w:rsid w:val="0018642E"/>
    <w:rsid w:val="001B40B5"/>
    <w:rsid w:val="001E3035"/>
    <w:rsid w:val="00246391"/>
    <w:rsid w:val="00275A7A"/>
    <w:rsid w:val="00363AFC"/>
    <w:rsid w:val="00397D42"/>
    <w:rsid w:val="003F49E7"/>
    <w:rsid w:val="004622D0"/>
    <w:rsid w:val="0046370A"/>
    <w:rsid w:val="004B3746"/>
    <w:rsid w:val="00525247"/>
    <w:rsid w:val="005425A7"/>
    <w:rsid w:val="00555DB7"/>
    <w:rsid w:val="005904F7"/>
    <w:rsid w:val="005F347B"/>
    <w:rsid w:val="00683FB3"/>
    <w:rsid w:val="006F39F2"/>
    <w:rsid w:val="00700775"/>
    <w:rsid w:val="007876B9"/>
    <w:rsid w:val="007B0986"/>
    <w:rsid w:val="008F6F6C"/>
    <w:rsid w:val="00920973"/>
    <w:rsid w:val="00927901"/>
    <w:rsid w:val="009E58B5"/>
    <w:rsid w:val="009E60CF"/>
    <w:rsid w:val="00A03321"/>
    <w:rsid w:val="00A8571F"/>
    <w:rsid w:val="00AD3D2F"/>
    <w:rsid w:val="00B60BFE"/>
    <w:rsid w:val="00B9369F"/>
    <w:rsid w:val="00BE5064"/>
    <w:rsid w:val="00BF6B46"/>
    <w:rsid w:val="00C35BF0"/>
    <w:rsid w:val="00C563CD"/>
    <w:rsid w:val="00C87FC9"/>
    <w:rsid w:val="00C90525"/>
    <w:rsid w:val="00C9775B"/>
    <w:rsid w:val="00CD37BB"/>
    <w:rsid w:val="00D258B1"/>
    <w:rsid w:val="00D45E36"/>
    <w:rsid w:val="00DA3687"/>
    <w:rsid w:val="00DA62BB"/>
    <w:rsid w:val="00DE5617"/>
    <w:rsid w:val="00DE690B"/>
    <w:rsid w:val="00E16301"/>
    <w:rsid w:val="00E20C5D"/>
    <w:rsid w:val="00E739F3"/>
    <w:rsid w:val="00EB3268"/>
    <w:rsid w:val="00ED019A"/>
    <w:rsid w:val="00F3215B"/>
    <w:rsid w:val="00F75142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927901"/>
    <w:rPr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0"/>
    <w:link w:val="af8"/>
    <w:rsid w:val="00C563CD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8">
    <w:name w:val="Текст Знак"/>
    <w:basedOn w:val="a2"/>
    <w:link w:val="af7"/>
    <w:uiPriority w:val="99"/>
    <w:rsid w:val="00C563CD"/>
    <w:rPr>
      <w:rFonts w:ascii="Courier New" w:hAnsi="Courier New"/>
      <w:color w:val="000000"/>
      <w:kern w:val="28"/>
      <w:szCs w:val="24"/>
    </w:rPr>
  </w:style>
  <w:style w:type="paragraph" w:customStyle="1" w:styleId="Normal1">
    <w:name w:val="Normal1"/>
    <w:rsid w:val="00DA3687"/>
    <w:pPr>
      <w:widowControl w:val="0"/>
    </w:pPr>
    <w:rPr>
      <w:rFonts w:ascii="Courier New" w:hAnsi="Courier New"/>
      <w:snapToGrid w:val="0"/>
    </w:rPr>
  </w:style>
  <w:style w:type="paragraph" w:styleId="af9">
    <w:name w:val="List Paragraph"/>
    <w:basedOn w:val="a0"/>
    <w:uiPriority w:val="34"/>
    <w:qFormat/>
    <w:rsid w:val="00DA3687"/>
    <w:pPr>
      <w:suppressAutoHyphens w:val="0"/>
      <w:spacing w:line="240" w:lineRule="auto"/>
      <w:ind w:left="708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fa">
    <w:name w:val="Balloon Text"/>
    <w:basedOn w:val="a0"/>
    <w:link w:val="afb"/>
    <w:uiPriority w:val="99"/>
    <w:semiHidden/>
    <w:unhideWhenUsed/>
    <w:rsid w:val="0068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683FB3"/>
    <w:rPr>
      <w:rFonts w:ascii="Tahoma" w:eastAsia="Arial" w:hAnsi="Tahoma" w:cs="Tahoma"/>
      <w:color w:val="000000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927901"/>
    <w:rPr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0"/>
    <w:link w:val="af8"/>
    <w:rsid w:val="00C563CD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8">
    <w:name w:val="Текст Знак"/>
    <w:basedOn w:val="a2"/>
    <w:link w:val="af7"/>
    <w:uiPriority w:val="99"/>
    <w:rsid w:val="00C563CD"/>
    <w:rPr>
      <w:rFonts w:ascii="Courier New" w:hAnsi="Courier New"/>
      <w:color w:val="000000"/>
      <w:kern w:val="28"/>
      <w:szCs w:val="24"/>
    </w:rPr>
  </w:style>
  <w:style w:type="paragraph" w:customStyle="1" w:styleId="Normal1">
    <w:name w:val="Normal1"/>
    <w:rsid w:val="00DA3687"/>
    <w:pPr>
      <w:widowControl w:val="0"/>
    </w:pPr>
    <w:rPr>
      <w:rFonts w:ascii="Courier New" w:hAnsi="Courier New"/>
      <w:snapToGrid w:val="0"/>
    </w:rPr>
  </w:style>
  <w:style w:type="paragraph" w:styleId="af9">
    <w:name w:val="List Paragraph"/>
    <w:basedOn w:val="a0"/>
    <w:uiPriority w:val="34"/>
    <w:qFormat/>
    <w:rsid w:val="00DA3687"/>
    <w:pPr>
      <w:suppressAutoHyphens w:val="0"/>
      <w:spacing w:line="240" w:lineRule="auto"/>
      <w:ind w:left="708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fa">
    <w:name w:val="Balloon Text"/>
    <w:basedOn w:val="a0"/>
    <w:link w:val="afb"/>
    <w:uiPriority w:val="99"/>
    <w:semiHidden/>
    <w:unhideWhenUsed/>
    <w:rsid w:val="0068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683FB3"/>
    <w:rPr>
      <w:rFonts w:ascii="Tahoma" w:eastAsia="Arial" w:hAnsi="Tahoma" w:cs="Tahoma"/>
      <w:color w:val="000000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C704-D9C7-4592-B0B5-50E1A017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7803</Words>
  <Characters>44481</Characters>
  <Application>Microsoft Office Word</Application>
  <DocSecurity>0</DocSecurity>
  <Lines>370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аспирантского экзамена.docx</vt:lpstr>
      <vt:lpstr>Программа аспирантского экзамена.docx</vt:lpstr>
    </vt:vector>
  </TitlesOfParts>
  <Company/>
  <LinksUpToDate>false</LinksUpToDate>
  <CharactersWithSpaces>52180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аспирантского экзамена.docx</dc:title>
  <dc:creator>Sidorkin</dc:creator>
  <cp:lastModifiedBy>Пользователь Windows</cp:lastModifiedBy>
  <cp:revision>3</cp:revision>
  <cp:lastPrinted>1900-12-31T21:00:00Z</cp:lastPrinted>
  <dcterms:created xsi:type="dcterms:W3CDTF">2016-07-14T09:01:00Z</dcterms:created>
  <dcterms:modified xsi:type="dcterms:W3CDTF">2016-07-14T09:07:00Z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