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8" w:rsidRPr="001B7B28" w:rsidRDefault="000F6908" w:rsidP="000F6908">
      <w:pPr>
        <w:spacing w:before="120"/>
        <w:jc w:val="center"/>
        <w:outlineLvl w:val="0"/>
        <w:rPr>
          <w:b/>
          <w:sz w:val="20"/>
        </w:rPr>
      </w:pPr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9"/>
        <w:gridCol w:w="2776"/>
        <w:gridCol w:w="31"/>
        <w:gridCol w:w="28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Иванов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Иванович</w:t>
            </w:r>
          </w:p>
        </w:tc>
      </w:tr>
      <w:tr w:rsidR="000F6908" w:rsidRPr="001B7B28" w:rsidTr="00D72DC1">
        <w:trPr>
          <w:trHeight w:val="3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6D153E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 xml:space="preserve">РФ </w:t>
            </w:r>
            <w:r w:rsidR="00E36594" w:rsidRPr="00D72DC1">
              <w:rPr>
                <w:b/>
                <w:szCs w:val="24"/>
              </w:rPr>
              <w:t xml:space="preserve">    </w:t>
            </w:r>
            <w:r w:rsidRPr="00D72DC1">
              <w:rPr>
                <w:b/>
                <w:szCs w:val="24"/>
              </w:rPr>
              <w:t>4612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853289</w:t>
            </w:r>
          </w:p>
        </w:tc>
      </w:tr>
      <w:tr w:rsidR="000F6908" w:rsidRPr="001B7B28" w:rsidTr="00D72DC1">
        <w:trPr>
          <w:trHeight w:val="1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Кем выдан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D72DC1" w:rsidRDefault="00D23E10" w:rsidP="00E36594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 xml:space="preserve">ОУФМС России по </w:t>
            </w:r>
            <w:r w:rsidR="00E36594" w:rsidRPr="00D72DC1">
              <w:rPr>
                <w:b/>
                <w:szCs w:val="24"/>
              </w:rPr>
              <w:t>Владимирской</w:t>
            </w:r>
            <w:r w:rsidRPr="00D72DC1">
              <w:rPr>
                <w:b/>
                <w:szCs w:val="24"/>
              </w:rPr>
              <w:t xml:space="preserve"> области</w:t>
            </w: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05.03.2013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500-068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szCs w:val="24"/>
              </w:rPr>
            </w:pPr>
            <w:r w:rsidRPr="00D72DC1">
              <w:rPr>
                <w:szCs w:val="24"/>
              </w:rPr>
              <w:t>8-903-126-89-63</w:t>
            </w: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D72DC1" w:rsidRDefault="00D23E10" w:rsidP="00D23E10">
            <w:pPr>
              <w:rPr>
                <w:b/>
                <w:szCs w:val="24"/>
                <w:u w:val="thick"/>
                <w:lang w:val="en-US"/>
              </w:rPr>
            </w:pP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Ivanov12</w:t>
            </w:r>
            <w:r w:rsidR="000F6908" w:rsidRPr="00D72DC1">
              <w:rPr>
                <w:rFonts w:ascii="Arial" w:hAnsi="Arial" w:cs="Arial"/>
                <w:b/>
                <w:szCs w:val="24"/>
              </w:rPr>
              <w:t xml:space="preserve">@ </w:t>
            </w: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mail.ru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именуемый(</w:t>
      </w:r>
      <w:proofErr w:type="spellStart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3454"/>
              <w:gridCol w:w="5074"/>
            </w:tblGrid>
            <w:tr w:rsidR="000F6908" w:rsidRPr="001B7B28" w:rsidTr="00750373">
              <w:trPr>
                <w:trHeight w:val="80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AD6E0A" w:rsidRDefault="00AD6E0A" w:rsidP="00AD6E0A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  <w:p w:rsidR="00AD6E0A" w:rsidRPr="006A7EB8" w:rsidRDefault="00AD6E0A" w:rsidP="00AD6E0A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FE"/>
                  </w:r>
                  <w:r>
                    <w:rPr>
                      <w:sz w:val="18"/>
                      <w:szCs w:val="18"/>
                    </w:rPr>
                    <w:t xml:space="preserve"> Классическая карта «МИР»</w:t>
                  </w:r>
                </w:p>
                <w:p w:rsidR="000F6908" w:rsidRPr="00AD6E0A" w:rsidRDefault="000F6908" w:rsidP="00AD6E0A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4" w:type="dxa"/>
                  <w:vAlign w:val="center"/>
                </w:tcPr>
                <w:p w:rsidR="000F6908" w:rsidRPr="001B7B28" w:rsidRDefault="000F6908" w:rsidP="00AD6E0A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740A0E">
              <w:rPr>
                <w:sz w:val="18"/>
                <w:szCs w:val="18"/>
                <w:lang w:val="en-US"/>
              </w:rPr>
              <w:sym w:font="Wingdings" w:char="F0FE"/>
            </w:r>
            <w:r w:rsidR="00740A0E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Cs w:val="24"/>
              </w:rPr>
            </w:pPr>
            <w:r w:rsidRPr="00D72DC1">
              <w:rPr>
                <w:rFonts w:ascii="Arial" w:hAnsi="Arial" w:cs="Arial"/>
                <w:b/>
                <w:szCs w:val="24"/>
                <w:lang w:val="en-US"/>
              </w:rPr>
              <w:t>IVANOV IVAN</w:t>
            </w: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Ваши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D23E10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муж. 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жен.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12.02.1995</w:t>
            </w: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740A0E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РФ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другое _____________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г. Самара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миграционной карты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Соц.найм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Индекс</w:t>
            </w:r>
            <w:r w:rsidR="00D23E10" w:rsidRPr="00D72DC1">
              <w:rPr>
                <w:b/>
                <w:sz w:val="20"/>
                <w:u w:val="single"/>
              </w:rPr>
              <w:t>143817</w:t>
            </w:r>
            <w:r w:rsidRPr="00D72DC1">
              <w:rPr>
                <w:b/>
                <w:sz w:val="20"/>
              </w:rPr>
              <w:t xml:space="preserve"> </w:t>
            </w:r>
            <w:proofErr w:type="spellStart"/>
            <w:r w:rsidRPr="00E66F8F">
              <w:rPr>
                <w:sz w:val="16"/>
                <w:szCs w:val="16"/>
              </w:rPr>
              <w:t>Страна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D23E10" w:rsidRPr="00D72DC1">
              <w:rPr>
                <w:b/>
                <w:sz w:val="20"/>
                <w:u w:val="single"/>
              </w:rPr>
              <w:t>РФ________</w:t>
            </w:r>
            <w:r w:rsidRPr="00D72DC1">
              <w:rPr>
                <w:b/>
                <w:sz w:val="20"/>
                <w:u w:val="single"/>
              </w:rPr>
              <w:t>__</w:t>
            </w:r>
            <w:r w:rsidRPr="001B7B28">
              <w:rPr>
                <w:sz w:val="16"/>
                <w:szCs w:val="16"/>
              </w:rPr>
              <w:t>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</w:t>
            </w:r>
            <w:r w:rsidRPr="00D72DC1">
              <w:rPr>
                <w:b/>
                <w:sz w:val="20"/>
              </w:rPr>
              <w:t>_</w:t>
            </w:r>
            <w:r w:rsidR="00D23E10" w:rsidRPr="00D72DC1">
              <w:rPr>
                <w:b/>
                <w:sz w:val="20"/>
                <w:u w:val="single"/>
              </w:rPr>
              <w:t>Владимирская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Район_</w:t>
            </w:r>
            <w:r w:rsidR="00D23E10" w:rsidRPr="00D72DC1">
              <w:rPr>
                <w:b/>
                <w:sz w:val="20"/>
                <w:u w:val="single"/>
              </w:rPr>
              <w:t>Лотошинский</w:t>
            </w:r>
            <w:r w:rsidRPr="00D72DC1">
              <w:rPr>
                <w:b/>
                <w:sz w:val="20"/>
                <w:u w:val="single"/>
              </w:rPr>
              <w:t>_</w:t>
            </w:r>
            <w:r w:rsidRPr="00D72DC1">
              <w:rPr>
                <w:b/>
                <w:sz w:val="20"/>
              </w:rPr>
              <w:t>__________________</w:t>
            </w:r>
            <w:r w:rsidRPr="001B7B28">
              <w:rPr>
                <w:sz w:val="16"/>
                <w:szCs w:val="16"/>
              </w:rPr>
              <w:t>Город</w:t>
            </w:r>
            <w:proofErr w:type="spellEnd"/>
            <w:r w:rsidRPr="001B7B28">
              <w:rPr>
                <w:sz w:val="16"/>
                <w:szCs w:val="16"/>
              </w:rPr>
              <w:t xml:space="preserve"> (населенный пункт)____</w:t>
            </w:r>
            <w:r w:rsidR="00D23E10" w:rsidRPr="00D72DC1">
              <w:rPr>
                <w:b/>
                <w:sz w:val="20"/>
                <w:u w:val="single"/>
              </w:rPr>
              <w:t>дер. Ошейкино</w:t>
            </w:r>
            <w:r w:rsidRPr="00D72DC1">
              <w:rPr>
                <w:b/>
                <w:sz w:val="20"/>
              </w:rPr>
              <w:t>______________</w:t>
            </w:r>
          </w:p>
          <w:p w:rsidR="000F6908" w:rsidRPr="001B7B28" w:rsidRDefault="000F6908" w:rsidP="00D23E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Улица_______________________________________________Дом_</w:t>
            </w:r>
            <w:r w:rsidR="00D23E10" w:rsidRPr="00D72DC1">
              <w:rPr>
                <w:b/>
                <w:sz w:val="20"/>
                <w:u w:val="single"/>
              </w:rPr>
              <w:t>69</w:t>
            </w:r>
            <w:r w:rsidRPr="001B7B28">
              <w:rPr>
                <w:sz w:val="16"/>
                <w:szCs w:val="16"/>
              </w:rPr>
              <w:t>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AD6E0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регистрации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72DC1">
              <w:rPr>
                <w:rFonts w:ascii="Arial" w:hAnsi="Arial" w:cs="Arial"/>
                <w:b/>
                <w:sz w:val="20"/>
                <w:u w:val="single"/>
              </w:rPr>
              <w:t>__</w:t>
            </w:r>
            <w:r w:rsidR="00AD6E0A">
              <w:rPr>
                <w:rFonts w:ascii="Arial" w:hAnsi="Arial" w:cs="Arial"/>
                <w:b/>
                <w:sz w:val="20"/>
                <w:u w:val="single"/>
              </w:rPr>
              <w:t>________________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bookmarkStart w:id="0" w:name="_GoBack"/>
            <w:bookmarkEnd w:id="0"/>
            <w:r w:rsidRPr="001B7B28">
              <w:rPr>
                <w:sz w:val="16"/>
                <w:szCs w:val="16"/>
              </w:rPr>
              <w:t>.найм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         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 Не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Индекс</w:t>
            </w:r>
            <w:r w:rsidR="00D23E10" w:rsidRPr="00D72DC1">
              <w:rPr>
                <w:b/>
                <w:sz w:val="20"/>
                <w:u w:val="single"/>
              </w:rPr>
              <w:t>129366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1B7B28">
              <w:rPr>
                <w:sz w:val="16"/>
                <w:szCs w:val="16"/>
              </w:rPr>
              <w:t>Страна___</w:t>
            </w:r>
            <w:r w:rsidR="00D23E10" w:rsidRPr="00D23E10">
              <w:rPr>
                <w:sz w:val="16"/>
                <w:szCs w:val="16"/>
                <w:u w:val="single"/>
              </w:rPr>
              <w:t xml:space="preserve"> </w:t>
            </w:r>
            <w:r w:rsidR="00D23E10" w:rsidRPr="00D72DC1">
              <w:rPr>
                <w:b/>
                <w:sz w:val="20"/>
                <w:u w:val="single"/>
              </w:rPr>
              <w:t>РФ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D72DC1">
              <w:rPr>
                <w:b/>
                <w:sz w:val="20"/>
              </w:rPr>
              <w:t>_________</w:t>
            </w:r>
            <w:r w:rsidRPr="001B7B28">
              <w:rPr>
                <w:sz w:val="16"/>
                <w:szCs w:val="16"/>
              </w:rPr>
              <w:t>Область (Регион)____________________________Район___________________________</w:t>
            </w:r>
          </w:p>
          <w:p w:rsidR="000F6908" w:rsidRPr="001B7B28" w:rsidRDefault="000F6908" w:rsidP="00D23E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D23E10" w:rsidRPr="00D72DC1">
              <w:rPr>
                <w:b/>
                <w:szCs w:val="24"/>
                <w:u w:val="single"/>
              </w:rPr>
              <w:t>Москва</w:t>
            </w:r>
            <w:r w:rsidRPr="001B7B28">
              <w:rPr>
                <w:sz w:val="16"/>
                <w:szCs w:val="16"/>
              </w:rPr>
              <w:t>_________________Улица_</w:t>
            </w:r>
            <w:r w:rsidR="00D23E10" w:rsidRPr="00D72DC1">
              <w:rPr>
                <w:b/>
                <w:sz w:val="20"/>
                <w:u w:val="single"/>
              </w:rPr>
              <w:t>Кибальчича</w:t>
            </w:r>
            <w:r w:rsidRPr="00D23E10">
              <w:rPr>
                <w:sz w:val="16"/>
                <w:szCs w:val="16"/>
                <w:u w:val="single"/>
              </w:rPr>
              <w:t>___________</w:t>
            </w:r>
            <w:r w:rsidRPr="001B7B28">
              <w:rPr>
                <w:sz w:val="16"/>
                <w:szCs w:val="16"/>
              </w:rPr>
              <w:t>Дом_</w:t>
            </w:r>
            <w:r w:rsidR="00D23E10" w:rsidRPr="00D72DC1">
              <w:rPr>
                <w:b/>
                <w:sz w:val="20"/>
                <w:u w:val="single"/>
              </w:rPr>
              <w:t>7</w:t>
            </w:r>
            <w:r w:rsidRPr="001B7B28">
              <w:rPr>
                <w:sz w:val="16"/>
                <w:szCs w:val="16"/>
              </w:rPr>
              <w:t>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D23E1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 Совпадает с фактическим адресом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 Не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Индекс________ </w:t>
            </w:r>
            <w:proofErr w:type="spellStart"/>
            <w:r w:rsidRPr="001B7B28">
              <w:rPr>
                <w:sz w:val="16"/>
                <w:szCs w:val="16"/>
              </w:rPr>
              <w:t>Страна_________________Область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регистрации с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AD6E0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A27652">
              <w:rPr>
                <w:sz w:val="16"/>
                <w:szCs w:val="16"/>
                <w:u w:val="single"/>
              </w:rPr>
              <w:t>_</w:t>
            </w:r>
            <w:r w:rsidRPr="00A27652">
              <w:rPr>
                <w:rFonts w:ascii="Arial" w:hAnsi="Arial" w:cs="Arial"/>
                <w:sz w:val="16"/>
                <w:szCs w:val="16"/>
                <w:u w:val="single"/>
              </w:rPr>
              <w:t>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A27652" w:rsidRDefault="000F6908" w:rsidP="00E66F8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72DC1">
              <w:rPr>
                <w:rFonts w:ascii="Arial" w:hAnsi="Arial" w:cs="Arial"/>
                <w:b/>
                <w:sz w:val="20"/>
                <w:u w:val="single"/>
              </w:rPr>
              <w:t>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Женат/Замужем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Срочному,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Индекс__________Страна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организации-работодателе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Количество мест работы за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</w:t>
            </w:r>
            <w:proofErr w:type="spellStart"/>
            <w:r w:rsidRPr="001B7B28">
              <w:rPr>
                <w:sz w:val="16"/>
                <w:szCs w:val="16"/>
              </w:rPr>
              <w:t>Ген.Директор</w:t>
            </w:r>
            <w:proofErr w:type="spellEnd"/>
            <w:r w:rsidRPr="001B7B28">
              <w:rPr>
                <w:sz w:val="16"/>
                <w:szCs w:val="16"/>
              </w:rPr>
              <w:t xml:space="preserve">/ </w:t>
            </w:r>
            <w:proofErr w:type="spellStart"/>
            <w:r w:rsidRPr="001B7B28">
              <w:rPr>
                <w:sz w:val="16"/>
                <w:szCs w:val="16"/>
              </w:rPr>
              <w:t>Гл.бухгалтер</w:t>
            </w:r>
            <w:proofErr w:type="spellEnd"/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0F6908" w:rsidP="000F6908">
            <w:pPr>
              <w:numPr>
                <w:ilvl w:val="0"/>
                <w:numId w:val="1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Управляющий /</w:t>
            </w:r>
            <w:proofErr w:type="spellStart"/>
            <w:r w:rsidRPr="001B7B28">
              <w:rPr>
                <w:sz w:val="16"/>
                <w:szCs w:val="16"/>
              </w:rPr>
              <w:t>Гл.бух</w:t>
            </w:r>
            <w:proofErr w:type="spellEnd"/>
            <w:r w:rsidRPr="001B7B28">
              <w:rPr>
                <w:sz w:val="16"/>
                <w:szCs w:val="16"/>
              </w:rPr>
              <w:t xml:space="preserve">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из: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- Анкеты-Заявления на выпуск и получение вышеуказанной банковской карты ВТБ 24 (ПАО) и Расписки, надлежащим образом заполненными и 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 ознакомлен и согласен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Настоящее согласие предоставляется с момента подписания мной настоящей Анкеты-Заявления на срок действия Договора и может быть отозвано мной при предоставлении в Банк заявления в простой письменной форме в соответствии с требованиями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6.7. Споры и разногласия по Договору по искам и заявлениям Банка разрешаются судебным органом системы судов общей юрисдикции Российской 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>Наименование ДО</w:t>
                  </w:r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>Адрес ДО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44"/>
              <w:gridCol w:w="266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04766D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04766D" w:rsidRDefault="0004766D" w:rsidP="0004766D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bCs/>
                      <w:noProof/>
                      <w:vertAlign w:val="superscri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4944945" wp14:editId="17CB9EAE">
                            <wp:simplePos x="0" y="0"/>
                            <wp:positionH relativeFrom="column">
                              <wp:posOffset>-803910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248920" cy="208280"/>
                            <wp:effectExtent l="0" t="19050" r="36830" b="39370"/>
                            <wp:wrapNone/>
                            <wp:docPr id="34" name="Стрелка вправо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8920" cy="2082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34" o:spid="_x0000_s1026" type="#_x0000_t13" style="position:absolute;margin-left:-63.3pt;margin-top:-.7pt;width:19.6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" adj="12563" fillcolor="red" strokecolor="red" strokeweight="2pt"/>
                        </w:pict>
                      </mc:Fallback>
                    </mc:AlternateContent>
                  </w:r>
                  <w:r w:rsidR="00D23E10" w:rsidRPr="0004766D">
                    <w:rPr>
                      <w:b/>
                      <w:i/>
                      <w:szCs w:val="24"/>
                    </w:rPr>
                    <w:t>С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М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И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Р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Н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О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В</w:t>
                  </w:r>
                </w:p>
              </w:tc>
              <w:tc>
                <w:tcPr>
                  <w:tcW w:w="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А</w:t>
                  </w:r>
                </w:p>
              </w:tc>
              <w:tc>
                <w:tcPr>
                  <w:tcW w:w="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8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Настоящее согласие предоставляется с момента подписания мной настоящей Анкеты-Заявления на весь срок моей жизни и может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C77659" w:rsidRDefault="00C77659" w:rsidP="00C7765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jc w:val="center"/>
              <w:rPr>
                <w:rFonts w:ascii="Segoe Script" w:hAnsi="Segoe Script" w:cs="Segoe UI"/>
                <w:b/>
                <w:bCs/>
                <w:i/>
                <w:sz w:val="40"/>
                <w:szCs w:val="40"/>
                <w:vertAlign w:val="subscript"/>
              </w:rPr>
            </w:pPr>
            <w:r w:rsidRPr="00C77659">
              <w:rPr>
                <w:rFonts w:ascii="Segoe Script" w:hAnsi="Segoe Script" w:cs="Segoe UI"/>
                <w:b/>
                <w:bCs/>
                <w:i/>
                <w:sz w:val="40"/>
                <w:szCs w:val="40"/>
                <w:vertAlign w:val="subscript"/>
              </w:rPr>
              <w:t>Иванов Иван Иванович</w:t>
            </w:r>
          </w:p>
          <w:p w:rsidR="000F6908" w:rsidRPr="001B7B28" w:rsidRDefault="00C77659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48710" wp14:editId="3E6E1C0C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151130</wp:posOffset>
                      </wp:positionV>
                      <wp:extent cx="248920" cy="208280"/>
                      <wp:effectExtent l="0" t="19050" r="36830" b="3937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082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-26.65pt;margin-top:11.9pt;width:19.6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" adj="12563" fillcolor="red" strokecolor="red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6CAC8" wp14:editId="4E0E2D00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166370</wp:posOffset>
                      </wp:positionV>
                      <wp:extent cx="233680" cy="218440"/>
                      <wp:effectExtent l="0" t="0" r="13970" b="10160"/>
                      <wp:wrapNone/>
                      <wp:docPr id="2" name="Стрелка вле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1844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2" o:spid="_x0000_s1026" type="#_x0000_t66" style="position:absolute;margin-left:230.55pt;margin-top:13.1pt;width:18.4pt;height: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" adj="10096" fillcolor="red" strokecolor="red" strokeweight="2pt"/>
                  </w:pict>
                </mc:Fallback>
              </mc:AlternateContent>
            </w:r>
            <w:r w:rsidR="000F6908"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______________________Дата ____</w:t>
            </w:r>
            <w:r w:rsidR="00C77659">
              <w:rPr>
                <w:b/>
                <w:bCs/>
                <w:sz w:val="16"/>
                <w:szCs w:val="16"/>
              </w:rPr>
              <w:t>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который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750373">
      <w:headerReference w:type="default" r:id="rId9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B2" w:rsidRDefault="00265AB2" w:rsidP="00887FF7">
      <w:r>
        <w:separator/>
      </w:r>
    </w:p>
  </w:endnote>
  <w:endnote w:type="continuationSeparator" w:id="0">
    <w:p w:rsidR="00265AB2" w:rsidRDefault="00265AB2" w:rsidP="008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B2" w:rsidRDefault="00265AB2" w:rsidP="00887FF7">
      <w:r>
        <w:separator/>
      </w:r>
    </w:p>
  </w:footnote>
  <w:footnote w:type="continuationSeparator" w:id="0">
    <w:p w:rsidR="00265AB2" w:rsidRDefault="00265AB2" w:rsidP="0088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F7" w:rsidRPr="00887FF7" w:rsidRDefault="00887FF7" w:rsidP="00887FF7">
    <w:pPr>
      <w:pStyle w:val="a8"/>
      <w:jc w:val="center"/>
      <w:rPr>
        <w:b/>
        <w:color w:val="FF0000"/>
        <w:sz w:val="26"/>
        <w:szCs w:val="26"/>
        <w:u w:val="double"/>
      </w:rPr>
    </w:pPr>
    <w:r w:rsidRPr="00E61000">
      <w:rPr>
        <w:b/>
        <w:color w:val="FF0000"/>
        <w:sz w:val="26"/>
        <w:szCs w:val="26"/>
      </w:rPr>
      <w:t xml:space="preserve">ОБРАЗЕЦ </w:t>
    </w:r>
    <w:r>
      <w:rPr>
        <w:b/>
        <w:color w:val="FF0000"/>
        <w:sz w:val="26"/>
        <w:szCs w:val="26"/>
      </w:rPr>
      <w:t xml:space="preserve">ЗАПОЛНЕНИЯ </w:t>
    </w:r>
    <w:r w:rsidRPr="00E61000">
      <w:rPr>
        <w:b/>
        <w:color w:val="FF0000"/>
        <w:sz w:val="26"/>
        <w:szCs w:val="26"/>
      </w:rPr>
      <w:t xml:space="preserve">АНКЕТЫ </w:t>
    </w:r>
    <w:r w:rsidR="00AD6E0A">
      <w:rPr>
        <w:b/>
        <w:color w:val="FF0000"/>
        <w:sz w:val="26"/>
        <w:szCs w:val="26"/>
      </w:rPr>
      <w:t>для граждан РФ</w:t>
    </w:r>
  </w:p>
  <w:p w:rsidR="00887FF7" w:rsidRDefault="00887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8"/>
    <w:rsid w:val="00003FF7"/>
    <w:rsid w:val="0001614E"/>
    <w:rsid w:val="000169EC"/>
    <w:rsid w:val="000318F3"/>
    <w:rsid w:val="00040F16"/>
    <w:rsid w:val="0004766D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65AB2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52B03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0C7D"/>
    <w:rsid w:val="00436C78"/>
    <w:rsid w:val="00452CF1"/>
    <w:rsid w:val="004560C5"/>
    <w:rsid w:val="0046100C"/>
    <w:rsid w:val="0046112D"/>
    <w:rsid w:val="004645D1"/>
    <w:rsid w:val="00495E85"/>
    <w:rsid w:val="004A1EC5"/>
    <w:rsid w:val="004A2162"/>
    <w:rsid w:val="004C2BF7"/>
    <w:rsid w:val="004D0BAC"/>
    <w:rsid w:val="004D2B2A"/>
    <w:rsid w:val="004D5A28"/>
    <w:rsid w:val="004E136A"/>
    <w:rsid w:val="004F0E40"/>
    <w:rsid w:val="005002B4"/>
    <w:rsid w:val="00501D55"/>
    <w:rsid w:val="0050644F"/>
    <w:rsid w:val="00526BB7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EFB"/>
    <w:rsid w:val="00640F9B"/>
    <w:rsid w:val="00641A9A"/>
    <w:rsid w:val="00645824"/>
    <w:rsid w:val="00652224"/>
    <w:rsid w:val="0066301B"/>
    <w:rsid w:val="006717E7"/>
    <w:rsid w:val="00677EF6"/>
    <w:rsid w:val="00683D79"/>
    <w:rsid w:val="00694E99"/>
    <w:rsid w:val="006A4D76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0A0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5242"/>
    <w:rsid w:val="00851551"/>
    <w:rsid w:val="00871B00"/>
    <w:rsid w:val="00874A5D"/>
    <w:rsid w:val="00876B0B"/>
    <w:rsid w:val="008778EE"/>
    <w:rsid w:val="008813A4"/>
    <w:rsid w:val="00887FF7"/>
    <w:rsid w:val="00893171"/>
    <w:rsid w:val="00894E5E"/>
    <w:rsid w:val="008E3008"/>
    <w:rsid w:val="008E5C21"/>
    <w:rsid w:val="008E6391"/>
    <w:rsid w:val="00900145"/>
    <w:rsid w:val="00904058"/>
    <w:rsid w:val="00907CB6"/>
    <w:rsid w:val="00916660"/>
    <w:rsid w:val="00932FDF"/>
    <w:rsid w:val="00970F95"/>
    <w:rsid w:val="00971875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652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D6E0A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77659"/>
    <w:rsid w:val="00C80B85"/>
    <w:rsid w:val="00CA1169"/>
    <w:rsid w:val="00CC683C"/>
    <w:rsid w:val="00CD4524"/>
    <w:rsid w:val="00CD7B0A"/>
    <w:rsid w:val="00CE45AC"/>
    <w:rsid w:val="00CF00B5"/>
    <w:rsid w:val="00CF3030"/>
    <w:rsid w:val="00CF4BD5"/>
    <w:rsid w:val="00D10C5A"/>
    <w:rsid w:val="00D23E10"/>
    <w:rsid w:val="00D30B8B"/>
    <w:rsid w:val="00D322FC"/>
    <w:rsid w:val="00D34E77"/>
    <w:rsid w:val="00D35C3A"/>
    <w:rsid w:val="00D37D84"/>
    <w:rsid w:val="00D537F9"/>
    <w:rsid w:val="00D607EF"/>
    <w:rsid w:val="00D72DC1"/>
    <w:rsid w:val="00D7606E"/>
    <w:rsid w:val="00D80351"/>
    <w:rsid w:val="00D85151"/>
    <w:rsid w:val="00D97DAB"/>
    <w:rsid w:val="00DB2005"/>
    <w:rsid w:val="00DB34A7"/>
    <w:rsid w:val="00DC045A"/>
    <w:rsid w:val="00DD3BFB"/>
    <w:rsid w:val="00DE1D65"/>
    <w:rsid w:val="00DE508A"/>
    <w:rsid w:val="00E016EC"/>
    <w:rsid w:val="00E12CA0"/>
    <w:rsid w:val="00E2432B"/>
    <w:rsid w:val="00E26E57"/>
    <w:rsid w:val="00E27404"/>
    <w:rsid w:val="00E33A70"/>
    <w:rsid w:val="00E341B6"/>
    <w:rsid w:val="00E36594"/>
    <w:rsid w:val="00E41B0D"/>
    <w:rsid w:val="00E449C9"/>
    <w:rsid w:val="00E50F73"/>
    <w:rsid w:val="00E6402C"/>
    <w:rsid w:val="00E66F8F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93FF6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Кривова А.С. 117-51</cp:lastModifiedBy>
  <cp:revision>16</cp:revision>
  <cp:lastPrinted>2016-09-15T13:14:00Z</cp:lastPrinted>
  <dcterms:created xsi:type="dcterms:W3CDTF">2016-09-14T09:10:00Z</dcterms:created>
  <dcterms:modified xsi:type="dcterms:W3CDTF">2017-09-07T08:33:00Z</dcterms:modified>
</cp:coreProperties>
</file>