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B2" w:rsidRDefault="00DA29B2" w:rsidP="00126AD0">
      <w:pPr>
        <w:ind w:firstLine="0"/>
      </w:pPr>
    </w:p>
    <w:p w:rsidR="000B0165" w:rsidRDefault="000B0165" w:rsidP="00126AD0">
      <w:pPr>
        <w:ind w:firstLine="0"/>
      </w:pPr>
    </w:p>
    <w:p w:rsidR="00DA29B2" w:rsidRDefault="00DA29B2" w:rsidP="00126AD0">
      <w:pPr>
        <w:ind w:firstLine="0"/>
        <w:jc w:val="center"/>
        <w:rPr>
          <w:lang w:val="en-US"/>
        </w:rPr>
      </w:pPr>
    </w:p>
    <w:p w:rsidR="00BC25A1" w:rsidRDefault="00BC25A1" w:rsidP="00126AD0">
      <w:pPr>
        <w:ind w:firstLine="0"/>
        <w:jc w:val="center"/>
        <w:rPr>
          <w:lang w:val="en-US"/>
        </w:rPr>
      </w:pPr>
    </w:p>
    <w:p w:rsidR="00BC25A1" w:rsidRDefault="00BC25A1" w:rsidP="00126AD0">
      <w:pPr>
        <w:ind w:firstLine="0"/>
        <w:jc w:val="center"/>
        <w:rPr>
          <w:lang w:val="en-US"/>
        </w:rPr>
      </w:pPr>
    </w:p>
    <w:p w:rsidR="00BC25A1" w:rsidRDefault="00BC25A1" w:rsidP="00126AD0">
      <w:pPr>
        <w:ind w:firstLine="0"/>
        <w:jc w:val="center"/>
      </w:pPr>
    </w:p>
    <w:p w:rsidR="004E0056" w:rsidRDefault="004E0056" w:rsidP="00126AD0">
      <w:pPr>
        <w:ind w:firstLine="0"/>
        <w:jc w:val="center"/>
      </w:pPr>
    </w:p>
    <w:p w:rsidR="004E0056" w:rsidRDefault="004E0056" w:rsidP="00126AD0">
      <w:pPr>
        <w:ind w:firstLine="0"/>
        <w:jc w:val="center"/>
      </w:pPr>
    </w:p>
    <w:p w:rsidR="004E0056" w:rsidRDefault="004E0056" w:rsidP="00126AD0">
      <w:pPr>
        <w:ind w:firstLine="0"/>
        <w:jc w:val="center"/>
      </w:pPr>
    </w:p>
    <w:p w:rsidR="004E0056" w:rsidRDefault="004E0056" w:rsidP="00126AD0">
      <w:pPr>
        <w:ind w:firstLine="0"/>
        <w:jc w:val="center"/>
      </w:pPr>
    </w:p>
    <w:p w:rsidR="004E0056" w:rsidRDefault="004E0056" w:rsidP="00126AD0">
      <w:pPr>
        <w:ind w:firstLine="0"/>
        <w:jc w:val="center"/>
      </w:pPr>
    </w:p>
    <w:p w:rsidR="004E0056" w:rsidRDefault="004E0056" w:rsidP="00126AD0">
      <w:pPr>
        <w:ind w:firstLine="0"/>
        <w:jc w:val="center"/>
      </w:pPr>
    </w:p>
    <w:p w:rsidR="004E0056" w:rsidRPr="004E0056" w:rsidRDefault="004E0056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  <w:rPr>
          <w:sz w:val="28"/>
        </w:rPr>
      </w:pPr>
    </w:p>
    <w:p w:rsidR="004E0056" w:rsidRPr="00297587" w:rsidRDefault="004E0056" w:rsidP="00126AD0">
      <w:pPr>
        <w:ind w:firstLine="0"/>
        <w:jc w:val="center"/>
        <w:rPr>
          <w:sz w:val="28"/>
        </w:rPr>
      </w:pPr>
    </w:p>
    <w:p w:rsidR="00DA29B2" w:rsidRPr="00297587" w:rsidRDefault="00DA29B2" w:rsidP="00126AD0">
      <w:pPr>
        <w:ind w:firstLine="0"/>
        <w:jc w:val="center"/>
        <w:rPr>
          <w:sz w:val="28"/>
        </w:rPr>
      </w:pPr>
    </w:p>
    <w:p w:rsidR="004E0056" w:rsidRDefault="00473B3D" w:rsidP="00126AD0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 w:rsidR="004E0056">
        <w:rPr>
          <w:b/>
          <w:sz w:val="28"/>
        </w:rPr>
        <w:t>практики</w:t>
      </w:r>
    </w:p>
    <w:p w:rsidR="004E0056" w:rsidRDefault="004E0056" w:rsidP="00126AD0">
      <w:pPr>
        <w:ind w:firstLine="0"/>
        <w:jc w:val="center"/>
        <w:rPr>
          <w:b/>
          <w:sz w:val="28"/>
        </w:rPr>
      </w:pPr>
    </w:p>
    <w:p w:rsidR="00473B3D" w:rsidRPr="00B766BD" w:rsidRDefault="004E0056" w:rsidP="00126AD0">
      <w:pPr>
        <w:ind w:firstLine="0"/>
        <w:jc w:val="center"/>
        <w:rPr>
          <w:sz w:val="28"/>
        </w:rPr>
      </w:pPr>
      <w:r>
        <w:rPr>
          <w:b/>
          <w:sz w:val="28"/>
        </w:rPr>
        <w:t>«Научно-педагогическая практика»</w:t>
      </w:r>
      <w:r w:rsidR="00473B3D" w:rsidRPr="00B766BD">
        <w:rPr>
          <w:sz w:val="28"/>
        </w:rPr>
        <w:fldChar w:fldCharType="begin"/>
      </w:r>
      <w:r w:rsidR="00473B3D" w:rsidRPr="00B766BD">
        <w:rPr>
          <w:sz w:val="28"/>
        </w:rPr>
        <w:instrText xml:space="preserve"> FILLIN   \* MERGEFORMAT </w:instrText>
      </w:r>
      <w:r w:rsidR="00473B3D" w:rsidRPr="00B766BD">
        <w:rPr>
          <w:sz w:val="28"/>
        </w:rPr>
        <w:fldChar w:fldCharType="end"/>
      </w:r>
    </w:p>
    <w:p w:rsidR="00473B3D" w:rsidRPr="00B766BD" w:rsidRDefault="00473B3D" w:rsidP="00126AD0">
      <w:pPr>
        <w:ind w:firstLine="0"/>
      </w:pPr>
    </w:p>
    <w:p w:rsidR="00473B3D" w:rsidRPr="00B766BD" w:rsidRDefault="00E14DCE" w:rsidP="00126AD0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B23D8B" w:rsidRPr="00B23D8B" w:rsidRDefault="00B23D8B" w:rsidP="00B23D8B">
      <w:pPr>
        <w:ind w:left="709" w:firstLine="0"/>
        <w:jc w:val="center"/>
        <w:rPr>
          <w:rFonts w:eastAsia="Times New Roman"/>
          <w:szCs w:val="24"/>
          <w:lang w:eastAsia="ru-RU"/>
        </w:rPr>
      </w:pPr>
      <w:r w:rsidRPr="00B23D8B">
        <w:rPr>
          <w:rFonts w:eastAsia="Times New Roman"/>
          <w:szCs w:val="24"/>
          <w:lang w:eastAsia="ru-RU"/>
        </w:rPr>
        <w:t>для направления</w:t>
      </w:r>
    </w:p>
    <w:p w:rsidR="00B23D8B" w:rsidRPr="00B23D8B" w:rsidRDefault="00B23D8B" w:rsidP="00B23D8B">
      <w:pPr>
        <w:ind w:left="709" w:firstLine="0"/>
        <w:jc w:val="center"/>
        <w:rPr>
          <w:rFonts w:eastAsia="Times New Roman"/>
          <w:szCs w:val="24"/>
          <w:lang w:eastAsia="ru-RU"/>
        </w:rPr>
      </w:pPr>
      <w:r w:rsidRPr="00B23D8B">
        <w:rPr>
          <w:rFonts w:eastAsia="Times New Roman"/>
          <w:szCs w:val="24"/>
          <w:lang w:eastAsia="ru-RU"/>
        </w:rPr>
        <w:t xml:space="preserve">44.06.01 Образование и педагогические науки, </w:t>
      </w:r>
    </w:p>
    <w:p w:rsidR="00B23D8B" w:rsidRPr="00B23D8B" w:rsidRDefault="00B23D8B" w:rsidP="00B23D8B">
      <w:pPr>
        <w:ind w:left="709" w:firstLine="0"/>
        <w:jc w:val="center"/>
        <w:rPr>
          <w:rFonts w:eastAsia="Times New Roman"/>
          <w:szCs w:val="24"/>
          <w:lang w:eastAsia="ru-RU"/>
        </w:rPr>
      </w:pPr>
      <w:r w:rsidRPr="00B23D8B">
        <w:rPr>
          <w:rFonts w:eastAsia="Times New Roman"/>
          <w:szCs w:val="24"/>
          <w:lang w:eastAsia="ru-RU"/>
        </w:rPr>
        <w:t xml:space="preserve">Профиль 13.00.01 </w:t>
      </w:r>
      <w:r w:rsidRPr="00B23D8B">
        <w:rPr>
          <w:szCs w:val="24"/>
        </w:rPr>
        <w:t>Общая педагогика, история педагогики и образования</w:t>
      </w:r>
      <w:r w:rsidRPr="00B23D8B">
        <w:rPr>
          <w:rFonts w:eastAsia="Times New Roman"/>
          <w:szCs w:val="24"/>
          <w:lang w:eastAsia="ru-RU"/>
        </w:rPr>
        <w:t xml:space="preserve"> </w:t>
      </w:r>
    </w:p>
    <w:p w:rsidR="00473B3D" w:rsidRPr="00B23D8B" w:rsidRDefault="00473B3D" w:rsidP="00B23D8B">
      <w:pPr>
        <w:ind w:firstLine="0"/>
        <w:jc w:val="center"/>
        <w:rPr>
          <w:rFonts w:eastAsia="Times New Roman"/>
          <w:szCs w:val="24"/>
          <w:lang w:eastAsia="ru-RU"/>
        </w:rPr>
      </w:pPr>
      <w:r w:rsidRPr="00B23D8B">
        <w:rPr>
          <w:rFonts w:eastAsia="Times New Roman"/>
          <w:szCs w:val="24"/>
          <w:lang w:eastAsia="ru-RU"/>
        </w:rPr>
        <w:t>подготовки научно-педагогических кадров в аспирантуре</w:t>
      </w:r>
    </w:p>
    <w:p w:rsidR="00473B3D" w:rsidRPr="00B23D8B" w:rsidRDefault="00473B3D" w:rsidP="00126AD0">
      <w:pPr>
        <w:ind w:firstLine="0"/>
        <w:jc w:val="center"/>
        <w:rPr>
          <w:szCs w:val="24"/>
        </w:rPr>
      </w:pPr>
    </w:p>
    <w:p w:rsidR="00DA29B2" w:rsidRDefault="00DA29B2" w:rsidP="00126AD0">
      <w:pPr>
        <w:ind w:firstLine="0"/>
        <w:jc w:val="center"/>
      </w:pPr>
    </w:p>
    <w:p w:rsidR="004D1425" w:rsidRDefault="004D1425" w:rsidP="00126AD0">
      <w:pPr>
        <w:ind w:firstLine="0"/>
        <w:jc w:val="center"/>
      </w:pPr>
    </w:p>
    <w:p w:rsidR="004D1425" w:rsidRDefault="004D1425" w:rsidP="00126AD0">
      <w:pPr>
        <w:ind w:firstLine="0"/>
        <w:jc w:val="center"/>
      </w:pPr>
    </w:p>
    <w:p w:rsidR="002E6F98" w:rsidRDefault="002E6F98" w:rsidP="002E6F98">
      <w:pPr>
        <w:ind w:left="709" w:firstLine="0"/>
      </w:pPr>
      <w:r w:rsidRPr="00BC25A1">
        <w:t>Автор</w:t>
      </w:r>
      <w:r>
        <w:t>ы</w:t>
      </w:r>
      <w:r w:rsidRPr="00BC25A1">
        <w:t xml:space="preserve"> программы: </w:t>
      </w:r>
    </w:p>
    <w:p w:rsidR="002E6F98" w:rsidRPr="00D72C7F" w:rsidRDefault="002E6F98" w:rsidP="002E6F98">
      <w:pPr>
        <w:ind w:left="709" w:firstLine="0"/>
      </w:pPr>
      <w:r>
        <w:t xml:space="preserve">Сидоркин А.М., директор департамента образовательных программ </w:t>
      </w:r>
      <w:r w:rsidRPr="00BC2C02">
        <w:rPr>
          <w:szCs w:val="24"/>
        </w:rPr>
        <w:t>Института образования НИУ ВШЭ</w:t>
      </w:r>
      <w:r>
        <w:rPr>
          <w:szCs w:val="24"/>
        </w:rPr>
        <w:t xml:space="preserve">, </w:t>
      </w:r>
      <w:hyperlink r:id="rId7" w:history="1">
        <w:r w:rsidRPr="00214FEE">
          <w:rPr>
            <w:rStyle w:val="ad"/>
            <w:szCs w:val="24"/>
            <w:lang w:val="en-US"/>
          </w:rPr>
          <w:t>asidorkin</w:t>
        </w:r>
        <w:r w:rsidRPr="00D72C7F">
          <w:rPr>
            <w:rStyle w:val="ad"/>
            <w:szCs w:val="24"/>
          </w:rPr>
          <w:t>@</w:t>
        </w:r>
        <w:r w:rsidRPr="00214FEE">
          <w:rPr>
            <w:rStyle w:val="ad"/>
            <w:szCs w:val="24"/>
            <w:lang w:val="en-US"/>
          </w:rPr>
          <w:t>hse</w:t>
        </w:r>
        <w:r w:rsidRPr="00D72C7F">
          <w:rPr>
            <w:rStyle w:val="ad"/>
            <w:szCs w:val="24"/>
          </w:rPr>
          <w:t>.</w:t>
        </w:r>
        <w:r w:rsidRPr="00214FEE">
          <w:rPr>
            <w:rStyle w:val="ad"/>
            <w:szCs w:val="24"/>
            <w:lang w:val="en-US"/>
          </w:rPr>
          <w:t>ru</w:t>
        </w:r>
      </w:hyperlink>
      <w:r w:rsidRPr="00D72C7F">
        <w:rPr>
          <w:szCs w:val="24"/>
        </w:rPr>
        <w:t xml:space="preserve"> </w:t>
      </w:r>
    </w:p>
    <w:p w:rsidR="002E6F98" w:rsidRPr="00BC2C02" w:rsidRDefault="002E6F98" w:rsidP="002E6F98">
      <w:pPr>
        <w:ind w:left="709" w:firstLine="0"/>
        <w:rPr>
          <w:szCs w:val="24"/>
        </w:rPr>
      </w:pPr>
      <w:r w:rsidRPr="00BC2C02">
        <w:rPr>
          <w:szCs w:val="24"/>
        </w:rPr>
        <w:t xml:space="preserve">Дерзкова Н.П., заместитель директора департамента образовательных программ Института образования НИУ ВШЭ, </w:t>
      </w:r>
      <w:hyperlink r:id="rId8" w:history="1">
        <w:r w:rsidRPr="00BC2C02">
          <w:rPr>
            <w:rStyle w:val="ad"/>
            <w:szCs w:val="24"/>
            <w:lang w:val="en-US"/>
          </w:rPr>
          <w:t>nderzkova</w:t>
        </w:r>
        <w:r w:rsidRPr="00BC2C02">
          <w:rPr>
            <w:rStyle w:val="ad"/>
            <w:szCs w:val="24"/>
          </w:rPr>
          <w:t>@</w:t>
        </w:r>
        <w:r w:rsidRPr="00BC2C02">
          <w:rPr>
            <w:rStyle w:val="ad"/>
            <w:szCs w:val="24"/>
            <w:lang w:val="en-US"/>
          </w:rPr>
          <w:t>hse</w:t>
        </w:r>
        <w:r w:rsidRPr="00BC2C02">
          <w:rPr>
            <w:rStyle w:val="ad"/>
            <w:szCs w:val="24"/>
          </w:rPr>
          <w:t>.</w:t>
        </w:r>
        <w:r w:rsidRPr="00BC2C02">
          <w:rPr>
            <w:rStyle w:val="ad"/>
            <w:szCs w:val="24"/>
            <w:lang w:val="en-US"/>
          </w:rPr>
          <w:t>ru</w:t>
        </w:r>
      </w:hyperlink>
      <w:r w:rsidRPr="00BC2C02">
        <w:rPr>
          <w:szCs w:val="24"/>
        </w:rPr>
        <w:t xml:space="preserve"> </w:t>
      </w:r>
    </w:p>
    <w:p w:rsidR="002E6F98" w:rsidRPr="00BC25A1" w:rsidRDefault="002E6F98" w:rsidP="002E6F98">
      <w:pPr>
        <w:ind w:firstLine="0"/>
      </w:pPr>
    </w:p>
    <w:p w:rsidR="002E6F98" w:rsidRDefault="002E6F98" w:rsidP="002E6F98">
      <w:pPr>
        <w:ind w:firstLine="0"/>
      </w:pPr>
    </w:p>
    <w:p w:rsidR="002E6F98" w:rsidRDefault="002E6F98" w:rsidP="002E6F98">
      <w:pPr>
        <w:ind w:firstLine="0"/>
      </w:pPr>
    </w:p>
    <w:p w:rsidR="002E6F98" w:rsidRDefault="002E6F98" w:rsidP="002E6F98">
      <w:pPr>
        <w:ind w:firstLine="0"/>
      </w:pPr>
    </w:p>
    <w:p w:rsidR="002E6F98" w:rsidRDefault="002E6F98" w:rsidP="002E6F98">
      <w:pPr>
        <w:ind w:firstLine="0"/>
        <w:rPr>
          <w:sz w:val="22"/>
        </w:rPr>
      </w:pPr>
      <w:r w:rsidRPr="002D0184">
        <w:rPr>
          <w:sz w:val="22"/>
        </w:rPr>
        <w:t xml:space="preserve">Одобрена на заседании </w:t>
      </w:r>
      <w:r>
        <w:rPr>
          <w:sz w:val="22"/>
        </w:rPr>
        <w:t>Академического совета аспирантской школы по образованию</w:t>
      </w:r>
    </w:p>
    <w:p w:rsidR="002E6F98" w:rsidRPr="002D0184" w:rsidRDefault="002E6F98" w:rsidP="002E6F98">
      <w:pPr>
        <w:ind w:firstLine="0"/>
        <w:rPr>
          <w:sz w:val="22"/>
        </w:rPr>
      </w:pPr>
      <w:r>
        <w:rPr>
          <w:sz w:val="22"/>
        </w:rPr>
        <w:t xml:space="preserve"> </w:t>
      </w:r>
      <w:r w:rsidRPr="00D72C7F">
        <w:rPr>
          <w:sz w:val="22"/>
        </w:rPr>
        <w:t>«18»</w:t>
      </w:r>
      <w:r>
        <w:rPr>
          <w:sz w:val="22"/>
        </w:rPr>
        <w:t xml:space="preserve"> октября</w:t>
      </w:r>
      <w:r w:rsidRPr="002D0184">
        <w:rPr>
          <w:sz w:val="22"/>
        </w:rPr>
        <w:t xml:space="preserve"> 20</w:t>
      </w:r>
      <w:r>
        <w:rPr>
          <w:sz w:val="22"/>
        </w:rPr>
        <w:t>1</w:t>
      </w:r>
      <w:r w:rsidRPr="004E0056">
        <w:rPr>
          <w:sz w:val="22"/>
        </w:rPr>
        <w:t>6</w:t>
      </w:r>
      <w:r w:rsidRPr="002D0184">
        <w:rPr>
          <w:sz w:val="22"/>
        </w:rPr>
        <w:t xml:space="preserve"> г</w:t>
      </w:r>
      <w:r>
        <w:rPr>
          <w:sz w:val="22"/>
        </w:rPr>
        <w:t>., протокол №16</w:t>
      </w:r>
    </w:p>
    <w:p w:rsidR="00BC25A1" w:rsidRPr="004E0056" w:rsidRDefault="00BC25A1" w:rsidP="00126AD0">
      <w:pPr>
        <w:ind w:firstLine="0"/>
      </w:pPr>
    </w:p>
    <w:p w:rsidR="00BC25A1" w:rsidRPr="004E0056" w:rsidRDefault="00BC25A1" w:rsidP="00126AD0">
      <w:pPr>
        <w:ind w:firstLine="0"/>
      </w:pPr>
    </w:p>
    <w:p w:rsidR="00BC25A1" w:rsidRPr="004E0056" w:rsidRDefault="00BC25A1" w:rsidP="00126AD0">
      <w:pPr>
        <w:ind w:firstLine="0"/>
      </w:pPr>
    </w:p>
    <w:p w:rsidR="00BC25A1" w:rsidRPr="004E0056" w:rsidRDefault="00BC25A1" w:rsidP="00126AD0">
      <w:pPr>
        <w:ind w:firstLine="0"/>
      </w:pPr>
    </w:p>
    <w:p w:rsidR="00DA29B2" w:rsidRDefault="00DA29B2" w:rsidP="00126AD0">
      <w:pPr>
        <w:ind w:firstLine="0"/>
      </w:pPr>
    </w:p>
    <w:p w:rsidR="00DA29B2" w:rsidRPr="00B4644A" w:rsidRDefault="00DA29B2" w:rsidP="00126AD0">
      <w:pPr>
        <w:ind w:firstLine="0"/>
      </w:pPr>
    </w:p>
    <w:p w:rsidR="00DA29B2" w:rsidRPr="004E0056" w:rsidRDefault="00DA29B2" w:rsidP="00126AD0">
      <w:pPr>
        <w:ind w:firstLine="0"/>
        <w:jc w:val="center"/>
      </w:pPr>
      <w:r>
        <w:t>Москва</w:t>
      </w:r>
      <w:r w:rsidR="003C7667">
        <w:t xml:space="preserve"> - </w:t>
      </w:r>
      <w:r>
        <w:t>201</w:t>
      </w:r>
      <w:r w:rsidR="00BC25A1" w:rsidRPr="004E0056">
        <w:t>6</w:t>
      </w:r>
    </w:p>
    <w:p w:rsidR="004E0056" w:rsidRDefault="00F166DC" w:rsidP="00126AD0">
      <w:pPr>
        <w:ind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4E0056" w:rsidRDefault="004E0056" w:rsidP="00126AD0">
      <w:pPr>
        <w:ind w:firstLine="0"/>
        <w:jc w:val="both"/>
        <w:rPr>
          <w:i/>
          <w:sz w:val="20"/>
          <w:szCs w:val="20"/>
        </w:rPr>
      </w:pPr>
    </w:p>
    <w:p w:rsidR="004E0056" w:rsidRPr="004E0056" w:rsidRDefault="004E0056" w:rsidP="00DE5AE9">
      <w:pPr>
        <w:keepNext/>
        <w:numPr>
          <w:ilvl w:val="0"/>
          <w:numId w:val="6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lastRenderedPageBreak/>
        <w:t>Об</w:t>
      </w:r>
      <w:r w:rsidR="00E6384B">
        <w:rPr>
          <w:rFonts w:eastAsia="Times New Roman"/>
          <w:b/>
          <w:bCs/>
          <w:i/>
          <w:kern w:val="32"/>
          <w:szCs w:val="24"/>
          <w:lang w:eastAsia="x-none"/>
        </w:rPr>
        <w:t>щая информация</w:t>
      </w:r>
    </w:p>
    <w:p w:rsidR="004E0056" w:rsidRPr="004E0056" w:rsidRDefault="004E0056" w:rsidP="00126AD0">
      <w:pPr>
        <w:keepNext/>
        <w:ind w:firstLine="0"/>
        <w:jc w:val="both"/>
        <w:rPr>
          <w:szCs w:val="24"/>
        </w:rPr>
      </w:pPr>
      <w:r w:rsidRPr="004E0056">
        <w:rPr>
          <w:szCs w:val="24"/>
        </w:rPr>
        <w:t xml:space="preserve">Настоящая программа устанавливает минимальные требования к знаниям и умениям аспирантов, обучающихся </w:t>
      </w:r>
      <w:r w:rsidRPr="004E0056">
        <w:rPr>
          <w:rFonts w:eastAsia="Times New Roman"/>
          <w:szCs w:val="24"/>
          <w:lang w:eastAsia="ru-RU"/>
        </w:rPr>
        <w:t xml:space="preserve">по направлению по направлению </w:t>
      </w:r>
      <w:r w:rsidR="00CC6D6B" w:rsidRPr="00B23D8B">
        <w:rPr>
          <w:rFonts w:eastAsia="Times New Roman"/>
          <w:szCs w:val="24"/>
          <w:lang w:eastAsia="ru-RU"/>
        </w:rPr>
        <w:t>44.06.01 Образование и педагогические науки</w:t>
      </w:r>
      <w:r>
        <w:rPr>
          <w:rFonts w:eastAsia="Times New Roman"/>
          <w:szCs w:val="24"/>
          <w:lang w:eastAsia="ru-RU"/>
        </w:rPr>
        <w:t xml:space="preserve"> п</w:t>
      </w:r>
      <w:r w:rsidRPr="004E0056">
        <w:rPr>
          <w:rFonts w:eastAsia="Times New Roman"/>
          <w:szCs w:val="24"/>
          <w:lang w:eastAsia="ru-RU"/>
        </w:rPr>
        <w:t>рофиль</w:t>
      </w:r>
      <w:r w:rsidR="00CC6D6B">
        <w:rPr>
          <w:rFonts w:eastAsia="Times New Roman"/>
          <w:szCs w:val="24"/>
          <w:lang w:eastAsia="ru-RU"/>
        </w:rPr>
        <w:t xml:space="preserve"> </w:t>
      </w:r>
      <w:r w:rsidR="00CC6D6B" w:rsidRPr="00B23D8B">
        <w:rPr>
          <w:szCs w:val="24"/>
        </w:rPr>
        <w:t>Общая педагогика, история педагогики и образования</w:t>
      </w:r>
      <w:r w:rsidRPr="004E0056">
        <w:rPr>
          <w:szCs w:val="24"/>
        </w:rPr>
        <w:t xml:space="preserve">, </w:t>
      </w:r>
    </w:p>
    <w:p w:rsidR="004E0056" w:rsidRDefault="004E0056" w:rsidP="00126AD0">
      <w:pPr>
        <w:keepNext/>
        <w:ind w:firstLine="0"/>
        <w:rPr>
          <w:szCs w:val="24"/>
        </w:rPr>
      </w:pPr>
      <w:r w:rsidRPr="004E0056">
        <w:rPr>
          <w:szCs w:val="24"/>
        </w:rPr>
        <w:t xml:space="preserve">Программа разработана в соответствии </w:t>
      </w:r>
      <w:r w:rsidRPr="004E0056">
        <w:rPr>
          <w:szCs w:val="24"/>
          <w:lang w:val="en-US"/>
        </w:rPr>
        <w:t>c</w:t>
      </w:r>
      <w:r w:rsidRPr="004E0056">
        <w:rPr>
          <w:szCs w:val="24"/>
        </w:rPr>
        <w:t xml:space="preserve">: </w:t>
      </w:r>
    </w:p>
    <w:p w:rsidR="003F095E" w:rsidRDefault="00E6384B" w:rsidP="00DE5AE9">
      <w:pPr>
        <w:numPr>
          <w:ilvl w:val="0"/>
          <w:numId w:val="9"/>
        </w:numPr>
        <w:rPr>
          <w:rFonts w:eastAsia="Times New Roman"/>
          <w:bCs/>
          <w:szCs w:val="24"/>
        </w:rPr>
      </w:pPr>
      <w:r>
        <w:rPr>
          <w:szCs w:val="24"/>
        </w:rPr>
        <w:t>о</w:t>
      </w:r>
      <w:r w:rsidR="004E0056">
        <w:rPr>
          <w:szCs w:val="24"/>
        </w:rPr>
        <w:t>бразовательным стандартом</w:t>
      </w:r>
      <w:r w:rsidR="004E0056" w:rsidRPr="004E0056">
        <w:rPr>
          <w:szCs w:val="24"/>
        </w:rPr>
        <w:t xml:space="preserve"> по направлению </w:t>
      </w:r>
      <w:r w:rsidR="003F095E" w:rsidRPr="003F095E">
        <w:rPr>
          <w:rFonts w:eastAsia="Times New Roman"/>
          <w:bCs/>
          <w:szCs w:val="24"/>
        </w:rPr>
        <w:t xml:space="preserve">44.06.01 Образование и педагогические науки    </w:t>
      </w:r>
    </w:p>
    <w:p w:rsidR="004E0056" w:rsidRPr="00E6384B" w:rsidRDefault="00E6384B" w:rsidP="00DE5AE9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у</w:t>
      </w:r>
      <w:r w:rsidR="004E0056" w:rsidRPr="004E0056">
        <w:rPr>
          <w:szCs w:val="24"/>
        </w:rPr>
        <w:t xml:space="preserve">чебным планом подготовки аспирантов </w:t>
      </w:r>
      <w:r w:rsidR="004E0056" w:rsidRPr="004E0056">
        <w:rPr>
          <w:rFonts w:eastAsia="Times New Roman"/>
          <w:szCs w:val="24"/>
          <w:lang w:eastAsia="ru-RU"/>
        </w:rPr>
        <w:t xml:space="preserve">по направлению </w:t>
      </w:r>
      <w:r w:rsidR="003F095E" w:rsidRPr="003F095E">
        <w:rPr>
          <w:rFonts w:eastAsia="Times New Roman"/>
          <w:bCs/>
          <w:szCs w:val="24"/>
        </w:rPr>
        <w:t>44.06.01 Образование и педагогические науки</w:t>
      </w:r>
      <w:r w:rsidR="003F095E">
        <w:rPr>
          <w:rFonts w:eastAsia="Times New Roman"/>
          <w:bCs/>
          <w:szCs w:val="24"/>
        </w:rPr>
        <w:t xml:space="preserve">, </w:t>
      </w:r>
      <w:r w:rsidR="004E0056" w:rsidRPr="002931B4">
        <w:rPr>
          <w:rFonts w:eastAsia="Times New Roman"/>
          <w:szCs w:val="24"/>
          <w:lang w:eastAsia="ru-RU"/>
        </w:rPr>
        <w:t xml:space="preserve">профиль (направленность) </w:t>
      </w:r>
      <w:r w:rsidR="002931B4" w:rsidRPr="00517746">
        <w:rPr>
          <w:szCs w:val="24"/>
        </w:rPr>
        <w:t>Общая педагогика, история педагогики и образования</w:t>
      </w:r>
      <w:r w:rsidR="00D37403">
        <w:rPr>
          <w:szCs w:val="24"/>
        </w:rPr>
        <w:t>, утвержденным в 2016г.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производственная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стационарная, на базе НИУ ВШЭ</w:t>
      </w:r>
      <w:r w:rsidR="00126AD0">
        <w:rPr>
          <w:rFonts w:eastAsia="Times New Roman"/>
          <w:szCs w:val="24"/>
          <w:lang w:eastAsia="ru-RU"/>
        </w:rPr>
        <w:t>/ выездная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3E080D"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>: н</w:t>
      </w:r>
      <w:r w:rsidRPr="00E6384B">
        <w:rPr>
          <w:szCs w:val="24"/>
        </w:rPr>
        <w:t xml:space="preserve">аучно-педагогическая практика аспирантов </w:t>
      </w:r>
      <w:r>
        <w:rPr>
          <w:szCs w:val="24"/>
        </w:rPr>
        <w:t xml:space="preserve">относится </w:t>
      </w:r>
      <w:r w:rsidR="000F5561">
        <w:rPr>
          <w:szCs w:val="24"/>
        </w:rPr>
        <w:t>к</w:t>
      </w:r>
      <w:r w:rsidR="0084112D" w:rsidRPr="0084112D">
        <w:rPr>
          <w:szCs w:val="24"/>
        </w:rPr>
        <w:t xml:space="preserve"> </w:t>
      </w:r>
      <w:r w:rsidR="0084112D">
        <w:rPr>
          <w:szCs w:val="24"/>
        </w:rPr>
        <w:t>б</w:t>
      </w:r>
      <w:r w:rsidR="0084112D" w:rsidRPr="0084112D">
        <w:rPr>
          <w:szCs w:val="24"/>
        </w:rPr>
        <w:t>лок</w:t>
      </w:r>
      <w:r w:rsidR="0084112D">
        <w:rPr>
          <w:szCs w:val="24"/>
        </w:rPr>
        <w:t>у</w:t>
      </w:r>
      <w:r w:rsidR="0084112D" w:rsidRPr="0084112D">
        <w:rPr>
          <w:szCs w:val="24"/>
        </w:rPr>
        <w:t xml:space="preserve"> «Практики» </w:t>
      </w:r>
      <w:r w:rsidR="0084112D">
        <w:rPr>
          <w:szCs w:val="24"/>
        </w:rPr>
        <w:t xml:space="preserve">образовательной </w:t>
      </w:r>
      <w:r>
        <w:rPr>
          <w:szCs w:val="24"/>
        </w:rPr>
        <w:t xml:space="preserve">программы и является обязательной для обучающихся.  </w:t>
      </w:r>
      <w:r w:rsidRPr="00E6384B">
        <w:rPr>
          <w:szCs w:val="24"/>
        </w:rPr>
        <w:t xml:space="preserve">Научно-педагогическая практика проводится на </w:t>
      </w:r>
      <w:r w:rsidRPr="00154766">
        <w:rPr>
          <w:szCs w:val="24"/>
        </w:rPr>
        <w:t>1-</w:t>
      </w:r>
      <w:r w:rsidR="00154766" w:rsidRPr="00154766">
        <w:rPr>
          <w:szCs w:val="24"/>
        </w:rPr>
        <w:t>2</w:t>
      </w:r>
      <w:r w:rsidRPr="00154766">
        <w:rPr>
          <w:szCs w:val="24"/>
        </w:rPr>
        <w:t xml:space="preserve"> годах</w:t>
      </w:r>
      <w:r w:rsidRPr="00E6384B">
        <w:rPr>
          <w:szCs w:val="24"/>
        </w:rPr>
        <w:t xml:space="preserve"> обучения в аспирантуре. </w:t>
      </w:r>
    </w:p>
    <w:p w:rsidR="00E6384B" w:rsidRPr="004E0056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E6384B">
        <w:rPr>
          <w:szCs w:val="24"/>
        </w:rPr>
        <w:t xml:space="preserve">Общая трудоемкость научно-педагогической практики составляет </w:t>
      </w:r>
      <w:r w:rsidR="00154766">
        <w:rPr>
          <w:szCs w:val="24"/>
        </w:rPr>
        <w:t>2</w:t>
      </w:r>
      <w:r w:rsidRPr="00154766">
        <w:rPr>
          <w:szCs w:val="24"/>
        </w:rPr>
        <w:t xml:space="preserve"> з.е.</w:t>
      </w:r>
      <w:r w:rsidR="0084112D" w:rsidRPr="00154766">
        <w:rPr>
          <w:szCs w:val="24"/>
        </w:rPr>
        <w:t>,</w:t>
      </w:r>
      <w:r w:rsidR="0084112D">
        <w:rPr>
          <w:szCs w:val="24"/>
        </w:rPr>
        <w:t xml:space="preserve"> </w:t>
      </w:r>
      <w:r w:rsidR="00154766">
        <w:rPr>
          <w:szCs w:val="24"/>
        </w:rPr>
        <w:t>76</w:t>
      </w:r>
      <w:r>
        <w:rPr>
          <w:szCs w:val="24"/>
        </w:rPr>
        <w:t xml:space="preserve"> академических часов. </w:t>
      </w:r>
      <w:r w:rsidR="00555740" w:rsidRPr="00555740">
        <w:rPr>
          <w:szCs w:val="24"/>
        </w:rPr>
        <w:t>Ежегодная трудоемкость практики устанавлива</w:t>
      </w:r>
      <w:r w:rsidR="000F5561">
        <w:rPr>
          <w:szCs w:val="24"/>
        </w:rPr>
        <w:t>е</w:t>
      </w:r>
      <w:r w:rsidR="00555740" w:rsidRPr="00555740">
        <w:rPr>
          <w:szCs w:val="24"/>
        </w:rPr>
        <w:t>тся учебным планом подготовки аспиранта и индивидуальным учебным планом аспиранта.</w:t>
      </w:r>
    </w:p>
    <w:p w:rsidR="004E0056" w:rsidRDefault="004E0056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4E0056" w:rsidRPr="004E0056" w:rsidRDefault="004E0056" w:rsidP="00DE5AE9">
      <w:pPr>
        <w:keepNext/>
        <w:numPr>
          <w:ilvl w:val="0"/>
          <w:numId w:val="6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Цели</w:t>
      </w:r>
      <w:r w:rsidRPr="004E0056">
        <w:rPr>
          <w:rFonts w:eastAsia="Times New Roman"/>
          <w:b/>
          <w:bCs/>
          <w:i/>
          <w:kern w:val="32"/>
          <w:szCs w:val="24"/>
          <w:lang w:eastAsia="x-none"/>
        </w:rPr>
        <w:t xml:space="preserve"> научно-педагогической</w:t>
      </w: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практики:</w:t>
      </w:r>
    </w:p>
    <w:p w:rsidR="00391BF5" w:rsidRPr="00391BF5" w:rsidRDefault="00391BF5" w:rsidP="00126AD0">
      <w:pPr>
        <w:ind w:firstLine="0"/>
        <w:jc w:val="both"/>
        <w:rPr>
          <w:lang w:eastAsia="x-none"/>
        </w:rPr>
      </w:pPr>
      <w:r w:rsidRPr="00391BF5">
        <w:rPr>
          <w:lang w:eastAsia="x-none"/>
        </w:rPr>
        <w:t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</w:t>
      </w:r>
    </w:p>
    <w:p w:rsidR="00391BF5" w:rsidRPr="00391BF5" w:rsidRDefault="00391BF5" w:rsidP="00126AD0">
      <w:pPr>
        <w:ind w:firstLine="0"/>
        <w:jc w:val="both"/>
        <w:rPr>
          <w:lang w:eastAsia="x-none"/>
        </w:rPr>
      </w:pPr>
      <w:r w:rsidRPr="00391BF5">
        <w:rPr>
          <w:lang w:eastAsia="x-none"/>
        </w:rPr>
        <w:t>Задачами научно-педагогической практики являются:</w:t>
      </w:r>
    </w:p>
    <w:p w:rsidR="00391BF5" w:rsidRPr="00391BF5" w:rsidRDefault="00391BF5" w:rsidP="00DE5AE9">
      <w:pPr>
        <w:numPr>
          <w:ilvl w:val="0"/>
          <w:numId w:val="8"/>
        </w:numPr>
        <w:ind w:left="0" w:firstLine="426"/>
        <w:jc w:val="both"/>
        <w:rPr>
          <w:lang w:eastAsia="x-none"/>
        </w:rPr>
      </w:pPr>
      <w:r w:rsidRPr="00391BF5">
        <w:rPr>
          <w:lang w:eastAsia="x-none"/>
        </w:rPr>
        <w:t>овладение основами педагогического мастерства, умениями и навыками самостоятельного ведения преподавательской работы.</w:t>
      </w:r>
    </w:p>
    <w:p w:rsidR="00391BF5" w:rsidRPr="00391BF5" w:rsidRDefault="00391BF5" w:rsidP="00DE5AE9">
      <w:pPr>
        <w:numPr>
          <w:ilvl w:val="0"/>
          <w:numId w:val="7"/>
        </w:numPr>
        <w:ind w:left="0" w:firstLine="426"/>
        <w:jc w:val="both"/>
        <w:rPr>
          <w:lang w:eastAsia="x-none"/>
        </w:rPr>
      </w:pPr>
      <w:r w:rsidRPr="00391BF5">
        <w:rPr>
          <w:lang w:eastAsia="x-none"/>
        </w:rPr>
        <w:t>проектирование и реализация на практике основных видов учебных занятий (в том числе лекции, семинары, занятия по контролю самостоятельной работы и т.д.);</w:t>
      </w:r>
    </w:p>
    <w:p w:rsidR="00391BF5" w:rsidRPr="00391BF5" w:rsidRDefault="00391BF5" w:rsidP="00DE5AE9">
      <w:pPr>
        <w:numPr>
          <w:ilvl w:val="0"/>
          <w:numId w:val="7"/>
        </w:numPr>
        <w:ind w:left="0" w:firstLine="426"/>
        <w:jc w:val="both"/>
        <w:rPr>
          <w:lang w:eastAsia="x-none"/>
        </w:rPr>
      </w:pPr>
      <w:r w:rsidRPr="00391BF5">
        <w:rPr>
          <w:lang w:eastAsia="x-none"/>
        </w:rPr>
        <w:t>разработка методических материалов, учебных программ для реализации учебных дисциплин, содержательно близких к профилю научного исследования;</w:t>
      </w:r>
    </w:p>
    <w:p w:rsidR="00391BF5" w:rsidRPr="00391BF5" w:rsidRDefault="00391BF5" w:rsidP="00DE5AE9">
      <w:pPr>
        <w:numPr>
          <w:ilvl w:val="0"/>
          <w:numId w:val="7"/>
        </w:numPr>
        <w:ind w:left="0" w:firstLine="426"/>
        <w:jc w:val="both"/>
        <w:rPr>
          <w:lang w:eastAsia="x-none"/>
        </w:rPr>
      </w:pPr>
      <w:r w:rsidRPr="00391BF5">
        <w:rPr>
          <w:lang w:eastAsia="x-none"/>
        </w:rPr>
        <w:t>апробация результатов осуществляемого научного исследования в высшей школе.</w:t>
      </w:r>
    </w:p>
    <w:p w:rsidR="000170B2" w:rsidRDefault="000170B2" w:rsidP="00126AD0">
      <w:pPr>
        <w:ind w:firstLine="0"/>
        <w:jc w:val="both"/>
        <w:rPr>
          <w:lang w:eastAsia="x-none"/>
        </w:rPr>
      </w:pPr>
    </w:p>
    <w:p w:rsidR="000170B2" w:rsidRPr="000170B2" w:rsidRDefault="000170B2" w:rsidP="00DE5AE9">
      <w:pPr>
        <w:keepNext/>
        <w:numPr>
          <w:ilvl w:val="0"/>
          <w:numId w:val="6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Компетенции обучающегося, формируемые в результате прохождения практики</w:t>
      </w:r>
    </w:p>
    <w:p w:rsidR="000170B2" w:rsidRDefault="000170B2" w:rsidP="00126AD0">
      <w:pPr>
        <w:ind w:firstLine="0"/>
      </w:pPr>
    </w:p>
    <w:p w:rsidR="000170B2" w:rsidRPr="000170B2" w:rsidRDefault="000170B2" w:rsidP="00126AD0">
      <w:pPr>
        <w:ind w:firstLine="0"/>
      </w:pPr>
      <w:r w:rsidRPr="000170B2">
        <w:t xml:space="preserve">В результате прохождения практики аспирант должен: </w:t>
      </w:r>
    </w:p>
    <w:p w:rsidR="000170B2" w:rsidRPr="000170B2" w:rsidRDefault="000170B2" w:rsidP="00126AD0">
      <w:pPr>
        <w:ind w:firstLine="0"/>
        <w:jc w:val="both"/>
        <w:rPr>
          <w:b/>
        </w:rPr>
      </w:pPr>
    </w:p>
    <w:p w:rsidR="002C7F41" w:rsidRDefault="000170B2" w:rsidP="002C7F41">
      <w:pPr>
        <w:pStyle w:val="aff3"/>
        <w:tabs>
          <w:tab w:val="clear" w:pos="4820"/>
          <w:tab w:val="left" w:pos="1276"/>
        </w:tabs>
        <w:ind w:left="0"/>
      </w:pPr>
      <w:r w:rsidRPr="000170B2">
        <w:rPr>
          <w:b/>
        </w:rPr>
        <w:t>Знать</w:t>
      </w:r>
      <w:r w:rsidRPr="000170B2">
        <w:t xml:space="preserve">: </w:t>
      </w:r>
    </w:p>
    <w:p w:rsidR="002C7F41" w:rsidRDefault="002C7F41" w:rsidP="00DE5AE9">
      <w:pPr>
        <w:pStyle w:val="aff3"/>
        <w:numPr>
          <w:ilvl w:val="0"/>
          <w:numId w:val="10"/>
        </w:numPr>
        <w:tabs>
          <w:tab w:val="clear" w:pos="1134"/>
          <w:tab w:val="clear" w:pos="4820"/>
          <w:tab w:val="left" w:pos="709"/>
        </w:tabs>
        <w:rPr>
          <w:szCs w:val="24"/>
        </w:rPr>
      </w:pPr>
      <w:r w:rsidRPr="00197FEE">
        <w:rPr>
          <w:szCs w:val="24"/>
        </w:rPr>
        <w:t xml:space="preserve">организационные формы и методы обучения в </w:t>
      </w:r>
      <w:r>
        <w:rPr>
          <w:szCs w:val="24"/>
        </w:rPr>
        <w:t>ВУЗе</w:t>
      </w:r>
      <w:r w:rsidRPr="00197FEE">
        <w:rPr>
          <w:szCs w:val="24"/>
        </w:rPr>
        <w:t>;</w:t>
      </w:r>
    </w:p>
    <w:p w:rsidR="002C7F41" w:rsidRPr="00C90777" w:rsidRDefault="002C7F41" w:rsidP="00DE5AE9">
      <w:pPr>
        <w:pStyle w:val="aff3"/>
        <w:numPr>
          <w:ilvl w:val="0"/>
          <w:numId w:val="10"/>
        </w:numPr>
        <w:tabs>
          <w:tab w:val="clear" w:pos="1134"/>
          <w:tab w:val="clear" w:pos="4820"/>
          <w:tab w:val="left" w:pos="709"/>
        </w:tabs>
        <w:rPr>
          <w:szCs w:val="24"/>
        </w:rPr>
      </w:pPr>
      <w:r w:rsidRPr="00C90777">
        <w:rPr>
          <w:szCs w:val="24"/>
        </w:rPr>
        <w:t>особенности педагогических технологий и механизм их реализации в конкретном вузе</w:t>
      </w:r>
      <w:r>
        <w:rPr>
          <w:szCs w:val="24"/>
        </w:rPr>
        <w:t>;</w:t>
      </w:r>
    </w:p>
    <w:p w:rsidR="002C7F41" w:rsidRPr="000934D3" w:rsidRDefault="002C7F41" w:rsidP="00DE5AE9">
      <w:pPr>
        <w:pStyle w:val="aff3"/>
        <w:numPr>
          <w:ilvl w:val="0"/>
          <w:numId w:val="10"/>
        </w:numPr>
        <w:tabs>
          <w:tab w:val="clear" w:pos="1134"/>
          <w:tab w:val="clear" w:pos="4820"/>
          <w:tab w:val="left" w:pos="709"/>
        </w:tabs>
        <w:rPr>
          <w:b/>
          <w:szCs w:val="24"/>
        </w:rPr>
      </w:pPr>
      <w:r w:rsidRPr="000934D3">
        <w:rPr>
          <w:szCs w:val="24"/>
        </w:rPr>
        <w:t xml:space="preserve">основы педагогического проектирования учебно-методических комплексов дисциплин в </w:t>
      </w:r>
      <w:r>
        <w:rPr>
          <w:szCs w:val="24"/>
        </w:rPr>
        <w:t>с</w:t>
      </w:r>
      <w:r w:rsidRPr="000934D3">
        <w:rPr>
          <w:szCs w:val="24"/>
        </w:rPr>
        <w:t>оответствии с профилем подготовки</w:t>
      </w:r>
      <w:r>
        <w:rPr>
          <w:szCs w:val="24"/>
        </w:rPr>
        <w:t>.</w:t>
      </w:r>
    </w:p>
    <w:p w:rsidR="000170B2" w:rsidRPr="000170B2" w:rsidRDefault="000170B2" w:rsidP="002C7F41">
      <w:pPr>
        <w:ind w:firstLine="0"/>
        <w:jc w:val="both"/>
        <w:rPr>
          <w:highlight w:val="yellow"/>
        </w:rPr>
      </w:pPr>
    </w:p>
    <w:p w:rsidR="000170B2" w:rsidRPr="000170B2" w:rsidRDefault="000170B2" w:rsidP="00126AD0">
      <w:pPr>
        <w:ind w:firstLine="0"/>
        <w:jc w:val="both"/>
        <w:rPr>
          <w:b/>
        </w:rPr>
      </w:pPr>
    </w:p>
    <w:p w:rsidR="001A7680" w:rsidRDefault="000170B2" w:rsidP="00126AD0">
      <w:pPr>
        <w:ind w:firstLine="0"/>
        <w:jc w:val="both"/>
        <w:rPr>
          <w:color w:val="FF0000"/>
        </w:rPr>
      </w:pPr>
      <w:r w:rsidRPr="000170B2">
        <w:rPr>
          <w:b/>
        </w:rPr>
        <w:t>Уметь</w:t>
      </w:r>
      <w:r w:rsidRPr="000170B2">
        <w:t>:</w:t>
      </w:r>
      <w:r w:rsidRPr="000170B2">
        <w:rPr>
          <w:color w:val="FF0000"/>
        </w:rPr>
        <w:t xml:space="preserve"> </w:t>
      </w:r>
    </w:p>
    <w:p w:rsidR="001A7680" w:rsidRPr="001A7680" w:rsidRDefault="000170B2" w:rsidP="00DE5AE9">
      <w:pPr>
        <w:numPr>
          <w:ilvl w:val="0"/>
          <w:numId w:val="11"/>
        </w:numPr>
        <w:tabs>
          <w:tab w:val="left" w:pos="851"/>
        </w:tabs>
        <w:ind w:left="284" w:firstLine="0"/>
        <w:jc w:val="both"/>
      </w:pPr>
      <w:r w:rsidRPr="001A7680">
        <w:t>организовать учебный процесс</w:t>
      </w:r>
      <w:r w:rsidR="001A7680">
        <w:t xml:space="preserve">, </w:t>
      </w:r>
      <w:r w:rsidR="001A7680" w:rsidRPr="001A7680">
        <w:rPr>
          <w:szCs w:val="24"/>
        </w:rPr>
        <w:t xml:space="preserve">проводить занятия в различных формах, руководить различными видами практик, научно-исследовательской работой студентов и магистрантов в соответствии с профилем подготовки; </w:t>
      </w:r>
    </w:p>
    <w:p w:rsidR="001A7680" w:rsidRDefault="000170B2" w:rsidP="00DE5AE9">
      <w:pPr>
        <w:numPr>
          <w:ilvl w:val="0"/>
          <w:numId w:val="11"/>
        </w:numPr>
        <w:tabs>
          <w:tab w:val="left" w:pos="851"/>
        </w:tabs>
        <w:ind w:left="284" w:firstLine="0"/>
        <w:jc w:val="both"/>
      </w:pPr>
      <w:r w:rsidRPr="001A7680">
        <w:t xml:space="preserve">разрабатывать учебно-методические материалы для подготовки и чтения лекций, ведения семинарских и практических занятий, приема экзаменов и зачетов; </w:t>
      </w:r>
    </w:p>
    <w:p w:rsidR="001A7680" w:rsidRDefault="000170B2" w:rsidP="00DE5AE9">
      <w:pPr>
        <w:numPr>
          <w:ilvl w:val="0"/>
          <w:numId w:val="11"/>
        </w:numPr>
        <w:tabs>
          <w:tab w:val="left" w:pos="851"/>
        </w:tabs>
        <w:ind w:left="284" w:firstLine="0"/>
        <w:jc w:val="both"/>
      </w:pPr>
      <w:r w:rsidRPr="001A7680">
        <w:t xml:space="preserve">оказывать помощь в организации самостоятельной образовательной и научно-исследовательской работы студентов; </w:t>
      </w:r>
    </w:p>
    <w:p w:rsidR="000170B2" w:rsidRPr="001A7680" w:rsidRDefault="000170B2" w:rsidP="00DE5AE9">
      <w:pPr>
        <w:numPr>
          <w:ilvl w:val="0"/>
          <w:numId w:val="11"/>
        </w:numPr>
        <w:tabs>
          <w:tab w:val="left" w:pos="851"/>
        </w:tabs>
        <w:ind w:left="284" w:firstLine="0"/>
        <w:jc w:val="both"/>
      </w:pPr>
      <w:r w:rsidRPr="001A7680">
        <w:t>проводить различные форм контроля над качеством усвоения пройденного материала и оценку знаний студентов.</w:t>
      </w:r>
    </w:p>
    <w:p w:rsidR="000170B2" w:rsidRPr="000170B2" w:rsidRDefault="000170B2" w:rsidP="00126AD0">
      <w:pPr>
        <w:ind w:firstLine="0"/>
        <w:jc w:val="both"/>
        <w:rPr>
          <w:szCs w:val="24"/>
          <w:highlight w:val="yellow"/>
        </w:rPr>
      </w:pPr>
    </w:p>
    <w:p w:rsidR="00572B86" w:rsidRPr="00572B86" w:rsidRDefault="000170B2" w:rsidP="00572B86">
      <w:pPr>
        <w:tabs>
          <w:tab w:val="left" w:pos="851"/>
        </w:tabs>
        <w:ind w:firstLine="0"/>
        <w:jc w:val="both"/>
      </w:pPr>
      <w:r w:rsidRPr="00572B86">
        <w:rPr>
          <w:b/>
        </w:rPr>
        <w:t>Иметь навыки</w:t>
      </w:r>
      <w:r w:rsidRPr="000170B2">
        <w:t xml:space="preserve"> </w:t>
      </w:r>
      <w:r w:rsidRPr="00572B86">
        <w:t xml:space="preserve">(приобрести опыт): </w:t>
      </w:r>
    </w:p>
    <w:p w:rsidR="00572B86" w:rsidRPr="00572B86" w:rsidRDefault="000170B2" w:rsidP="00DE5AE9">
      <w:pPr>
        <w:numPr>
          <w:ilvl w:val="0"/>
          <w:numId w:val="12"/>
        </w:numPr>
        <w:tabs>
          <w:tab w:val="left" w:pos="851"/>
        </w:tabs>
        <w:jc w:val="both"/>
      </w:pPr>
      <w:r w:rsidRPr="00572B86">
        <w:t xml:space="preserve">преподавания дисциплин </w:t>
      </w:r>
      <w:r w:rsidR="00572B86" w:rsidRPr="00572B86">
        <w:t xml:space="preserve">в соответствии с профилем подготовки и тематикой исследования </w:t>
      </w:r>
      <w:r w:rsidRPr="00572B86">
        <w:t xml:space="preserve">в образовательных организациях высшего образования различного профиля; </w:t>
      </w:r>
    </w:p>
    <w:p w:rsidR="00572B86" w:rsidRPr="00572B86" w:rsidRDefault="000170B2" w:rsidP="00DE5AE9">
      <w:pPr>
        <w:numPr>
          <w:ilvl w:val="0"/>
          <w:numId w:val="12"/>
        </w:numPr>
        <w:tabs>
          <w:tab w:val="left" w:pos="851"/>
        </w:tabs>
        <w:jc w:val="both"/>
      </w:pPr>
      <w:r w:rsidRPr="00572B86">
        <w:t xml:space="preserve">общения с учебной аудиторией; </w:t>
      </w:r>
    </w:p>
    <w:p w:rsidR="00572B86" w:rsidRPr="00572B86" w:rsidRDefault="00572B86" w:rsidP="00DE5AE9">
      <w:pPr>
        <w:numPr>
          <w:ilvl w:val="0"/>
          <w:numId w:val="12"/>
        </w:numPr>
        <w:tabs>
          <w:tab w:val="left" w:pos="851"/>
        </w:tabs>
        <w:jc w:val="both"/>
        <w:rPr>
          <w:szCs w:val="24"/>
        </w:rPr>
      </w:pPr>
      <w:r w:rsidRPr="00572B86">
        <w:rPr>
          <w:szCs w:val="24"/>
        </w:rPr>
        <w:t xml:space="preserve">активизации учебно-познавательной деятельности студентов; </w:t>
      </w:r>
    </w:p>
    <w:p w:rsidR="000170B2" w:rsidRPr="00572B86" w:rsidRDefault="000170B2" w:rsidP="00DE5AE9">
      <w:pPr>
        <w:numPr>
          <w:ilvl w:val="0"/>
          <w:numId w:val="12"/>
        </w:numPr>
        <w:tabs>
          <w:tab w:val="left" w:pos="851"/>
        </w:tabs>
        <w:jc w:val="both"/>
      </w:pPr>
      <w:r w:rsidRPr="00572B86">
        <w:t>разработки учебно-методических материалов.</w:t>
      </w:r>
    </w:p>
    <w:p w:rsidR="000170B2" w:rsidRPr="000170B2" w:rsidRDefault="000170B2" w:rsidP="00126AD0">
      <w:pPr>
        <w:ind w:firstLine="0"/>
        <w:rPr>
          <w:highlight w:val="yellow"/>
        </w:rPr>
      </w:pPr>
    </w:p>
    <w:p w:rsidR="000170B2" w:rsidRDefault="000170B2" w:rsidP="00126AD0">
      <w:pPr>
        <w:ind w:firstLine="0"/>
        <w:rPr>
          <w:szCs w:val="24"/>
        </w:rPr>
      </w:pPr>
      <w:r w:rsidRPr="000170B2">
        <w:rPr>
          <w:szCs w:val="24"/>
        </w:rPr>
        <w:t>В результате прохождения практики аспирант осваивает следующие компетенции:</w:t>
      </w:r>
    </w:p>
    <w:p w:rsidR="0041021D" w:rsidRDefault="0041021D" w:rsidP="00126AD0">
      <w:pPr>
        <w:ind w:firstLine="0"/>
        <w:rPr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835"/>
        <w:gridCol w:w="2693"/>
      </w:tblGrid>
      <w:tr w:rsidR="0041021D" w:rsidRPr="002D7932" w:rsidTr="0041021D">
        <w:tc>
          <w:tcPr>
            <w:tcW w:w="2835" w:type="dxa"/>
          </w:tcPr>
          <w:p w:rsidR="0041021D" w:rsidRPr="002D7932" w:rsidRDefault="0041021D" w:rsidP="00DE5AE9">
            <w:pPr>
              <w:ind w:firstLine="0"/>
              <w:jc w:val="center"/>
              <w:rPr>
                <w:b/>
                <w:sz w:val="22"/>
              </w:rPr>
            </w:pPr>
            <w:r w:rsidRPr="002D7932">
              <w:rPr>
                <w:b/>
                <w:sz w:val="22"/>
              </w:rPr>
              <w:t xml:space="preserve">Компетенция </w:t>
            </w:r>
            <w:r w:rsidRPr="002D7932">
              <w:rPr>
                <w:b/>
                <w:sz w:val="22"/>
              </w:rPr>
              <w:br/>
              <w:t>(указываются в соответствии с ОС НИУ ВШЭ)</w:t>
            </w:r>
          </w:p>
        </w:tc>
        <w:tc>
          <w:tcPr>
            <w:tcW w:w="993" w:type="dxa"/>
          </w:tcPr>
          <w:p w:rsidR="0041021D" w:rsidRPr="002D7932" w:rsidRDefault="0041021D" w:rsidP="00DE5AE9">
            <w:pPr>
              <w:ind w:left="-108" w:right="-108" w:hanging="33"/>
              <w:jc w:val="center"/>
              <w:rPr>
                <w:b/>
                <w:sz w:val="22"/>
              </w:rPr>
            </w:pPr>
            <w:r w:rsidRPr="002D7932">
              <w:rPr>
                <w:b/>
                <w:sz w:val="22"/>
              </w:rPr>
              <w:t>Код по ОС  НИУ ВШЭ</w:t>
            </w:r>
          </w:p>
        </w:tc>
        <w:tc>
          <w:tcPr>
            <w:tcW w:w="2835" w:type="dxa"/>
          </w:tcPr>
          <w:p w:rsidR="0041021D" w:rsidRPr="002D7932" w:rsidRDefault="0041021D" w:rsidP="00DE5AE9">
            <w:pPr>
              <w:ind w:firstLine="1"/>
              <w:jc w:val="center"/>
              <w:rPr>
                <w:b/>
                <w:sz w:val="22"/>
              </w:rPr>
            </w:pPr>
            <w:r w:rsidRPr="002D7932">
              <w:rPr>
                <w:b/>
                <w:sz w:val="22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693" w:type="dxa"/>
          </w:tcPr>
          <w:p w:rsidR="0041021D" w:rsidRPr="002D7932" w:rsidRDefault="0041021D" w:rsidP="00DE5AE9">
            <w:pPr>
              <w:tabs>
                <w:tab w:val="left" w:pos="327"/>
              </w:tabs>
              <w:ind w:left="36" w:firstLine="0"/>
              <w:jc w:val="center"/>
              <w:rPr>
                <w:b/>
                <w:sz w:val="22"/>
              </w:rPr>
            </w:pPr>
            <w:r w:rsidRPr="002D7932">
              <w:rPr>
                <w:b/>
                <w:sz w:val="22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605B2C" w:rsidRPr="002D7932" w:rsidTr="00926C70">
        <w:tc>
          <w:tcPr>
            <w:tcW w:w="2835" w:type="dxa"/>
            <w:shd w:val="clear" w:color="auto" w:fill="auto"/>
          </w:tcPr>
          <w:p w:rsidR="00605B2C" w:rsidRPr="002D7932" w:rsidRDefault="00605B2C" w:rsidP="00DE5AE9">
            <w:pPr>
              <w:ind w:firstLine="0"/>
              <w:rPr>
                <w:sz w:val="22"/>
              </w:rPr>
            </w:pPr>
            <w:r w:rsidRPr="002D7932">
              <w:rPr>
                <w:rFonts w:eastAsia="Times New Roman"/>
                <w:sz w:val="22"/>
              </w:rPr>
              <w:t>Способность планировать, осуществлять и оценивать учебно-воспитательный процесс в образовательных организациях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605B2C" w:rsidRPr="002D7932" w:rsidRDefault="00605B2C" w:rsidP="00F63DC6">
            <w:pPr>
              <w:ind w:left="-108" w:right="-108" w:hanging="33"/>
              <w:jc w:val="center"/>
              <w:rPr>
                <w:rFonts w:eastAsia="Times New Roman"/>
                <w:sz w:val="22"/>
                <w:lang w:eastAsia="ru-RU"/>
              </w:rPr>
            </w:pPr>
            <w:r w:rsidRPr="002D7932">
              <w:rPr>
                <w:rFonts w:eastAsia="Times New Roman"/>
                <w:sz w:val="22"/>
                <w:lang w:eastAsia="ru-RU"/>
              </w:rPr>
              <w:t xml:space="preserve">ОПК - </w:t>
            </w:r>
            <w:r w:rsidR="00F63DC6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05B2C" w:rsidRPr="002D7932" w:rsidRDefault="00605B2C" w:rsidP="00DE5AE9">
            <w:pPr>
              <w:ind w:hanging="108"/>
              <w:rPr>
                <w:sz w:val="22"/>
              </w:rPr>
            </w:pPr>
            <w:r w:rsidRPr="002D7932">
              <w:rPr>
                <w:sz w:val="22"/>
              </w:rPr>
              <w:t>Способен подготовить учебно-методический комплект к занятию, провести занятие, оценить его результативность</w:t>
            </w:r>
          </w:p>
        </w:tc>
        <w:tc>
          <w:tcPr>
            <w:tcW w:w="2693" w:type="dxa"/>
            <w:shd w:val="clear" w:color="auto" w:fill="auto"/>
          </w:tcPr>
          <w:p w:rsidR="00605B2C" w:rsidRPr="002D7932" w:rsidRDefault="00605B2C" w:rsidP="00DE5AE9">
            <w:pPr>
              <w:tabs>
                <w:tab w:val="left" w:pos="327"/>
              </w:tabs>
              <w:ind w:left="36" w:firstLine="0"/>
              <w:rPr>
                <w:sz w:val="22"/>
              </w:rPr>
            </w:pPr>
            <w:r w:rsidRPr="002D7932">
              <w:rPr>
                <w:sz w:val="22"/>
              </w:rPr>
              <w:t>Сопровождение основным преподавателем процесса подготовки и проведения занятия, составление карты наблюдения за проведением занятия</w:t>
            </w:r>
          </w:p>
        </w:tc>
      </w:tr>
      <w:tr w:rsidR="00605B2C" w:rsidRPr="002D7932" w:rsidTr="00926C70">
        <w:tc>
          <w:tcPr>
            <w:tcW w:w="2835" w:type="dxa"/>
            <w:shd w:val="clear" w:color="auto" w:fill="auto"/>
          </w:tcPr>
          <w:p w:rsidR="00605B2C" w:rsidRPr="002D7932" w:rsidRDefault="00605B2C" w:rsidP="00DE5AE9">
            <w:pPr>
              <w:ind w:firstLine="0"/>
              <w:rPr>
                <w:sz w:val="22"/>
              </w:rPr>
            </w:pPr>
            <w:r w:rsidRPr="002D7932">
              <w:rPr>
                <w:rFonts w:eastAsia="Times New Roman"/>
                <w:sz w:val="22"/>
              </w:rPr>
      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</w:t>
            </w:r>
          </w:p>
        </w:tc>
        <w:tc>
          <w:tcPr>
            <w:tcW w:w="993" w:type="dxa"/>
            <w:shd w:val="clear" w:color="auto" w:fill="auto"/>
          </w:tcPr>
          <w:p w:rsidR="00605B2C" w:rsidRPr="002D7932" w:rsidRDefault="00605B2C" w:rsidP="00943DD9">
            <w:pPr>
              <w:ind w:left="-108" w:right="-108" w:hanging="33"/>
              <w:jc w:val="center"/>
              <w:rPr>
                <w:rFonts w:eastAsia="Times New Roman"/>
                <w:sz w:val="22"/>
                <w:lang w:eastAsia="ru-RU"/>
              </w:rPr>
            </w:pPr>
            <w:r w:rsidRPr="002D7932">
              <w:rPr>
                <w:rFonts w:eastAsia="Times New Roman"/>
                <w:sz w:val="22"/>
                <w:lang w:eastAsia="ru-RU"/>
              </w:rPr>
              <w:t xml:space="preserve">ОПК - </w:t>
            </w:r>
            <w:r w:rsidR="00943DD9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05B2C" w:rsidRPr="002D7932" w:rsidRDefault="00605B2C" w:rsidP="00DE5AE9">
            <w:pPr>
              <w:ind w:hanging="108"/>
              <w:rPr>
                <w:sz w:val="22"/>
              </w:rPr>
            </w:pPr>
            <w:r w:rsidRPr="002D7932">
              <w:rPr>
                <w:sz w:val="22"/>
              </w:rPr>
              <w:t xml:space="preserve">Адекватно использует разнообразные </w:t>
            </w:r>
            <w:r w:rsidRPr="002D7932">
              <w:rPr>
                <w:rFonts w:eastAsia="Times New Roman"/>
                <w:sz w:val="22"/>
              </w:rPr>
              <w:t>образовательные технологии, методы и средства обучения, способен оценить их эффективность по отношению к педагогическим задачам</w:t>
            </w:r>
          </w:p>
        </w:tc>
        <w:tc>
          <w:tcPr>
            <w:tcW w:w="2693" w:type="dxa"/>
            <w:shd w:val="clear" w:color="auto" w:fill="auto"/>
          </w:tcPr>
          <w:p w:rsidR="00605B2C" w:rsidRPr="002D7932" w:rsidRDefault="00605B2C" w:rsidP="00DE5AE9">
            <w:pPr>
              <w:tabs>
                <w:tab w:val="left" w:pos="327"/>
              </w:tabs>
              <w:ind w:left="36" w:firstLine="0"/>
              <w:rPr>
                <w:sz w:val="22"/>
              </w:rPr>
            </w:pPr>
            <w:r w:rsidRPr="002D7932">
              <w:rPr>
                <w:sz w:val="22"/>
              </w:rPr>
              <w:t xml:space="preserve">Рефлексивные беседы с научным руководителем по обсуждению проведенных занятий </w:t>
            </w:r>
          </w:p>
        </w:tc>
      </w:tr>
      <w:tr w:rsidR="00605B2C" w:rsidRPr="002D7932" w:rsidTr="00926C70">
        <w:tc>
          <w:tcPr>
            <w:tcW w:w="2835" w:type="dxa"/>
            <w:shd w:val="clear" w:color="auto" w:fill="auto"/>
          </w:tcPr>
          <w:p w:rsidR="00605B2C" w:rsidRPr="002D7932" w:rsidRDefault="00605B2C" w:rsidP="00DE5AE9">
            <w:pPr>
              <w:ind w:firstLine="0"/>
              <w:rPr>
                <w:kern w:val="2"/>
                <w:sz w:val="22"/>
              </w:rPr>
            </w:pPr>
            <w:r w:rsidRPr="002D7932">
              <w:rPr>
                <w:sz w:val="22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993" w:type="dxa"/>
            <w:shd w:val="clear" w:color="auto" w:fill="auto"/>
          </w:tcPr>
          <w:p w:rsidR="00605B2C" w:rsidRPr="002D7932" w:rsidRDefault="00605B2C" w:rsidP="002808DB">
            <w:pPr>
              <w:ind w:left="-108" w:right="-108" w:hanging="33"/>
              <w:jc w:val="center"/>
              <w:rPr>
                <w:rFonts w:eastAsia="Times New Roman"/>
                <w:sz w:val="22"/>
                <w:lang w:eastAsia="ru-RU"/>
              </w:rPr>
            </w:pPr>
            <w:r w:rsidRPr="002D7932">
              <w:rPr>
                <w:rFonts w:eastAsia="Times New Roman"/>
                <w:sz w:val="22"/>
                <w:lang w:eastAsia="ru-RU"/>
              </w:rPr>
              <w:t>ОПК-</w:t>
            </w:r>
            <w:r w:rsidR="002808DB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05B2C" w:rsidRPr="002D7932" w:rsidRDefault="00605B2C" w:rsidP="00DE5AE9">
            <w:pPr>
              <w:keepNext/>
              <w:ind w:hanging="108"/>
              <w:rPr>
                <w:sz w:val="22"/>
              </w:rPr>
            </w:pPr>
            <w:r w:rsidRPr="002D7932">
              <w:rPr>
                <w:sz w:val="22"/>
              </w:rPr>
              <w:t xml:space="preserve"> Обладает знанием принципов и регулятивов академической этики, умеет сопрягать свое личное свободное научное творчество с ответственностью за результат коллектива</w:t>
            </w:r>
          </w:p>
        </w:tc>
        <w:tc>
          <w:tcPr>
            <w:tcW w:w="2693" w:type="dxa"/>
            <w:shd w:val="clear" w:color="auto" w:fill="auto"/>
          </w:tcPr>
          <w:p w:rsidR="00605B2C" w:rsidRPr="002D7932" w:rsidRDefault="00605B2C" w:rsidP="00DE5AE9">
            <w:pPr>
              <w:keepNext/>
              <w:tabs>
                <w:tab w:val="left" w:pos="327"/>
              </w:tabs>
              <w:ind w:left="36" w:firstLine="0"/>
              <w:rPr>
                <w:sz w:val="22"/>
              </w:rPr>
            </w:pPr>
            <w:r w:rsidRPr="002D7932">
              <w:rPr>
                <w:sz w:val="22"/>
              </w:rPr>
              <w:t>Совместное обсуждение сценария, содержания, методов проведения занятий, а также их эффективности</w:t>
            </w:r>
          </w:p>
          <w:p w:rsidR="00605B2C" w:rsidRPr="002D7932" w:rsidRDefault="00605B2C" w:rsidP="00DE5AE9">
            <w:pPr>
              <w:keepNext/>
              <w:tabs>
                <w:tab w:val="left" w:pos="327"/>
              </w:tabs>
              <w:ind w:left="36" w:firstLine="0"/>
              <w:rPr>
                <w:rFonts w:eastAsia="Times New Roman"/>
                <w:sz w:val="22"/>
              </w:rPr>
            </w:pPr>
          </w:p>
        </w:tc>
      </w:tr>
      <w:tr w:rsidR="0041021D" w:rsidRPr="002D7932" w:rsidTr="00926C70">
        <w:tc>
          <w:tcPr>
            <w:tcW w:w="2835" w:type="dxa"/>
            <w:shd w:val="clear" w:color="auto" w:fill="auto"/>
          </w:tcPr>
          <w:p w:rsidR="0041021D" w:rsidRPr="002D7932" w:rsidRDefault="0041021D" w:rsidP="00DE5AE9">
            <w:pPr>
              <w:ind w:firstLine="0"/>
              <w:rPr>
                <w:sz w:val="22"/>
              </w:rPr>
            </w:pPr>
            <w:r w:rsidRPr="002D7932">
              <w:rPr>
                <w:kern w:val="2"/>
                <w:sz w:val="22"/>
              </w:rPr>
              <w:t xml:space="preserve">Способность критически оценивать собственные результаты в контексте результатов современных педагогических, </w:t>
            </w:r>
            <w:r w:rsidRPr="002D7932">
              <w:rPr>
                <w:sz w:val="22"/>
              </w:rPr>
              <w:t xml:space="preserve">социально-психологических, социокультурных, социально-экономических </w:t>
            </w:r>
            <w:r w:rsidRPr="002D7932">
              <w:rPr>
                <w:kern w:val="2"/>
                <w:sz w:val="22"/>
              </w:rPr>
              <w:t>исследований</w:t>
            </w:r>
          </w:p>
        </w:tc>
        <w:tc>
          <w:tcPr>
            <w:tcW w:w="993" w:type="dxa"/>
            <w:shd w:val="clear" w:color="auto" w:fill="auto"/>
          </w:tcPr>
          <w:p w:rsidR="0041021D" w:rsidRPr="002D7932" w:rsidRDefault="0041021D" w:rsidP="00350310">
            <w:pPr>
              <w:ind w:left="-108" w:right="-108" w:hanging="33"/>
              <w:jc w:val="center"/>
              <w:rPr>
                <w:sz w:val="22"/>
              </w:rPr>
            </w:pPr>
            <w:r w:rsidRPr="00025DAC">
              <w:rPr>
                <w:rFonts w:eastAsia="Times New Roman"/>
                <w:sz w:val="22"/>
                <w:lang w:eastAsia="ru-RU"/>
              </w:rPr>
              <w:t>ПК-</w:t>
            </w:r>
            <w:r w:rsidR="00350310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1021D" w:rsidRPr="002D7932" w:rsidRDefault="0041021D" w:rsidP="00DE5AE9">
            <w:pPr>
              <w:ind w:firstLine="1"/>
              <w:rPr>
                <w:kern w:val="2"/>
                <w:sz w:val="22"/>
              </w:rPr>
            </w:pPr>
            <w:r w:rsidRPr="002D7932">
              <w:rPr>
                <w:sz w:val="22"/>
              </w:rPr>
              <w:t xml:space="preserve">Способен взвешенно и критически оценивать современные результаты своей профессиональной деятельности, формулирует проблемы, видит возможности их решения на основе </w:t>
            </w:r>
            <w:r w:rsidRPr="002D7932">
              <w:rPr>
                <w:kern w:val="2"/>
                <w:sz w:val="22"/>
              </w:rPr>
              <w:t xml:space="preserve">современных педагогических, </w:t>
            </w:r>
            <w:r w:rsidRPr="002D7932">
              <w:rPr>
                <w:sz w:val="22"/>
              </w:rPr>
              <w:t xml:space="preserve">социально-психологических, социокультурных, социально-экономических </w:t>
            </w:r>
            <w:r w:rsidRPr="002D7932">
              <w:rPr>
                <w:kern w:val="2"/>
                <w:sz w:val="22"/>
              </w:rPr>
              <w:t>исследований.</w:t>
            </w:r>
          </w:p>
          <w:p w:rsidR="0041021D" w:rsidRPr="002D7932" w:rsidRDefault="0041021D" w:rsidP="00DE5AE9">
            <w:pPr>
              <w:ind w:firstLine="1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1021D" w:rsidRPr="002D7932" w:rsidRDefault="0041021D" w:rsidP="00DE5AE9">
            <w:pPr>
              <w:tabs>
                <w:tab w:val="left" w:pos="327"/>
              </w:tabs>
              <w:ind w:left="36" w:firstLine="0"/>
              <w:rPr>
                <w:sz w:val="22"/>
              </w:rPr>
            </w:pPr>
            <w:r w:rsidRPr="002D7932">
              <w:rPr>
                <w:sz w:val="22"/>
              </w:rPr>
              <w:t>Составление отчета о научно-педагогической практике и обсуждение его содержания с научным руководителем</w:t>
            </w:r>
          </w:p>
        </w:tc>
      </w:tr>
      <w:tr w:rsidR="0041021D" w:rsidRPr="002D7932" w:rsidTr="0041021D">
        <w:tc>
          <w:tcPr>
            <w:tcW w:w="2835" w:type="dxa"/>
          </w:tcPr>
          <w:p w:rsidR="0041021D" w:rsidRPr="002D7932" w:rsidRDefault="0041021D" w:rsidP="00DE5AE9">
            <w:pPr>
              <w:ind w:firstLine="0"/>
              <w:rPr>
                <w:sz w:val="22"/>
              </w:rPr>
            </w:pPr>
            <w:r w:rsidRPr="002D7932">
              <w:rPr>
                <w:kern w:val="2"/>
                <w:sz w:val="22"/>
              </w:rPr>
              <w:t>Способность отбирать, обобщать и адаптировать результаты современных междисциплинарных исследований для целей преподавания педагогических дисциплин в образовательных организациях высшего образования и профессионального обучения</w:t>
            </w:r>
          </w:p>
        </w:tc>
        <w:tc>
          <w:tcPr>
            <w:tcW w:w="993" w:type="dxa"/>
          </w:tcPr>
          <w:p w:rsidR="0041021D" w:rsidRPr="002D7932" w:rsidRDefault="0041021D" w:rsidP="00926C70">
            <w:pPr>
              <w:ind w:left="-108" w:right="-108" w:hanging="33"/>
              <w:jc w:val="center"/>
              <w:rPr>
                <w:sz w:val="22"/>
              </w:rPr>
            </w:pPr>
            <w:r w:rsidRPr="00025DAC">
              <w:rPr>
                <w:rFonts w:eastAsia="Times New Roman"/>
                <w:sz w:val="22"/>
                <w:lang w:eastAsia="ru-RU"/>
              </w:rPr>
              <w:t>ПК-</w:t>
            </w:r>
            <w:r w:rsidR="00926C70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835" w:type="dxa"/>
          </w:tcPr>
          <w:p w:rsidR="0041021D" w:rsidRPr="002D7932" w:rsidRDefault="0041021D" w:rsidP="00DE5AE9">
            <w:pPr>
              <w:ind w:hanging="108"/>
              <w:rPr>
                <w:sz w:val="22"/>
              </w:rPr>
            </w:pPr>
            <w:r w:rsidRPr="002D7932">
              <w:rPr>
                <w:sz w:val="22"/>
              </w:rPr>
              <w:t>Способен адекватно использовать в преподавании результаты современных исследований</w:t>
            </w:r>
          </w:p>
        </w:tc>
        <w:tc>
          <w:tcPr>
            <w:tcW w:w="2693" w:type="dxa"/>
          </w:tcPr>
          <w:p w:rsidR="0041021D" w:rsidRPr="002D7932" w:rsidRDefault="0041021D" w:rsidP="00DE5AE9">
            <w:pPr>
              <w:tabs>
                <w:tab w:val="left" w:pos="327"/>
              </w:tabs>
              <w:ind w:left="36" w:firstLine="0"/>
              <w:rPr>
                <w:sz w:val="22"/>
              </w:rPr>
            </w:pPr>
            <w:r w:rsidRPr="002D7932">
              <w:rPr>
                <w:sz w:val="22"/>
              </w:rPr>
              <w:t>Участие в проведении мастер-классов, работа в качестве ассистента преподавателя, в т.ч. зарубежного.</w:t>
            </w:r>
          </w:p>
          <w:p w:rsidR="0041021D" w:rsidRPr="002D7932" w:rsidRDefault="0041021D" w:rsidP="00DE5AE9">
            <w:pPr>
              <w:ind w:firstLine="0"/>
              <w:rPr>
                <w:sz w:val="22"/>
              </w:rPr>
            </w:pPr>
            <w:r w:rsidRPr="002D7932">
              <w:rPr>
                <w:sz w:val="22"/>
              </w:rPr>
              <w:t>Участие в обсуждении сценария, содержания и методов проведения занятий.</w:t>
            </w:r>
          </w:p>
        </w:tc>
      </w:tr>
    </w:tbl>
    <w:p w:rsidR="0041021D" w:rsidRPr="000170B2" w:rsidRDefault="0041021D" w:rsidP="00126AD0">
      <w:pPr>
        <w:ind w:firstLine="0"/>
        <w:rPr>
          <w:szCs w:val="24"/>
        </w:rPr>
      </w:pPr>
    </w:p>
    <w:p w:rsidR="000170B2" w:rsidRPr="000170B2" w:rsidRDefault="000170B2" w:rsidP="00126AD0">
      <w:pPr>
        <w:ind w:firstLine="0"/>
        <w:rPr>
          <w:szCs w:val="24"/>
        </w:rPr>
      </w:pPr>
    </w:p>
    <w:p w:rsidR="000170B2" w:rsidRPr="000170B2" w:rsidRDefault="000170B2" w:rsidP="00126AD0">
      <w:pPr>
        <w:ind w:firstLine="0"/>
      </w:pPr>
    </w:p>
    <w:p w:rsidR="000170B2" w:rsidRPr="003E080D" w:rsidRDefault="003E080D" w:rsidP="00DE5AE9">
      <w:pPr>
        <w:keepNext/>
        <w:numPr>
          <w:ilvl w:val="0"/>
          <w:numId w:val="6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3E080D">
        <w:rPr>
          <w:rFonts w:eastAsia="Times New Roman"/>
          <w:b/>
          <w:bCs/>
          <w:i/>
          <w:kern w:val="32"/>
          <w:szCs w:val="24"/>
          <w:lang w:eastAsia="x-none"/>
        </w:rPr>
        <w:t xml:space="preserve">Содержание и план 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 xml:space="preserve">научно-педагогической </w:t>
      </w:r>
      <w:r w:rsidR="000170B2"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</w:t>
      </w:r>
    </w:p>
    <w:p w:rsidR="003E080D" w:rsidRPr="003E080D" w:rsidRDefault="003E080D" w:rsidP="00126AD0">
      <w:pPr>
        <w:keepNext/>
        <w:spacing w:before="240" w:after="120"/>
        <w:ind w:firstLine="0"/>
        <w:jc w:val="both"/>
        <w:outlineLvl w:val="0"/>
        <w:rPr>
          <w:rFonts w:eastAsia="Times New Roman"/>
          <w:bCs/>
          <w:kern w:val="32"/>
          <w:szCs w:val="24"/>
          <w:lang w:val="x-none" w:eastAsia="x-none"/>
        </w:rPr>
      </w:pPr>
      <w:r w:rsidRPr="003E080D">
        <w:rPr>
          <w:rFonts w:eastAsia="Times New Roman"/>
          <w:bCs/>
          <w:kern w:val="32"/>
          <w:szCs w:val="24"/>
          <w:lang w:val="x-none" w:eastAsia="x-none"/>
        </w:rPr>
        <w:t>Научно-педагогическая практика аспирантов может проходить в различных формах преподавательской деятельности:</w:t>
      </w:r>
    </w:p>
    <w:p w:rsidR="003E080D" w:rsidRPr="003E080D" w:rsidRDefault="003E080D" w:rsidP="00126AD0">
      <w:pPr>
        <w:keepNext/>
        <w:tabs>
          <w:tab w:val="left" w:pos="709"/>
          <w:tab w:val="left" w:pos="993"/>
        </w:tabs>
        <w:spacing w:before="240" w:after="120"/>
        <w:ind w:left="426" w:firstLine="0"/>
        <w:jc w:val="both"/>
        <w:outlineLvl w:val="0"/>
        <w:rPr>
          <w:rFonts w:eastAsia="Times New Roman"/>
          <w:bCs/>
          <w:kern w:val="32"/>
          <w:szCs w:val="24"/>
          <w:lang w:val="x-none" w:eastAsia="x-none"/>
        </w:rPr>
      </w:pPr>
      <w:r w:rsidRPr="003E080D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3E080D">
        <w:rPr>
          <w:rFonts w:eastAsia="Times New Roman"/>
          <w:bCs/>
          <w:kern w:val="32"/>
          <w:szCs w:val="24"/>
          <w:lang w:val="x-none" w:eastAsia="x-none"/>
        </w:rPr>
        <w:tab/>
        <w:t>изучение опыта преподавания ведущих преподавателей НИУ ВШЭ в ходе посещения учебных занятий по научной дисциплине, смежным наукам;</w:t>
      </w:r>
    </w:p>
    <w:p w:rsidR="003E080D" w:rsidRPr="003E080D" w:rsidRDefault="003E080D" w:rsidP="00126AD0">
      <w:pPr>
        <w:keepNext/>
        <w:tabs>
          <w:tab w:val="left" w:pos="709"/>
          <w:tab w:val="left" w:pos="993"/>
        </w:tabs>
        <w:spacing w:before="240" w:after="120"/>
        <w:ind w:left="426" w:firstLine="0"/>
        <w:jc w:val="both"/>
        <w:outlineLvl w:val="0"/>
        <w:rPr>
          <w:rFonts w:eastAsia="Times New Roman"/>
          <w:bCs/>
          <w:kern w:val="32"/>
          <w:szCs w:val="24"/>
          <w:lang w:val="x-none" w:eastAsia="x-none"/>
        </w:rPr>
      </w:pPr>
      <w:r w:rsidRPr="003E080D">
        <w:rPr>
          <w:rFonts w:eastAsia="Times New Roman"/>
          <w:bCs/>
          <w:kern w:val="32"/>
          <w:szCs w:val="24"/>
          <w:lang w:val="x-none" w:eastAsia="x-none"/>
        </w:rPr>
        <w:t>•  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3E080D" w:rsidRPr="003E080D" w:rsidRDefault="003E080D" w:rsidP="00126AD0">
      <w:pPr>
        <w:keepNext/>
        <w:tabs>
          <w:tab w:val="left" w:pos="709"/>
          <w:tab w:val="left" w:pos="993"/>
        </w:tabs>
        <w:spacing w:before="240" w:after="120"/>
        <w:ind w:left="426" w:firstLine="0"/>
        <w:jc w:val="both"/>
        <w:outlineLvl w:val="0"/>
        <w:rPr>
          <w:rFonts w:eastAsia="Times New Roman"/>
          <w:bCs/>
          <w:kern w:val="32"/>
          <w:szCs w:val="24"/>
          <w:lang w:val="x-none" w:eastAsia="x-none"/>
        </w:rPr>
      </w:pPr>
      <w:r w:rsidRPr="003E080D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3E080D">
        <w:rPr>
          <w:rFonts w:eastAsia="Times New Roman"/>
          <w:bCs/>
          <w:kern w:val="32"/>
          <w:szCs w:val="24"/>
          <w:lang w:val="x-none" w:eastAsia="x-none"/>
        </w:rPr>
        <w:tab/>
        <w:t>проведение лекционных и семинарских занятий по тематике, соответствующей направлению научных интересов аспиранта;</w:t>
      </w:r>
    </w:p>
    <w:p w:rsidR="003E080D" w:rsidRPr="003E080D" w:rsidRDefault="003E080D" w:rsidP="00126AD0">
      <w:pPr>
        <w:keepNext/>
        <w:tabs>
          <w:tab w:val="left" w:pos="709"/>
          <w:tab w:val="left" w:pos="993"/>
        </w:tabs>
        <w:spacing w:before="240" w:after="120"/>
        <w:ind w:left="426" w:firstLine="0"/>
        <w:jc w:val="both"/>
        <w:outlineLvl w:val="0"/>
        <w:rPr>
          <w:rFonts w:eastAsia="Times New Roman"/>
          <w:bCs/>
          <w:kern w:val="32"/>
          <w:szCs w:val="24"/>
          <w:lang w:val="x-none" w:eastAsia="x-none"/>
        </w:rPr>
      </w:pPr>
      <w:r w:rsidRPr="003E080D">
        <w:rPr>
          <w:rFonts w:eastAsia="Times New Roman"/>
          <w:bCs/>
          <w:kern w:val="32"/>
          <w:szCs w:val="24"/>
          <w:lang w:val="x-none" w:eastAsia="x-none"/>
        </w:rPr>
        <w:t>• подготовка кейсов, материалов для практических работ, составление задач и т.д.;</w:t>
      </w:r>
    </w:p>
    <w:p w:rsidR="003E080D" w:rsidRDefault="003E080D" w:rsidP="00126AD0">
      <w:pPr>
        <w:keepNext/>
        <w:tabs>
          <w:tab w:val="left" w:pos="709"/>
          <w:tab w:val="left" w:pos="993"/>
        </w:tabs>
        <w:spacing w:before="240" w:after="120"/>
        <w:ind w:left="426" w:firstLine="0"/>
        <w:jc w:val="both"/>
        <w:outlineLvl w:val="0"/>
        <w:rPr>
          <w:rFonts w:eastAsia="Times New Roman"/>
          <w:bCs/>
          <w:kern w:val="32"/>
          <w:szCs w:val="24"/>
          <w:lang w:eastAsia="x-none"/>
        </w:rPr>
      </w:pPr>
      <w:r w:rsidRPr="003E080D">
        <w:rPr>
          <w:rFonts w:eastAsia="Times New Roman"/>
          <w:bCs/>
          <w:kern w:val="32"/>
          <w:szCs w:val="24"/>
          <w:lang w:val="x-none" w:eastAsia="x-none"/>
        </w:rPr>
        <w:t>• другие формы педагогической деятельности, определенные Аспирантской школой и закрепленные в учебном плане.</w:t>
      </w:r>
    </w:p>
    <w:p w:rsidR="009C4642" w:rsidRDefault="009C4642" w:rsidP="00126AD0">
      <w:pPr>
        <w:keepNext/>
        <w:tabs>
          <w:tab w:val="left" w:pos="709"/>
          <w:tab w:val="left" w:pos="993"/>
        </w:tabs>
        <w:spacing w:before="240" w:after="120"/>
        <w:ind w:left="426" w:firstLine="0"/>
        <w:jc w:val="both"/>
        <w:outlineLvl w:val="0"/>
        <w:rPr>
          <w:rFonts w:eastAsia="Times New Roman"/>
          <w:bCs/>
          <w:kern w:val="32"/>
          <w:szCs w:val="24"/>
          <w:lang w:eastAsia="x-none"/>
        </w:rPr>
      </w:pPr>
    </w:p>
    <w:p w:rsidR="009C4642" w:rsidRDefault="009C4642" w:rsidP="00126AD0">
      <w:pPr>
        <w:ind w:firstLine="0"/>
        <w:jc w:val="both"/>
        <w:rPr>
          <w:b/>
        </w:rPr>
      </w:pPr>
    </w:p>
    <w:p w:rsidR="009C4642" w:rsidRDefault="009C4642" w:rsidP="00126AD0">
      <w:pPr>
        <w:ind w:firstLine="0"/>
        <w:jc w:val="both"/>
        <w:rPr>
          <w:b/>
        </w:rPr>
      </w:pPr>
    </w:p>
    <w:p w:rsidR="0084112D" w:rsidRDefault="0084112D" w:rsidP="00126AD0">
      <w:pPr>
        <w:ind w:firstLine="0"/>
        <w:jc w:val="both"/>
        <w:rPr>
          <w:b/>
        </w:rPr>
      </w:pPr>
      <w:r w:rsidRPr="00126AD0">
        <w:rPr>
          <w:b/>
        </w:rPr>
        <w:t>План практики:</w:t>
      </w:r>
    </w:p>
    <w:p w:rsidR="009777AE" w:rsidRPr="00126AD0" w:rsidRDefault="009777AE" w:rsidP="00126AD0">
      <w:pPr>
        <w:ind w:firstLine="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941"/>
      </w:tblGrid>
      <w:tr w:rsidR="0084112D" w:rsidTr="00FF713A">
        <w:tc>
          <w:tcPr>
            <w:tcW w:w="3415" w:type="dxa"/>
            <w:shd w:val="clear" w:color="auto" w:fill="auto"/>
          </w:tcPr>
          <w:p w:rsidR="0084112D" w:rsidRDefault="0084112D" w:rsidP="00FF713A">
            <w:pPr>
              <w:ind w:firstLine="0"/>
              <w:jc w:val="both"/>
            </w:pPr>
            <w:r>
              <w:t>Этап</w:t>
            </w:r>
          </w:p>
        </w:tc>
        <w:tc>
          <w:tcPr>
            <w:tcW w:w="5941" w:type="dxa"/>
            <w:shd w:val="clear" w:color="auto" w:fill="auto"/>
          </w:tcPr>
          <w:p w:rsidR="0084112D" w:rsidRDefault="0084112D" w:rsidP="00FF713A">
            <w:pPr>
              <w:ind w:firstLine="0"/>
              <w:jc w:val="both"/>
            </w:pPr>
            <w:r>
              <w:t>Характер деятельности</w:t>
            </w:r>
          </w:p>
        </w:tc>
      </w:tr>
      <w:tr w:rsidR="0084112D" w:rsidTr="00FF713A">
        <w:tc>
          <w:tcPr>
            <w:tcW w:w="3415" w:type="dxa"/>
            <w:shd w:val="clear" w:color="auto" w:fill="auto"/>
          </w:tcPr>
          <w:p w:rsidR="0084112D" w:rsidRDefault="0084112D" w:rsidP="00FF713A">
            <w:pPr>
              <w:ind w:firstLine="0"/>
              <w:jc w:val="both"/>
            </w:pPr>
            <w:r>
              <w:t>Постановочный этап</w:t>
            </w:r>
          </w:p>
        </w:tc>
        <w:tc>
          <w:tcPr>
            <w:tcW w:w="5941" w:type="dxa"/>
            <w:shd w:val="clear" w:color="auto" w:fill="auto"/>
          </w:tcPr>
          <w:p w:rsidR="0084112D" w:rsidRDefault="00126AD0" w:rsidP="00FF713A">
            <w:pPr>
              <w:ind w:firstLine="0"/>
              <w:jc w:val="both"/>
            </w:pPr>
            <w:r>
              <w:t>- и</w:t>
            </w:r>
            <w:r w:rsidR="0084112D">
              <w:t>зучение форм отчетности, анализ рабочей программы практики, составление индивидуального плана практики</w:t>
            </w:r>
            <w:r w:rsidR="002763F5">
              <w:t>;</w:t>
            </w:r>
          </w:p>
          <w:p w:rsidR="0084112D" w:rsidRDefault="00126AD0" w:rsidP="00FF713A">
            <w:pPr>
              <w:ind w:firstLine="0"/>
              <w:jc w:val="both"/>
            </w:pPr>
            <w:r>
              <w:t>- о</w:t>
            </w:r>
            <w:r w:rsidR="0084112D">
              <w:t>знакомление с локальными актами места прохождения практики, регламентирующими педагогический процесс</w:t>
            </w:r>
            <w:r w:rsidR="002763F5">
              <w:t>;</w:t>
            </w:r>
            <w:r w:rsidR="0084112D">
              <w:t xml:space="preserve"> </w:t>
            </w:r>
          </w:p>
          <w:p w:rsidR="0084112D" w:rsidRDefault="00126AD0" w:rsidP="002763F5">
            <w:pPr>
              <w:ind w:firstLine="0"/>
              <w:jc w:val="both"/>
            </w:pPr>
            <w:r>
              <w:t>- а</w:t>
            </w:r>
            <w:r w:rsidR="0084112D">
              <w:t>нализ м</w:t>
            </w:r>
            <w:r w:rsidR="0084112D" w:rsidRPr="0084112D">
              <w:t>ест</w:t>
            </w:r>
            <w:r w:rsidR="0084112D">
              <w:t>а</w:t>
            </w:r>
            <w:r w:rsidR="0084112D" w:rsidRPr="0084112D">
              <w:t xml:space="preserve"> и назначени</w:t>
            </w:r>
            <w:r w:rsidR="002763F5">
              <w:t>я</w:t>
            </w:r>
            <w:r w:rsidR="0084112D" w:rsidRPr="0084112D">
              <w:t xml:space="preserve"> </w:t>
            </w:r>
            <w:r w:rsidR="0084112D">
              <w:t>избранной формы педагогической практик</w:t>
            </w:r>
            <w:r w:rsidR="00555740">
              <w:t>и</w:t>
            </w:r>
            <w:r w:rsidR="0084112D">
              <w:t xml:space="preserve"> </w:t>
            </w:r>
            <w:r w:rsidR="0084112D" w:rsidRPr="0084112D">
              <w:t xml:space="preserve">в структуре образовательной программы </w:t>
            </w:r>
            <w:r w:rsidR="0084112D">
              <w:t>обучающихся.</w:t>
            </w:r>
          </w:p>
        </w:tc>
      </w:tr>
      <w:tr w:rsidR="0084112D" w:rsidTr="00FF713A">
        <w:tc>
          <w:tcPr>
            <w:tcW w:w="3415" w:type="dxa"/>
            <w:shd w:val="clear" w:color="auto" w:fill="auto"/>
          </w:tcPr>
          <w:p w:rsidR="0084112D" w:rsidRDefault="00126AD0" w:rsidP="00FF713A">
            <w:pPr>
              <w:ind w:firstLine="0"/>
              <w:jc w:val="both"/>
            </w:pPr>
            <w:r>
              <w:t>Проектный/преподавательский этап</w:t>
            </w:r>
          </w:p>
        </w:tc>
        <w:tc>
          <w:tcPr>
            <w:tcW w:w="5941" w:type="dxa"/>
            <w:shd w:val="clear" w:color="auto" w:fill="auto"/>
          </w:tcPr>
          <w:p w:rsidR="00126AD0" w:rsidRPr="00FF713A" w:rsidRDefault="00126AD0" w:rsidP="00FF713A">
            <w:pPr>
              <w:ind w:firstLine="0"/>
              <w:jc w:val="both"/>
              <w:rPr>
                <w:bCs/>
                <w:lang w:val="x-none"/>
              </w:rPr>
            </w:pPr>
            <w:r w:rsidRPr="00FF713A">
              <w:rPr>
                <w:bCs/>
              </w:rPr>
              <w:t xml:space="preserve">- </w:t>
            </w:r>
            <w:r w:rsidRPr="00FF713A">
              <w:rPr>
                <w:bCs/>
                <w:lang w:val="x-none"/>
              </w:rPr>
              <w:t>изучение опыта преподавания ведущих преподавателей НИУ ВШЭ в ходе посещения учебных занятий по научной дисциплине, смежным наукам;</w:t>
            </w:r>
          </w:p>
          <w:p w:rsidR="00126AD0" w:rsidRPr="00FF713A" w:rsidRDefault="00126AD0" w:rsidP="00FF713A">
            <w:pPr>
              <w:ind w:firstLine="0"/>
              <w:jc w:val="both"/>
              <w:rPr>
                <w:bCs/>
                <w:lang w:val="x-none"/>
              </w:rPr>
            </w:pPr>
            <w:r w:rsidRPr="00FF713A">
              <w:rPr>
                <w:bCs/>
              </w:rPr>
              <w:t xml:space="preserve">- </w:t>
            </w:r>
            <w:r w:rsidRPr="00FF713A">
              <w:rPr>
                <w:bCs/>
                <w:lang w:val="x-none"/>
              </w:rPr>
      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 w:rsidR="00126AD0" w:rsidRPr="00FF713A" w:rsidRDefault="00126AD0" w:rsidP="00FF713A">
            <w:pPr>
              <w:ind w:firstLine="0"/>
              <w:jc w:val="both"/>
              <w:rPr>
                <w:bCs/>
                <w:lang w:val="x-none"/>
              </w:rPr>
            </w:pPr>
            <w:r w:rsidRPr="00FF713A">
              <w:rPr>
                <w:bCs/>
              </w:rPr>
              <w:t xml:space="preserve">- </w:t>
            </w:r>
            <w:r w:rsidRPr="00FF713A">
              <w:rPr>
                <w:bCs/>
                <w:lang w:val="x-none"/>
              </w:rPr>
              <w:t>проведение лекционных и</w:t>
            </w:r>
            <w:r w:rsidR="009A1635">
              <w:rPr>
                <w:bCs/>
              </w:rPr>
              <w:t>/или</w:t>
            </w:r>
            <w:r w:rsidRPr="00FF713A">
              <w:rPr>
                <w:bCs/>
                <w:lang w:val="x-none"/>
              </w:rPr>
              <w:t xml:space="preserve"> семинарских занятий по тематике, соответствующей направлению научных интересов аспиранта;</w:t>
            </w:r>
          </w:p>
          <w:p w:rsidR="0084112D" w:rsidRPr="00FF713A" w:rsidRDefault="00126AD0" w:rsidP="00FF713A">
            <w:pPr>
              <w:ind w:firstLine="0"/>
              <w:jc w:val="both"/>
              <w:rPr>
                <w:lang w:val="x-none"/>
              </w:rPr>
            </w:pPr>
            <w:r w:rsidRPr="00FF713A">
              <w:rPr>
                <w:bCs/>
              </w:rPr>
              <w:t xml:space="preserve">- </w:t>
            </w:r>
            <w:r w:rsidRPr="00FF713A">
              <w:rPr>
                <w:bCs/>
                <w:lang w:val="x-none"/>
              </w:rPr>
              <w:t>подготовка кейсов, материалов для практических работ, составление задач и т.д.</w:t>
            </w:r>
          </w:p>
        </w:tc>
      </w:tr>
      <w:tr w:rsidR="0084112D" w:rsidTr="00FF713A">
        <w:tc>
          <w:tcPr>
            <w:tcW w:w="3415" w:type="dxa"/>
            <w:shd w:val="clear" w:color="auto" w:fill="auto"/>
          </w:tcPr>
          <w:p w:rsidR="0084112D" w:rsidRDefault="00555740" w:rsidP="00FF713A">
            <w:pPr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5941" w:type="dxa"/>
            <w:shd w:val="clear" w:color="auto" w:fill="auto"/>
          </w:tcPr>
          <w:p w:rsidR="0084112D" w:rsidRDefault="00126AD0" w:rsidP="00FF713A">
            <w:pPr>
              <w:ind w:firstLine="0"/>
              <w:jc w:val="both"/>
            </w:pPr>
            <w:r>
              <w:t>- п</w:t>
            </w:r>
            <w:r w:rsidR="00555740">
              <w:t>одготовка и подписание отчетных документов по практике</w:t>
            </w:r>
            <w:r>
              <w:t>.</w:t>
            </w:r>
          </w:p>
          <w:p w:rsidR="00555740" w:rsidRDefault="00126AD0" w:rsidP="00FF713A">
            <w:pPr>
              <w:ind w:firstLine="0"/>
              <w:jc w:val="both"/>
            </w:pPr>
            <w:r>
              <w:t>-з</w:t>
            </w:r>
            <w:r w:rsidR="00555740">
              <w:t>ащита отчета по практике</w:t>
            </w:r>
            <w:r>
              <w:t xml:space="preserve"> на промежуточной </w:t>
            </w:r>
            <w:r w:rsidR="009777AE">
              <w:t xml:space="preserve">осенней </w:t>
            </w:r>
            <w:r>
              <w:t>аттестации.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AD7C70" w:rsidRDefault="00AD7C70" w:rsidP="009777AE">
      <w:pPr>
        <w:ind w:firstLine="567"/>
        <w:jc w:val="both"/>
      </w:pPr>
      <w:r>
        <w:t>Программа практик</w:t>
      </w:r>
      <w:r w:rsidR="00555740">
        <w:t>и</w:t>
      </w:r>
      <w:r>
        <w:t xml:space="preserve"> аспиранта на учебный год составляется в разделе «Рабочий план 1/2/3 года подготовки аспиранта» Индивидуального учебного плана и подписывается аспирантом, научным руководителем и Академическим директором аспирантской школы.</w:t>
      </w:r>
    </w:p>
    <w:p w:rsidR="00AD7C70" w:rsidRDefault="00AD7C70" w:rsidP="00126AD0">
      <w:pPr>
        <w:ind w:firstLine="0"/>
        <w:jc w:val="both"/>
      </w:pPr>
      <w:r>
        <w:t>Аспирант при прохождении практики обязан выполнять задания, предусмотренные программой практики и индивидуальными заданиями.</w:t>
      </w:r>
    </w:p>
    <w:p w:rsidR="00AD7C70" w:rsidRDefault="00AD7C70" w:rsidP="00126AD0">
      <w:pPr>
        <w:ind w:firstLine="0"/>
        <w:jc w:val="both"/>
      </w:pPr>
      <w:r>
        <w:t xml:space="preserve"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 </w:t>
      </w:r>
    </w:p>
    <w:p w:rsidR="00AD7C70" w:rsidRPr="000170B2" w:rsidRDefault="00AD7C70" w:rsidP="00DE5AE9">
      <w:pPr>
        <w:keepNext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Отчетные материалы по научно-педагогической практике</w:t>
      </w:r>
      <w:r>
        <w:rPr>
          <w:rFonts w:eastAsia="Times New Roman"/>
          <w:b/>
          <w:bCs/>
          <w:i/>
          <w:kern w:val="32"/>
          <w:szCs w:val="24"/>
          <w:lang w:eastAsia="x-none"/>
        </w:rPr>
        <w:t xml:space="preserve"> и </w:t>
      </w:r>
      <w:r w:rsidR="00555740">
        <w:rPr>
          <w:rFonts w:eastAsia="Times New Roman"/>
          <w:b/>
          <w:bCs/>
          <w:i/>
          <w:kern w:val="32"/>
          <w:szCs w:val="24"/>
          <w:lang w:eastAsia="x-none"/>
        </w:rPr>
        <w:t>оценочные средства</w:t>
      </w:r>
    </w:p>
    <w:p w:rsidR="00555740" w:rsidRDefault="00AD7C70" w:rsidP="009777AE">
      <w:pPr>
        <w:ind w:firstLine="426"/>
        <w:jc w:val="both"/>
      </w:pPr>
      <w:r>
        <w:t>Отчет о практике оформляется аспирантом по итогам года обучения путем заполнения соответствующего раздела аттестационного листа</w:t>
      </w:r>
      <w:r w:rsidR="00555740">
        <w:t xml:space="preserve"> и докладывается на осенней промежуточной аттестации каждого года обучения, если в данном году предусмотрено прохождение данного вида практики</w:t>
      </w:r>
      <w:r>
        <w:t xml:space="preserve">. </w:t>
      </w:r>
    </w:p>
    <w:p w:rsidR="00AD7C70" w:rsidRPr="00555740" w:rsidRDefault="00AD7C70" w:rsidP="009C4642">
      <w:pPr>
        <w:ind w:firstLine="426"/>
        <w:jc w:val="both"/>
        <w:rPr>
          <w:color w:val="00000A"/>
          <w:szCs w:val="24"/>
        </w:rPr>
      </w:pPr>
      <w:r w:rsidRPr="00555740">
        <w:rPr>
          <w:color w:val="00000A"/>
          <w:szCs w:val="24"/>
        </w:rPr>
        <w:t>К отчету (аттестационному листу) прилага</w:t>
      </w:r>
      <w:r w:rsidR="009C4642">
        <w:rPr>
          <w:color w:val="00000A"/>
          <w:szCs w:val="24"/>
        </w:rPr>
        <w:t>ю</w:t>
      </w:r>
      <w:r w:rsidRPr="00555740">
        <w:rPr>
          <w:color w:val="00000A"/>
          <w:szCs w:val="24"/>
        </w:rPr>
        <w:t>тся документы</w:t>
      </w:r>
      <w:r w:rsidR="009C4642">
        <w:rPr>
          <w:color w:val="00000A"/>
          <w:szCs w:val="24"/>
        </w:rPr>
        <w:t xml:space="preserve">, </w:t>
      </w:r>
      <w:r w:rsidRPr="00555740">
        <w:rPr>
          <w:color w:val="00000A"/>
          <w:szCs w:val="24"/>
        </w:rPr>
        <w:t>подтверждающие выполнение научно-педагогической практики.</w:t>
      </w:r>
    </w:p>
    <w:p w:rsidR="00AD7C70" w:rsidRDefault="00AD7C70" w:rsidP="009777AE">
      <w:pPr>
        <w:ind w:firstLine="426"/>
        <w:jc w:val="both"/>
      </w:pPr>
      <w:r>
        <w:t>По результатам выполнения каждого вида практик, утвержденного в учебном плане, аспиранту выставляется итоговая оценка («зачтено» / «не зачтено»).</w:t>
      </w:r>
    </w:p>
    <w:p w:rsidR="00555740" w:rsidRDefault="00555740" w:rsidP="00126AD0">
      <w:pPr>
        <w:ind w:firstLine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866"/>
      </w:tblGrid>
      <w:tr w:rsidR="00555740" w:rsidTr="00FF713A">
        <w:tc>
          <w:tcPr>
            <w:tcW w:w="2490" w:type="dxa"/>
            <w:shd w:val="clear" w:color="auto" w:fill="auto"/>
          </w:tcPr>
          <w:p w:rsidR="00555740" w:rsidRDefault="00555740" w:rsidP="00FF713A">
            <w:pPr>
              <w:ind w:firstLine="0"/>
              <w:jc w:val="both"/>
            </w:pPr>
            <w:r>
              <w:t>«зачтено»</w:t>
            </w:r>
          </w:p>
        </w:tc>
        <w:tc>
          <w:tcPr>
            <w:tcW w:w="6866" w:type="dxa"/>
            <w:shd w:val="clear" w:color="auto" w:fill="auto"/>
          </w:tcPr>
          <w:p w:rsidR="00003D0C" w:rsidRDefault="00555740" w:rsidP="00FF713A">
            <w:pPr>
              <w:ind w:firstLine="0"/>
              <w:jc w:val="both"/>
            </w:pPr>
            <w:r>
              <w:t>представлены отчетные документы по практике</w:t>
            </w:r>
            <w:r w:rsidR="00003D0C">
              <w:t>;</w:t>
            </w:r>
          </w:p>
          <w:p w:rsidR="00555740" w:rsidRDefault="00555740" w:rsidP="00FF713A">
            <w:pPr>
              <w:ind w:firstLine="0"/>
              <w:jc w:val="both"/>
            </w:pPr>
            <w:r>
              <w:t>объем, содержание и характер работы позволяет сформировать требуемые компетенции</w:t>
            </w:r>
            <w:r w:rsidR="00003D0C">
              <w:t>;</w:t>
            </w:r>
          </w:p>
          <w:p w:rsidR="00003D0C" w:rsidRDefault="00003D0C" w:rsidP="00FF713A">
            <w:pPr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555740" w:rsidTr="00FF713A">
        <w:tc>
          <w:tcPr>
            <w:tcW w:w="2490" w:type="dxa"/>
            <w:shd w:val="clear" w:color="auto" w:fill="auto"/>
          </w:tcPr>
          <w:p w:rsidR="00555740" w:rsidRDefault="00555740" w:rsidP="009A1635">
            <w:pPr>
              <w:ind w:firstLine="0"/>
              <w:jc w:val="both"/>
            </w:pPr>
            <w:r>
              <w:t>«не зачтено»</w:t>
            </w:r>
          </w:p>
        </w:tc>
        <w:tc>
          <w:tcPr>
            <w:tcW w:w="6866" w:type="dxa"/>
            <w:shd w:val="clear" w:color="auto" w:fill="auto"/>
          </w:tcPr>
          <w:p w:rsidR="00003D0C" w:rsidRDefault="00003D0C" w:rsidP="00FF713A">
            <w:pPr>
              <w:ind w:firstLine="0"/>
              <w:jc w:val="both"/>
            </w:pPr>
            <w:r>
              <w:t>не представлены отчетные документы по практике;</w:t>
            </w:r>
          </w:p>
          <w:p w:rsidR="00003D0C" w:rsidRDefault="00003D0C" w:rsidP="00FF713A">
            <w:pPr>
              <w:ind w:firstLine="0"/>
              <w:jc w:val="both"/>
            </w:pPr>
            <w:r>
              <w:t>объем, содержание и характер работы не позволяет сформировать требуемые компетенции;</w:t>
            </w:r>
          </w:p>
          <w:p w:rsidR="00555740" w:rsidRDefault="00003D0C" w:rsidP="00FF713A">
            <w:pPr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AD7C70" w:rsidRDefault="00AD7C70" w:rsidP="009777AE">
      <w:pPr>
        <w:ind w:firstLine="426"/>
        <w:jc w:val="both"/>
      </w:pPr>
      <w:r>
        <w:t xml:space="preserve">Аспиранты, не выполнившие без уважительной причины требования программы практики или получившие неудовлетворительную оценку, считаются имеющими академическую задолженность. </w:t>
      </w:r>
    </w:p>
    <w:p w:rsidR="00AD7C70" w:rsidRPr="000170B2" w:rsidRDefault="00AD7C70" w:rsidP="009777AE">
      <w:pPr>
        <w:ind w:firstLine="426"/>
        <w:jc w:val="both"/>
      </w:pPr>
      <w:r>
        <w:t>Ликвидация академической задолженности по практикам производится установленным в НИУ ВШЭ порядком.</w:t>
      </w:r>
    </w:p>
    <w:p w:rsidR="000170B2" w:rsidRPr="000170B2" w:rsidRDefault="000170B2" w:rsidP="00126AD0">
      <w:pPr>
        <w:ind w:firstLine="0"/>
        <w:jc w:val="both"/>
        <w:rPr>
          <w:szCs w:val="24"/>
          <w:lang w:eastAsia="ru-RU"/>
        </w:rPr>
      </w:pPr>
    </w:p>
    <w:p w:rsidR="000170B2" w:rsidRPr="000170B2" w:rsidRDefault="000170B2" w:rsidP="00DE5AE9">
      <w:pPr>
        <w:keepNext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0170B2">
        <w:rPr>
          <w:rFonts w:eastAsia="Times New Roman"/>
          <w:b/>
          <w:bCs/>
          <w:i/>
          <w:kern w:val="32"/>
          <w:szCs w:val="24"/>
          <w:lang w:eastAsia="x-none"/>
        </w:rPr>
        <w:t>У</w:t>
      </w:r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чебно-методическое и информационное обеспечение дисциплины</w:t>
      </w:r>
    </w:p>
    <w:p w:rsidR="000170B2" w:rsidRPr="000170B2" w:rsidRDefault="000170B2" w:rsidP="00126AD0">
      <w:pPr>
        <w:ind w:firstLine="0"/>
        <w:jc w:val="both"/>
        <w:rPr>
          <w:szCs w:val="24"/>
          <w:lang w:val="x-none"/>
        </w:rPr>
      </w:pPr>
    </w:p>
    <w:p w:rsidR="000170B2" w:rsidRDefault="00B050A1" w:rsidP="00126AD0">
      <w:pPr>
        <w:ind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Л</w:t>
      </w:r>
      <w:r w:rsidR="003E080D">
        <w:rPr>
          <w:rFonts w:eastAsia="Times New Roman"/>
          <w:b/>
          <w:bCs/>
          <w:szCs w:val="24"/>
          <w:lang w:eastAsia="ru-RU"/>
        </w:rPr>
        <w:t>итература</w:t>
      </w:r>
      <w:r>
        <w:rPr>
          <w:rFonts w:eastAsia="Times New Roman"/>
          <w:b/>
          <w:bCs/>
          <w:szCs w:val="24"/>
          <w:lang w:eastAsia="ru-RU"/>
        </w:rPr>
        <w:t xml:space="preserve"> (учебная литература)</w:t>
      </w:r>
    </w:p>
    <w:p w:rsidR="00CF0EA0" w:rsidRDefault="00CF0EA0" w:rsidP="00126AD0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351FC1" w:rsidRPr="00351FC1" w:rsidRDefault="00351FC1" w:rsidP="00126AD0">
      <w:pPr>
        <w:ind w:firstLine="0"/>
        <w:rPr>
          <w:rFonts w:eastAsia="Times New Roman"/>
          <w:b/>
          <w:bCs/>
          <w:szCs w:val="24"/>
          <w:lang w:eastAsia="ru-RU"/>
        </w:rPr>
      </w:pPr>
      <w:r w:rsidRPr="00351FC1">
        <w:rPr>
          <w:rFonts w:eastAsia="Times New Roman"/>
          <w:b/>
          <w:bCs/>
          <w:szCs w:val="24"/>
          <w:lang w:eastAsia="ru-RU"/>
        </w:rPr>
        <w:t>Обязательна литература</w:t>
      </w:r>
    </w:p>
    <w:p w:rsidR="00C40574" w:rsidRPr="00C40574" w:rsidRDefault="00C40574" w:rsidP="00C40574">
      <w:pPr>
        <w:ind w:firstLine="0"/>
        <w:rPr>
          <w:rFonts w:eastAsia="Times New Roman"/>
          <w:bCs/>
          <w:szCs w:val="24"/>
          <w:lang w:eastAsia="ru-RU"/>
        </w:rPr>
      </w:pPr>
      <w:r w:rsidRPr="00C40574">
        <w:rPr>
          <w:rFonts w:eastAsia="Times New Roman"/>
          <w:bCs/>
          <w:szCs w:val="24"/>
          <w:lang w:eastAsia="ru-RU"/>
        </w:rPr>
        <w:t>1</w:t>
      </w:r>
      <w:r>
        <w:rPr>
          <w:rFonts w:eastAsia="Times New Roman"/>
          <w:bCs/>
          <w:szCs w:val="24"/>
          <w:lang w:eastAsia="ru-RU"/>
        </w:rPr>
        <w:t xml:space="preserve">. </w:t>
      </w:r>
      <w:r w:rsidRPr="00C40574">
        <w:rPr>
          <w:rFonts w:eastAsia="Times New Roman"/>
          <w:bCs/>
          <w:szCs w:val="24"/>
          <w:lang w:eastAsia="ru-RU"/>
        </w:rPr>
        <w:t xml:space="preserve">Психология и педагогика профессиональной деятельности: учебник / Н. В. Самоукина. – М.: Ассоциация авторов и изд."ТАНДЕМ": ЭКМОС, 1999. – 351 с. </w:t>
      </w:r>
    </w:p>
    <w:p w:rsidR="00351FC1" w:rsidRPr="00C40574" w:rsidRDefault="00C40574" w:rsidP="00C40574">
      <w:pPr>
        <w:ind w:firstLine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2. </w:t>
      </w:r>
      <w:r w:rsidRPr="00C40574">
        <w:rPr>
          <w:rFonts w:eastAsia="Times New Roman"/>
          <w:bCs/>
          <w:szCs w:val="24"/>
          <w:lang w:eastAsia="ru-RU"/>
        </w:rPr>
        <w:t xml:space="preserve">Педагогическая психология: учебник для вузов / И. А. Зимняя. – Изд. 2-е, доп., испр. и перераб. – М.: Логос, 2005. – 383 с. – (Новая университетская б-ка) . </w:t>
      </w:r>
    </w:p>
    <w:p w:rsidR="00C40574" w:rsidRPr="00C40574" w:rsidRDefault="00C40574" w:rsidP="00126AD0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351FC1" w:rsidRPr="00351FC1" w:rsidRDefault="00351FC1" w:rsidP="00126AD0">
      <w:pPr>
        <w:ind w:firstLine="0"/>
        <w:rPr>
          <w:rFonts w:eastAsia="Times New Roman"/>
          <w:b/>
          <w:bCs/>
          <w:szCs w:val="24"/>
          <w:lang w:eastAsia="ru-RU"/>
        </w:rPr>
      </w:pPr>
      <w:r w:rsidRPr="00351FC1">
        <w:rPr>
          <w:rFonts w:eastAsia="Times New Roman"/>
          <w:b/>
          <w:bCs/>
          <w:szCs w:val="24"/>
          <w:lang w:eastAsia="ru-RU"/>
        </w:rPr>
        <w:t>Дополнительная литература</w:t>
      </w:r>
    </w:p>
    <w:p w:rsidR="00351FC1" w:rsidRPr="00C40574" w:rsidRDefault="00C40574" w:rsidP="00C40574">
      <w:pPr>
        <w:ind w:firstLine="0"/>
        <w:jc w:val="both"/>
        <w:rPr>
          <w:rFonts w:eastAsia="Times New Roman"/>
          <w:bCs/>
          <w:szCs w:val="24"/>
          <w:highlight w:val="yellow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1. </w:t>
      </w:r>
      <w:r w:rsidRPr="00C40574">
        <w:rPr>
          <w:rFonts w:eastAsia="Times New Roman"/>
          <w:bCs/>
          <w:szCs w:val="24"/>
          <w:lang w:eastAsia="ru-RU"/>
        </w:rPr>
        <w:t>Система высшего образования: академическая организация в кросс-национальной перспективе / Б. Р. Кларк; Пер. с англ. А. Смирнова. – М.: Изд. дом Высшей школы экономики, 2011. – 358 с.</w:t>
      </w:r>
    </w:p>
    <w:p w:rsidR="00C40574" w:rsidRPr="00C40574" w:rsidRDefault="00C40574" w:rsidP="00126AD0">
      <w:pPr>
        <w:ind w:firstLine="0"/>
        <w:rPr>
          <w:rFonts w:eastAsia="Times New Roman"/>
          <w:b/>
          <w:bCs/>
          <w:szCs w:val="24"/>
          <w:highlight w:val="yellow"/>
          <w:lang w:eastAsia="ru-RU"/>
        </w:rPr>
      </w:pPr>
    </w:p>
    <w:p w:rsidR="003E080D" w:rsidRPr="003E080D" w:rsidRDefault="003E080D" w:rsidP="00126AD0">
      <w:pPr>
        <w:ind w:firstLine="0"/>
        <w:rPr>
          <w:b/>
        </w:rPr>
      </w:pPr>
      <w:r w:rsidRPr="003E080D">
        <w:rPr>
          <w:b/>
        </w:rPr>
        <w:t>Электронные ресурсы</w:t>
      </w:r>
    </w:p>
    <w:p w:rsidR="00C40574" w:rsidRDefault="00C40574" w:rsidP="00C40574">
      <w:pPr>
        <w:ind w:firstLine="0"/>
      </w:pPr>
      <w:r>
        <w:t xml:space="preserve">Методология и теория инновационного развития высшего образования в России: Монография / Романов Е.В. - М.: НИЦ ИНФРА-М, 2016. - 302 с.: 60x90 1/16. - (Научная мысль) (Переплёт 7БЦ) ISBN 978-5-16-011718-8 - Режим доступа: </w:t>
      </w:r>
      <w:hyperlink r:id="rId9" w:history="1">
        <w:r w:rsidR="004A7121" w:rsidRPr="00B56E19">
          <w:rPr>
            <w:rStyle w:val="ad"/>
          </w:rPr>
          <w:t>http://znanium.com/catalog/product/541289</w:t>
        </w:r>
      </w:hyperlink>
    </w:p>
    <w:p w:rsidR="004A7121" w:rsidRDefault="004A7121" w:rsidP="00C40574">
      <w:pPr>
        <w:ind w:firstLine="0"/>
      </w:pPr>
    </w:p>
    <w:p w:rsidR="00C40574" w:rsidRDefault="00C40574" w:rsidP="00C40574">
      <w:pPr>
        <w:ind w:firstLine="0"/>
      </w:pPr>
      <w:r>
        <w:t xml:space="preserve">Шарипов, Ф. В. Педагогика и психология высшей школы[Электронный ресурс] : учеб. пособие / Ф. В. Шарипов. – М. : Логос, 2012. – 448 с. – (Новая университетская биб- лиотека). - ISBN 978-5-98704-587-9 - Режим доступа: </w:t>
      </w:r>
      <w:hyperlink r:id="rId10" w:history="1">
        <w:r w:rsidR="004A7121" w:rsidRPr="00B56E19">
          <w:rPr>
            <w:rStyle w:val="ad"/>
          </w:rPr>
          <w:t>http://znanium.com/catalog/product/469411</w:t>
        </w:r>
      </w:hyperlink>
    </w:p>
    <w:p w:rsidR="004A7121" w:rsidRDefault="004A7121" w:rsidP="00C40574">
      <w:pPr>
        <w:ind w:firstLine="0"/>
      </w:pPr>
    </w:p>
    <w:p w:rsidR="004A7121" w:rsidRPr="003925A3" w:rsidRDefault="004A7121" w:rsidP="004A7121">
      <w:pPr>
        <w:ind w:firstLine="0"/>
        <w:jc w:val="both"/>
        <w:rPr>
          <w:szCs w:val="24"/>
        </w:rPr>
      </w:pPr>
      <w:r w:rsidRPr="003925A3">
        <w:rPr>
          <w:b/>
          <w:szCs w:val="24"/>
        </w:rPr>
        <w:t>Ис</w:t>
      </w:r>
      <w:r w:rsidRPr="003925A3">
        <w:rPr>
          <w:b/>
          <w:spacing w:val="1"/>
          <w:szCs w:val="24"/>
        </w:rPr>
        <w:t>т</w:t>
      </w:r>
      <w:r w:rsidRPr="003925A3">
        <w:rPr>
          <w:b/>
          <w:szCs w:val="24"/>
        </w:rPr>
        <w:t>о</w:t>
      </w:r>
      <w:r w:rsidRPr="003925A3">
        <w:rPr>
          <w:b/>
          <w:spacing w:val="-1"/>
          <w:szCs w:val="24"/>
        </w:rPr>
        <w:t>ч</w:t>
      </w:r>
      <w:r w:rsidRPr="003925A3">
        <w:rPr>
          <w:b/>
          <w:spacing w:val="1"/>
          <w:szCs w:val="24"/>
        </w:rPr>
        <w:t>ни</w:t>
      </w:r>
      <w:r w:rsidRPr="003925A3">
        <w:rPr>
          <w:b/>
          <w:spacing w:val="-1"/>
          <w:szCs w:val="24"/>
        </w:rPr>
        <w:t>к</w:t>
      </w:r>
      <w:r w:rsidRPr="003925A3">
        <w:rPr>
          <w:b/>
          <w:szCs w:val="24"/>
        </w:rPr>
        <w:t>и</w:t>
      </w:r>
      <w:r w:rsidRPr="003925A3">
        <w:rPr>
          <w:b/>
          <w:spacing w:val="1"/>
          <w:szCs w:val="24"/>
        </w:rPr>
        <w:t xml:space="preserve"> </w:t>
      </w:r>
      <w:r w:rsidRPr="003925A3">
        <w:rPr>
          <w:b/>
          <w:szCs w:val="24"/>
        </w:rPr>
        <w:t xml:space="preserve">в </w:t>
      </w:r>
      <w:r w:rsidRPr="003925A3">
        <w:rPr>
          <w:b/>
          <w:spacing w:val="-2"/>
          <w:szCs w:val="24"/>
        </w:rPr>
        <w:t>о</w:t>
      </w:r>
      <w:r w:rsidRPr="003925A3">
        <w:rPr>
          <w:b/>
          <w:spacing w:val="2"/>
          <w:szCs w:val="24"/>
        </w:rPr>
        <w:t>т</w:t>
      </w:r>
      <w:r w:rsidRPr="003925A3">
        <w:rPr>
          <w:b/>
          <w:spacing w:val="1"/>
          <w:szCs w:val="24"/>
        </w:rPr>
        <w:t>кр</w:t>
      </w:r>
      <w:r w:rsidRPr="003925A3">
        <w:rPr>
          <w:b/>
          <w:spacing w:val="-3"/>
          <w:szCs w:val="24"/>
        </w:rPr>
        <w:t>ы</w:t>
      </w:r>
      <w:r w:rsidRPr="003925A3">
        <w:rPr>
          <w:b/>
          <w:spacing w:val="2"/>
          <w:szCs w:val="24"/>
        </w:rPr>
        <w:t>т</w:t>
      </w:r>
      <w:r w:rsidRPr="003925A3">
        <w:rPr>
          <w:b/>
          <w:spacing w:val="-2"/>
          <w:szCs w:val="24"/>
        </w:rPr>
        <w:t>о</w:t>
      </w:r>
      <w:r w:rsidRPr="003925A3">
        <w:rPr>
          <w:b/>
          <w:szCs w:val="24"/>
        </w:rPr>
        <w:t>м до</w:t>
      </w:r>
      <w:r w:rsidRPr="003925A3">
        <w:rPr>
          <w:b/>
          <w:spacing w:val="-1"/>
          <w:szCs w:val="24"/>
        </w:rPr>
        <w:t>с</w:t>
      </w:r>
      <w:r w:rsidRPr="003925A3">
        <w:rPr>
          <w:b/>
          <w:spacing w:val="2"/>
          <w:szCs w:val="24"/>
        </w:rPr>
        <w:t>т</w:t>
      </w:r>
      <w:r w:rsidRPr="003925A3">
        <w:rPr>
          <w:b/>
          <w:szCs w:val="24"/>
        </w:rPr>
        <w:t>у</w:t>
      </w:r>
      <w:r w:rsidRPr="003925A3">
        <w:rPr>
          <w:b/>
          <w:spacing w:val="1"/>
          <w:szCs w:val="24"/>
        </w:rPr>
        <w:t>п</w:t>
      </w:r>
      <w:r w:rsidRPr="003925A3">
        <w:rPr>
          <w:b/>
          <w:szCs w:val="24"/>
        </w:rPr>
        <w:t>е</w:t>
      </w:r>
    </w:p>
    <w:p w:rsidR="004A7121" w:rsidRDefault="004A7121" w:rsidP="00C40574">
      <w:pPr>
        <w:ind w:firstLine="0"/>
        <w:rPr>
          <w:szCs w:val="24"/>
        </w:rPr>
      </w:pPr>
      <w:r w:rsidRPr="003925A3">
        <w:rPr>
          <w:szCs w:val="24"/>
        </w:rPr>
        <w:t>Ф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д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л</w:t>
      </w:r>
      <w:r w:rsidRPr="003925A3">
        <w:rPr>
          <w:spacing w:val="1"/>
          <w:szCs w:val="24"/>
        </w:rPr>
        <w:t>ьн</w:t>
      </w:r>
      <w:r w:rsidRPr="003925A3">
        <w:rPr>
          <w:szCs w:val="24"/>
        </w:rPr>
        <w:t xml:space="preserve">ый </w:t>
      </w:r>
      <w:r w:rsidRPr="003925A3">
        <w:rPr>
          <w:spacing w:val="1"/>
          <w:szCs w:val="24"/>
        </w:rPr>
        <w:t>з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к</w:t>
      </w:r>
      <w:r w:rsidRPr="003925A3">
        <w:rPr>
          <w:szCs w:val="24"/>
        </w:rPr>
        <w:t xml:space="preserve">он </w:t>
      </w:r>
      <w:r w:rsidRPr="003925A3">
        <w:rPr>
          <w:spacing w:val="-4"/>
          <w:szCs w:val="24"/>
        </w:rPr>
        <w:t>"</w:t>
      </w:r>
      <w:r w:rsidRPr="003925A3">
        <w:rPr>
          <w:szCs w:val="24"/>
        </w:rPr>
        <w:t>Об обр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з</w:t>
      </w:r>
      <w:r w:rsidRPr="003925A3">
        <w:rPr>
          <w:szCs w:val="24"/>
        </w:rPr>
        <w:t>ов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ни</w:t>
      </w:r>
      <w:r w:rsidRPr="003925A3">
        <w:rPr>
          <w:szCs w:val="24"/>
        </w:rPr>
        <w:t xml:space="preserve">и в </w:t>
      </w:r>
      <w:r w:rsidRPr="003925A3">
        <w:rPr>
          <w:spacing w:val="1"/>
          <w:szCs w:val="24"/>
        </w:rPr>
        <w:t>Р</w:t>
      </w:r>
      <w:r w:rsidRPr="003925A3">
        <w:rPr>
          <w:szCs w:val="24"/>
        </w:rPr>
        <w:t>о</w:t>
      </w:r>
      <w:r w:rsidRPr="003925A3">
        <w:rPr>
          <w:spacing w:val="-3"/>
          <w:szCs w:val="24"/>
        </w:rPr>
        <w:t>с</w:t>
      </w:r>
      <w:r w:rsidRPr="003925A3">
        <w:rPr>
          <w:spacing w:val="-1"/>
          <w:szCs w:val="24"/>
        </w:rPr>
        <w:t>с</w:t>
      </w:r>
      <w:r w:rsidRPr="003925A3">
        <w:rPr>
          <w:spacing w:val="1"/>
          <w:szCs w:val="24"/>
        </w:rPr>
        <w:t>ий</w:t>
      </w:r>
      <w:r w:rsidRPr="003925A3">
        <w:rPr>
          <w:spacing w:val="-1"/>
          <w:szCs w:val="24"/>
        </w:rPr>
        <w:t>с</w:t>
      </w:r>
      <w:r w:rsidRPr="003925A3">
        <w:rPr>
          <w:spacing w:val="1"/>
          <w:szCs w:val="24"/>
        </w:rPr>
        <w:t>к</w:t>
      </w:r>
      <w:r w:rsidRPr="003925A3">
        <w:rPr>
          <w:szCs w:val="24"/>
        </w:rPr>
        <w:t>ой Ф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д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ц</w:t>
      </w:r>
      <w:r w:rsidRPr="003925A3">
        <w:rPr>
          <w:spacing w:val="-1"/>
          <w:szCs w:val="24"/>
        </w:rPr>
        <w:t>и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 xml:space="preserve">" от 29.12.2012 </w:t>
      </w:r>
      <w:r>
        <w:rPr>
          <w:szCs w:val="24"/>
        </w:rPr>
        <w:t>N</w:t>
      </w:r>
      <w:r w:rsidRPr="003925A3">
        <w:rPr>
          <w:spacing w:val="2"/>
          <w:szCs w:val="24"/>
        </w:rPr>
        <w:t xml:space="preserve"> </w:t>
      </w:r>
      <w:r w:rsidRPr="003925A3">
        <w:rPr>
          <w:szCs w:val="24"/>
        </w:rPr>
        <w:t>27</w:t>
      </w:r>
      <w:r w:rsidRPr="003925A3">
        <w:rPr>
          <w:spacing w:val="8"/>
          <w:szCs w:val="24"/>
        </w:rPr>
        <w:t>3</w:t>
      </w:r>
      <w:r w:rsidRPr="003925A3">
        <w:rPr>
          <w:spacing w:val="-1"/>
          <w:szCs w:val="24"/>
        </w:rPr>
        <w:t>-</w:t>
      </w:r>
      <w:r w:rsidRPr="003925A3">
        <w:rPr>
          <w:szCs w:val="24"/>
        </w:rPr>
        <w:t xml:space="preserve">ФЗ </w:t>
      </w:r>
      <w:r w:rsidRPr="003925A3">
        <w:rPr>
          <w:spacing w:val="1"/>
          <w:szCs w:val="24"/>
        </w:rPr>
        <w:t>[</w:t>
      </w:r>
      <w:r w:rsidRPr="003925A3">
        <w:rPr>
          <w:szCs w:val="24"/>
        </w:rPr>
        <w:t>Элек</w:t>
      </w:r>
      <w:r w:rsidRPr="003925A3">
        <w:rPr>
          <w:spacing w:val="1"/>
          <w:szCs w:val="24"/>
        </w:rPr>
        <w:t>т</w:t>
      </w:r>
      <w:r w:rsidRPr="003925A3">
        <w:rPr>
          <w:szCs w:val="24"/>
        </w:rPr>
        <w:t>р</w:t>
      </w:r>
      <w:r w:rsidRPr="003925A3">
        <w:rPr>
          <w:spacing w:val="-2"/>
          <w:szCs w:val="24"/>
        </w:rPr>
        <w:t>о</w:t>
      </w:r>
      <w:r w:rsidRPr="003925A3">
        <w:rPr>
          <w:spacing w:val="1"/>
          <w:szCs w:val="24"/>
        </w:rPr>
        <w:t>нн</w:t>
      </w:r>
      <w:r w:rsidRPr="003925A3">
        <w:rPr>
          <w:szCs w:val="24"/>
        </w:rPr>
        <w:t>ый р</w:t>
      </w:r>
      <w:r w:rsidRPr="003925A3">
        <w:rPr>
          <w:spacing w:val="-1"/>
          <w:szCs w:val="24"/>
        </w:rPr>
        <w:t>е</w:t>
      </w:r>
      <w:r w:rsidRPr="003925A3">
        <w:rPr>
          <w:spacing w:val="1"/>
          <w:szCs w:val="24"/>
        </w:rPr>
        <w:t>с</w:t>
      </w:r>
      <w:r w:rsidRPr="003925A3">
        <w:rPr>
          <w:spacing w:val="-7"/>
          <w:szCs w:val="24"/>
        </w:rPr>
        <w:t>у</w:t>
      </w:r>
      <w:r w:rsidRPr="003925A3">
        <w:rPr>
          <w:spacing w:val="2"/>
          <w:szCs w:val="24"/>
        </w:rPr>
        <w:t>р</w:t>
      </w:r>
      <w:r w:rsidRPr="003925A3">
        <w:rPr>
          <w:spacing w:val="-1"/>
          <w:szCs w:val="24"/>
        </w:rPr>
        <w:t>с</w:t>
      </w:r>
      <w:r w:rsidRPr="003925A3">
        <w:rPr>
          <w:spacing w:val="1"/>
          <w:szCs w:val="24"/>
        </w:rPr>
        <w:t>]</w:t>
      </w:r>
      <w:r w:rsidRPr="003925A3">
        <w:rPr>
          <w:szCs w:val="24"/>
        </w:rPr>
        <w:t>.</w:t>
      </w:r>
      <w:r w:rsidRPr="003925A3">
        <w:rPr>
          <w:spacing w:val="2"/>
          <w:szCs w:val="24"/>
        </w:rPr>
        <w:t xml:space="preserve"> </w:t>
      </w:r>
      <w:r w:rsidRPr="003925A3">
        <w:rPr>
          <w:spacing w:val="1"/>
          <w:szCs w:val="24"/>
        </w:rPr>
        <w:t>Р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ж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>м до</w:t>
      </w:r>
      <w:r w:rsidRPr="003925A3">
        <w:rPr>
          <w:spacing w:val="-1"/>
          <w:szCs w:val="24"/>
        </w:rPr>
        <w:t>с</w:t>
      </w:r>
      <w:r w:rsidRPr="003925A3">
        <w:rPr>
          <w:spacing w:val="3"/>
          <w:szCs w:val="24"/>
        </w:rPr>
        <w:t>т</w:t>
      </w:r>
      <w:r w:rsidRPr="003925A3">
        <w:rPr>
          <w:spacing w:val="-7"/>
          <w:szCs w:val="24"/>
        </w:rPr>
        <w:t>у</w:t>
      </w:r>
      <w:r w:rsidRPr="003925A3">
        <w:rPr>
          <w:spacing w:val="3"/>
          <w:szCs w:val="24"/>
        </w:rPr>
        <w:t>п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 xml:space="preserve">: </w:t>
      </w:r>
      <w:hyperlink r:id="rId11">
        <w:r>
          <w:rPr>
            <w:szCs w:val="24"/>
          </w:rPr>
          <w:t>ht</w:t>
        </w:r>
        <w:r>
          <w:rPr>
            <w:spacing w:val="1"/>
            <w:szCs w:val="24"/>
          </w:rPr>
          <w:t>t</w:t>
        </w:r>
        <w:r>
          <w:rPr>
            <w:szCs w:val="24"/>
          </w:rPr>
          <w:t>p</w:t>
        </w:r>
        <w:r w:rsidRPr="003925A3">
          <w:rPr>
            <w:szCs w:val="24"/>
          </w:rPr>
          <w:t>:</w:t>
        </w:r>
        <w:r w:rsidRPr="003925A3">
          <w:rPr>
            <w:spacing w:val="1"/>
            <w:szCs w:val="24"/>
          </w:rPr>
          <w:t>/</w:t>
        </w:r>
        <w:r w:rsidRPr="003925A3">
          <w:rPr>
            <w:szCs w:val="24"/>
          </w:rPr>
          <w:t>/</w:t>
        </w:r>
        <w:r>
          <w:rPr>
            <w:szCs w:val="24"/>
          </w:rPr>
          <w:t>ww</w:t>
        </w:r>
        <w:r>
          <w:rPr>
            <w:spacing w:val="-1"/>
            <w:szCs w:val="24"/>
          </w:rPr>
          <w:t>w</w:t>
        </w:r>
        <w:r w:rsidRPr="003925A3">
          <w:rPr>
            <w:szCs w:val="24"/>
          </w:rPr>
          <w:t>.</w:t>
        </w:r>
        <w:r>
          <w:rPr>
            <w:spacing w:val="-1"/>
            <w:szCs w:val="24"/>
          </w:rPr>
          <w:t>c</w:t>
        </w:r>
        <w:r>
          <w:rPr>
            <w:szCs w:val="24"/>
          </w:rPr>
          <w:t>onsultant</w:t>
        </w:r>
        <w:r w:rsidRPr="003925A3">
          <w:rPr>
            <w:szCs w:val="24"/>
          </w:rPr>
          <w:t>.</w:t>
        </w:r>
        <w:r>
          <w:rPr>
            <w:spacing w:val="-1"/>
            <w:szCs w:val="24"/>
          </w:rPr>
          <w:t>r</w:t>
        </w:r>
        <w:r>
          <w:rPr>
            <w:szCs w:val="24"/>
          </w:rPr>
          <w:t>u</w:t>
        </w:r>
        <w:r w:rsidRPr="003925A3">
          <w:rPr>
            <w:szCs w:val="24"/>
          </w:rPr>
          <w:t>/</w:t>
        </w:r>
        <w:r>
          <w:rPr>
            <w:szCs w:val="24"/>
          </w:rPr>
          <w:t>docum</w:t>
        </w:r>
        <w:r>
          <w:rPr>
            <w:spacing w:val="-1"/>
            <w:szCs w:val="24"/>
          </w:rPr>
          <w:t>e</w:t>
        </w:r>
        <w:r>
          <w:rPr>
            <w:szCs w:val="24"/>
          </w:rPr>
          <w:t>nt</w:t>
        </w:r>
        <w:r w:rsidRPr="003925A3">
          <w:rPr>
            <w:spacing w:val="2"/>
            <w:szCs w:val="24"/>
          </w:rPr>
          <w:t>/</w:t>
        </w:r>
        <w:r>
          <w:rPr>
            <w:spacing w:val="-1"/>
            <w:szCs w:val="24"/>
          </w:rPr>
          <w:t>c</w:t>
        </w:r>
        <w:r>
          <w:rPr>
            <w:szCs w:val="24"/>
          </w:rPr>
          <w:t>ons</w:t>
        </w:r>
        <w:r w:rsidRPr="003925A3">
          <w:rPr>
            <w:szCs w:val="24"/>
          </w:rPr>
          <w:t>_</w:t>
        </w:r>
        <w:r>
          <w:rPr>
            <w:szCs w:val="24"/>
          </w:rPr>
          <w:t>do</w:t>
        </w:r>
        <w:r>
          <w:rPr>
            <w:spacing w:val="-1"/>
            <w:szCs w:val="24"/>
          </w:rPr>
          <w:t>c</w:t>
        </w:r>
        <w:r w:rsidRPr="003925A3">
          <w:rPr>
            <w:spacing w:val="2"/>
            <w:szCs w:val="24"/>
          </w:rPr>
          <w:t>_</w:t>
        </w:r>
        <w:r>
          <w:rPr>
            <w:spacing w:val="-3"/>
            <w:szCs w:val="24"/>
          </w:rPr>
          <w:t>L</w:t>
        </w:r>
        <w:r>
          <w:rPr>
            <w:spacing w:val="2"/>
            <w:szCs w:val="24"/>
          </w:rPr>
          <w:t>A</w:t>
        </w:r>
        <w:r>
          <w:rPr>
            <w:spacing w:val="1"/>
            <w:szCs w:val="24"/>
          </w:rPr>
          <w:t>W</w:t>
        </w:r>
      </w:hyperlink>
      <w:hyperlink>
        <w:r w:rsidRPr="003925A3">
          <w:rPr>
            <w:szCs w:val="24"/>
          </w:rPr>
          <w:t>_140174/</w:t>
        </w:r>
        <w:r w:rsidRPr="003925A3">
          <w:rPr>
            <w:spacing w:val="2"/>
            <w:szCs w:val="24"/>
          </w:rPr>
          <w:t xml:space="preserve"> </w:t>
        </w:r>
        <w:r w:rsidRPr="003925A3">
          <w:rPr>
            <w:szCs w:val="24"/>
          </w:rPr>
          <w:t>(д</w:t>
        </w:r>
        <w:r w:rsidRPr="003925A3">
          <w:rPr>
            <w:spacing w:val="-1"/>
            <w:szCs w:val="24"/>
          </w:rPr>
          <w:t>а</w:t>
        </w:r>
        <w:r w:rsidRPr="003925A3">
          <w:rPr>
            <w:szCs w:val="24"/>
          </w:rPr>
          <w:t>та</w:t>
        </w:r>
        <w:r w:rsidRPr="003925A3">
          <w:rPr>
            <w:spacing w:val="-1"/>
            <w:szCs w:val="24"/>
          </w:rPr>
          <w:t xml:space="preserve"> </w:t>
        </w:r>
        <w:r w:rsidRPr="003925A3">
          <w:rPr>
            <w:szCs w:val="24"/>
          </w:rPr>
          <w:t>обр</w:t>
        </w:r>
        <w:r w:rsidRPr="003925A3">
          <w:rPr>
            <w:spacing w:val="-1"/>
            <w:szCs w:val="24"/>
          </w:rPr>
          <w:t>а</w:t>
        </w:r>
        <w:r w:rsidRPr="003925A3">
          <w:rPr>
            <w:szCs w:val="24"/>
          </w:rPr>
          <w:t>щ</w:t>
        </w:r>
        <w:r w:rsidRPr="003925A3">
          <w:rPr>
            <w:spacing w:val="-1"/>
            <w:szCs w:val="24"/>
          </w:rPr>
          <w:t>е</w:t>
        </w:r>
        <w:r w:rsidRPr="003925A3">
          <w:rPr>
            <w:spacing w:val="1"/>
            <w:szCs w:val="24"/>
          </w:rPr>
          <w:t>ни</w:t>
        </w:r>
        <w:r w:rsidRPr="003925A3">
          <w:rPr>
            <w:szCs w:val="24"/>
          </w:rPr>
          <w:t>я: 15.12.2015).</w:t>
        </w:r>
      </w:hyperlink>
    </w:p>
    <w:p w:rsidR="004A7121" w:rsidRDefault="004A7121" w:rsidP="004A7121">
      <w:pPr>
        <w:spacing w:line="252" w:lineRule="auto"/>
        <w:ind w:left="948" w:right="67" w:hanging="360"/>
        <w:jc w:val="both"/>
        <w:rPr>
          <w:szCs w:val="24"/>
        </w:rPr>
      </w:pPr>
    </w:p>
    <w:p w:rsidR="004A7121" w:rsidRPr="003925A3" w:rsidRDefault="004A7121" w:rsidP="004A7121">
      <w:pPr>
        <w:spacing w:line="252" w:lineRule="auto"/>
        <w:ind w:right="67" w:firstLine="0"/>
        <w:jc w:val="both"/>
        <w:rPr>
          <w:szCs w:val="24"/>
        </w:rPr>
      </w:pPr>
      <w:r w:rsidRPr="003925A3">
        <w:rPr>
          <w:szCs w:val="24"/>
        </w:rPr>
        <w:t>Модерн</w:t>
      </w:r>
      <w:r w:rsidRPr="003925A3">
        <w:rPr>
          <w:spacing w:val="1"/>
          <w:szCs w:val="24"/>
        </w:rPr>
        <w:t>из</w:t>
      </w:r>
      <w:r w:rsidRPr="003925A3">
        <w:rPr>
          <w:spacing w:val="-1"/>
          <w:szCs w:val="24"/>
        </w:rPr>
        <w:t>ац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>я</w:t>
      </w:r>
      <w:r w:rsidRPr="003925A3">
        <w:rPr>
          <w:spacing w:val="24"/>
          <w:szCs w:val="24"/>
        </w:rPr>
        <w:t xml:space="preserve"> </w:t>
      </w:r>
      <w:r w:rsidRPr="003925A3">
        <w:rPr>
          <w:szCs w:val="24"/>
        </w:rPr>
        <w:t>обр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з</w:t>
      </w:r>
      <w:r w:rsidRPr="003925A3">
        <w:rPr>
          <w:szCs w:val="24"/>
        </w:rPr>
        <w:t>о</w:t>
      </w:r>
      <w:r w:rsidRPr="003925A3">
        <w:rPr>
          <w:spacing w:val="-3"/>
          <w:szCs w:val="24"/>
        </w:rPr>
        <w:t>в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ни</w:t>
      </w:r>
      <w:r w:rsidRPr="003925A3">
        <w:rPr>
          <w:szCs w:val="24"/>
        </w:rPr>
        <w:t>я</w:t>
      </w:r>
      <w:r w:rsidRPr="003925A3">
        <w:rPr>
          <w:spacing w:val="24"/>
          <w:szCs w:val="24"/>
        </w:rPr>
        <w:t xml:space="preserve"> </w:t>
      </w:r>
      <w:r w:rsidRPr="003925A3">
        <w:rPr>
          <w:spacing w:val="1"/>
          <w:szCs w:val="24"/>
        </w:rPr>
        <w:t>к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к</w:t>
      </w:r>
      <w:r w:rsidRPr="003925A3">
        <w:rPr>
          <w:spacing w:val="27"/>
          <w:szCs w:val="24"/>
        </w:rPr>
        <w:t xml:space="preserve"> </w:t>
      </w:r>
      <w:r w:rsidRPr="003925A3">
        <w:rPr>
          <w:spacing w:val="-7"/>
          <w:szCs w:val="24"/>
        </w:rPr>
        <w:t>у</w:t>
      </w:r>
      <w:r w:rsidRPr="003925A3">
        <w:rPr>
          <w:spacing w:val="-1"/>
          <w:szCs w:val="24"/>
        </w:rPr>
        <w:t>с</w:t>
      </w:r>
      <w:r w:rsidRPr="003925A3">
        <w:rPr>
          <w:szCs w:val="24"/>
        </w:rPr>
        <w:t>лов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>е</w:t>
      </w:r>
      <w:r w:rsidRPr="003925A3">
        <w:rPr>
          <w:spacing w:val="28"/>
          <w:szCs w:val="24"/>
        </w:rPr>
        <w:t xml:space="preserve"> </w:t>
      </w:r>
      <w:r w:rsidRPr="003925A3">
        <w:rPr>
          <w:spacing w:val="-5"/>
          <w:szCs w:val="24"/>
        </w:rPr>
        <w:t>у</w:t>
      </w:r>
      <w:r w:rsidRPr="003925A3">
        <w:rPr>
          <w:spacing w:val="-1"/>
          <w:szCs w:val="24"/>
        </w:rPr>
        <w:t>с</w:t>
      </w:r>
      <w:r w:rsidRPr="003925A3">
        <w:rPr>
          <w:szCs w:val="24"/>
        </w:rPr>
        <w:t>т</w:t>
      </w:r>
      <w:r w:rsidRPr="003925A3">
        <w:rPr>
          <w:spacing w:val="2"/>
          <w:szCs w:val="24"/>
        </w:rPr>
        <w:t>о</w:t>
      </w:r>
      <w:r w:rsidRPr="003925A3">
        <w:rPr>
          <w:spacing w:val="1"/>
          <w:szCs w:val="24"/>
        </w:rPr>
        <w:t>й</w:t>
      </w:r>
      <w:r w:rsidRPr="003925A3">
        <w:rPr>
          <w:spacing w:val="-1"/>
          <w:szCs w:val="24"/>
        </w:rPr>
        <w:t>ч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>вого</w:t>
      </w:r>
      <w:r w:rsidRPr="003925A3">
        <w:rPr>
          <w:spacing w:val="29"/>
          <w:szCs w:val="24"/>
        </w:rPr>
        <w:t xml:space="preserve"> 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з</w:t>
      </w:r>
      <w:r w:rsidRPr="003925A3">
        <w:rPr>
          <w:szCs w:val="24"/>
        </w:rPr>
        <w:t>ви</w:t>
      </w:r>
      <w:r w:rsidRPr="003925A3">
        <w:rPr>
          <w:spacing w:val="-2"/>
          <w:szCs w:val="24"/>
        </w:rPr>
        <w:t>т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>я</w:t>
      </w:r>
      <w:r w:rsidRPr="003925A3">
        <w:rPr>
          <w:spacing w:val="25"/>
          <w:szCs w:val="24"/>
        </w:rPr>
        <w:t xml:space="preserve"> </w:t>
      </w:r>
      <w:r w:rsidRPr="003925A3">
        <w:rPr>
          <w:spacing w:val="1"/>
          <w:szCs w:val="24"/>
        </w:rPr>
        <w:t>[</w:t>
      </w:r>
      <w:r w:rsidRPr="003925A3">
        <w:rPr>
          <w:szCs w:val="24"/>
        </w:rPr>
        <w:t>Эл</w:t>
      </w:r>
      <w:r w:rsidRPr="003925A3">
        <w:rPr>
          <w:spacing w:val="-3"/>
          <w:szCs w:val="24"/>
        </w:rPr>
        <w:t>е</w:t>
      </w:r>
      <w:r w:rsidRPr="003925A3">
        <w:rPr>
          <w:spacing w:val="1"/>
          <w:szCs w:val="24"/>
        </w:rPr>
        <w:t>к</w:t>
      </w:r>
      <w:r w:rsidRPr="003925A3">
        <w:rPr>
          <w:szCs w:val="24"/>
        </w:rPr>
        <w:t>тро</w:t>
      </w:r>
      <w:r w:rsidRPr="003925A3">
        <w:rPr>
          <w:spacing w:val="-1"/>
          <w:szCs w:val="24"/>
        </w:rPr>
        <w:t>н</w:t>
      </w:r>
      <w:r w:rsidRPr="003925A3">
        <w:rPr>
          <w:spacing w:val="1"/>
          <w:szCs w:val="24"/>
        </w:rPr>
        <w:t>н</w:t>
      </w:r>
      <w:r w:rsidRPr="003925A3">
        <w:rPr>
          <w:szCs w:val="24"/>
        </w:rPr>
        <w:t>ый</w:t>
      </w:r>
      <w:r w:rsidRPr="003925A3">
        <w:rPr>
          <w:spacing w:val="24"/>
          <w:szCs w:val="24"/>
        </w:rPr>
        <w:t xml:space="preserve"> 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е</w:t>
      </w:r>
      <w:r w:rsidRPr="003925A3">
        <w:rPr>
          <w:spacing w:val="1"/>
          <w:szCs w:val="24"/>
        </w:rPr>
        <w:t>с</w:t>
      </w:r>
      <w:r w:rsidRPr="003925A3">
        <w:rPr>
          <w:spacing w:val="-5"/>
          <w:szCs w:val="24"/>
        </w:rPr>
        <w:t>у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с</w:t>
      </w:r>
      <w:r w:rsidRPr="003925A3">
        <w:rPr>
          <w:spacing w:val="4"/>
          <w:szCs w:val="24"/>
        </w:rPr>
        <w:t>]</w:t>
      </w:r>
      <w:r w:rsidRPr="003925A3">
        <w:rPr>
          <w:szCs w:val="24"/>
        </w:rPr>
        <w:t>:</w:t>
      </w:r>
      <w:r w:rsidRPr="003925A3">
        <w:rPr>
          <w:spacing w:val="24"/>
          <w:szCs w:val="24"/>
        </w:rPr>
        <w:t xml:space="preserve"> </w:t>
      </w:r>
      <w:r w:rsidRPr="003925A3">
        <w:rPr>
          <w:spacing w:val="-1"/>
          <w:szCs w:val="24"/>
        </w:rPr>
        <w:t>ма</w:t>
      </w:r>
      <w:r w:rsidRPr="003925A3">
        <w:rPr>
          <w:spacing w:val="3"/>
          <w:szCs w:val="24"/>
        </w:rPr>
        <w:t>т</w:t>
      </w:r>
      <w:r w:rsidRPr="003925A3">
        <w:rPr>
          <w:spacing w:val="-1"/>
          <w:szCs w:val="24"/>
        </w:rPr>
        <w:t xml:space="preserve">е- </w:t>
      </w:r>
      <w:r w:rsidRPr="003925A3">
        <w:rPr>
          <w:spacing w:val="1"/>
          <w:szCs w:val="24"/>
        </w:rPr>
        <w:t>и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 xml:space="preserve">лы </w:t>
      </w:r>
      <w:r w:rsidRPr="003925A3">
        <w:rPr>
          <w:spacing w:val="-1"/>
          <w:szCs w:val="24"/>
        </w:rPr>
        <w:t>ме</w:t>
      </w:r>
      <w:r w:rsidRPr="003925A3">
        <w:rPr>
          <w:szCs w:val="24"/>
        </w:rPr>
        <w:t>ж</w:t>
      </w:r>
      <w:r w:rsidRPr="003925A3">
        <w:rPr>
          <w:spacing w:val="2"/>
          <w:szCs w:val="24"/>
        </w:rPr>
        <w:t>д</w:t>
      </w:r>
      <w:r w:rsidRPr="003925A3">
        <w:rPr>
          <w:spacing w:val="-5"/>
          <w:szCs w:val="24"/>
        </w:rPr>
        <w:t>у</w:t>
      </w:r>
      <w:r w:rsidRPr="003925A3">
        <w:rPr>
          <w:spacing w:val="1"/>
          <w:szCs w:val="24"/>
        </w:rPr>
        <w:t>н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род</w:t>
      </w:r>
      <w:r w:rsidRPr="003925A3">
        <w:rPr>
          <w:spacing w:val="1"/>
          <w:szCs w:val="24"/>
        </w:rPr>
        <w:t>н</w:t>
      </w:r>
      <w:r w:rsidRPr="003925A3">
        <w:rPr>
          <w:szCs w:val="24"/>
        </w:rPr>
        <w:t xml:space="preserve">ой </w:t>
      </w:r>
      <w:r w:rsidRPr="003925A3">
        <w:rPr>
          <w:spacing w:val="1"/>
          <w:szCs w:val="24"/>
        </w:rPr>
        <w:t>к</w:t>
      </w:r>
      <w:r w:rsidRPr="003925A3">
        <w:rPr>
          <w:szCs w:val="24"/>
        </w:rPr>
        <w:t>о</w:t>
      </w:r>
      <w:r w:rsidRPr="003925A3">
        <w:rPr>
          <w:spacing w:val="-1"/>
          <w:szCs w:val="24"/>
        </w:rPr>
        <w:t>н</w:t>
      </w:r>
      <w:r w:rsidRPr="003925A3">
        <w:rPr>
          <w:szCs w:val="24"/>
        </w:rPr>
        <w:t>фер</w:t>
      </w:r>
      <w:r w:rsidRPr="003925A3">
        <w:rPr>
          <w:spacing w:val="-1"/>
          <w:szCs w:val="24"/>
        </w:rPr>
        <w:t>е</w:t>
      </w:r>
      <w:r w:rsidRPr="003925A3">
        <w:rPr>
          <w:spacing w:val="1"/>
          <w:szCs w:val="24"/>
        </w:rPr>
        <w:t>нц</w:t>
      </w:r>
      <w:r w:rsidRPr="003925A3">
        <w:rPr>
          <w:spacing w:val="-1"/>
          <w:szCs w:val="24"/>
        </w:rPr>
        <w:t>и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>. Яро</w:t>
      </w:r>
      <w:r w:rsidRPr="003925A3">
        <w:rPr>
          <w:spacing w:val="-1"/>
          <w:szCs w:val="24"/>
        </w:rPr>
        <w:t>с</w:t>
      </w:r>
      <w:r w:rsidRPr="003925A3">
        <w:rPr>
          <w:szCs w:val="24"/>
        </w:rPr>
        <w:t>л</w:t>
      </w:r>
      <w:r w:rsidRPr="003925A3">
        <w:rPr>
          <w:spacing w:val="-3"/>
          <w:szCs w:val="24"/>
        </w:rPr>
        <w:t>а</w:t>
      </w:r>
      <w:r w:rsidRPr="003925A3">
        <w:rPr>
          <w:szCs w:val="24"/>
        </w:rPr>
        <w:t>в</w:t>
      </w:r>
      <w:r w:rsidRPr="003925A3">
        <w:rPr>
          <w:spacing w:val="-1"/>
          <w:szCs w:val="24"/>
        </w:rPr>
        <w:t>с</w:t>
      </w:r>
      <w:r w:rsidRPr="003925A3">
        <w:rPr>
          <w:spacing w:val="1"/>
          <w:szCs w:val="24"/>
        </w:rPr>
        <w:t>ки</w:t>
      </w:r>
      <w:r w:rsidRPr="003925A3">
        <w:rPr>
          <w:szCs w:val="24"/>
        </w:rPr>
        <w:t>й обр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з</w:t>
      </w:r>
      <w:r w:rsidRPr="003925A3">
        <w:rPr>
          <w:szCs w:val="24"/>
        </w:rPr>
        <w:t>ов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т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л</w:t>
      </w:r>
      <w:r w:rsidRPr="003925A3">
        <w:rPr>
          <w:spacing w:val="-1"/>
          <w:szCs w:val="24"/>
        </w:rPr>
        <w:t>ь</w:t>
      </w:r>
      <w:r w:rsidRPr="003925A3">
        <w:rPr>
          <w:spacing w:val="1"/>
          <w:szCs w:val="24"/>
        </w:rPr>
        <w:t>н</w:t>
      </w:r>
      <w:r w:rsidRPr="003925A3">
        <w:rPr>
          <w:szCs w:val="24"/>
        </w:rPr>
        <w:t>ый фо</w:t>
      </w:r>
      <w:r w:rsidRPr="003925A3">
        <w:rPr>
          <w:spacing w:val="3"/>
          <w:szCs w:val="24"/>
        </w:rPr>
        <w:t>р</w:t>
      </w:r>
      <w:r w:rsidRPr="003925A3">
        <w:rPr>
          <w:spacing w:val="-7"/>
          <w:szCs w:val="24"/>
        </w:rPr>
        <w:t>у</w:t>
      </w:r>
      <w:r w:rsidRPr="003925A3">
        <w:rPr>
          <w:spacing w:val="-1"/>
          <w:szCs w:val="24"/>
        </w:rPr>
        <w:t>м</w:t>
      </w:r>
      <w:r w:rsidRPr="003925A3">
        <w:rPr>
          <w:szCs w:val="24"/>
        </w:rPr>
        <w:t>: 2</w:t>
      </w:r>
      <w:r w:rsidRPr="003925A3">
        <w:rPr>
          <w:spacing w:val="7"/>
          <w:szCs w:val="24"/>
        </w:rPr>
        <w:t>0</w:t>
      </w:r>
      <w:r w:rsidRPr="003925A3">
        <w:rPr>
          <w:spacing w:val="-1"/>
          <w:szCs w:val="24"/>
        </w:rPr>
        <w:t>-</w:t>
      </w:r>
      <w:r w:rsidRPr="003925A3">
        <w:rPr>
          <w:szCs w:val="24"/>
        </w:rPr>
        <w:t xml:space="preserve">22 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п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е</w:t>
      </w:r>
      <w:r w:rsidRPr="003925A3">
        <w:rPr>
          <w:spacing w:val="2"/>
          <w:szCs w:val="24"/>
        </w:rPr>
        <w:t>л</w:t>
      </w:r>
      <w:r w:rsidRPr="003925A3">
        <w:rPr>
          <w:szCs w:val="24"/>
        </w:rPr>
        <w:t>я</w:t>
      </w:r>
      <w:r>
        <w:rPr>
          <w:szCs w:val="24"/>
        </w:rPr>
        <w:t xml:space="preserve"> </w:t>
      </w:r>
      <w:r w:rsidRPr="003925A3">
        <w:rPr>
          <w:szCs w:val="24"/>
        </w:rPr>
        <w:t xml:space="preserve">2012   </w:t>
      </w:r>
      <w:r w:rsidRPr="003925A3">
        <w:rPr>
          <w:spacing w:val="48"/>
          <w:szCs w:val="24"/>
        </w:rPr>
        <w:t xml:space="preserve"> </w:t>
      </w:r>
      <w:r w:rsidRPr="003925A3">
        <w:rPr>
          <w:szCs w:val="24"/>
        </w:rPr>
        <w:t xml:space="preserve">г.   </w:t>
      </w:r>
      <w:r w:rsidRPr="003925A3">
        <w:rPr>
          <w:spacing w:val="48"/>
          <w:szCs w:val="24"/>
        </w:rPr>
        <w:t xml:space="preserve"> </w:t>
      </w:r>
      <w:r w:rsidRPr="003925A3">
        <w:rPr>
          <w:szCs w:val="24"/>
        </w:rPr>
        <w:t>–   Яро</w:t>
      </w:r>
      <w:r w:rsidRPr="003925A3">
        <w:rPr>
          <w:spacing w:val="-1"/>
          <w:szCs w:val="24"/>
        </w:rPr>
        <w:t>с</w:t>
      </w:r>
      <w:r w:rsidRPr="003925A3">
        <w:rPr>
          <w:szCs w:val="24"/>
        </w:rPr>
        <w:t>л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 xml:space="preserve">вль: ГОАУ   </w:t>
      </w:r>
      <w:r w:rsidRPr="003925A3">
        <w:rPr>
          <w:spacing w:val="48"/>
          <w:szCs w:val="24"/>
        </w:rPr>
        <w:t xml:space="preserve"> </w:t>
      </w:r>
      <w:r w:rsidRPr="003925A3">
        <w:rPr>
          <w:szCs w:val="24"/>
        </w:rPr>
        <w:t xml:space="preserve">ЯО   </w:t>
      </w:r>
      <w:r w:rsidRPr="003925A3">
        <w:rPr>
          <w:spacing w:val="47"/>
          <w:szCs w:val="24"/>
        </w:rPr>
        <w:t xml:space="preserve"> </w:t>
      </w:r>
      <w:r w:rsidRPr="003925A3">
        <w:rPr>
          <w:spacing w:val="-3"/>
          <w:szCs w:val="24"/>
        </w:rPr>
        <w:t>И</w:t>
      </w:r>
      <w:r w:rsidRPr="003925A3">
        <w:rPr>
          <w:spacing w:val="1"/>
          <w:szCs w:val="24"/>
        </w:rPr>
        <w:t>Р</w:t>
      </w:r>
      <w:r w:rsidRPr="003925A3">
        <w:rPr>
          <w:szCs w:val="24"/>
        </w:rPr>
        <w:t xml:space="preserve">О, 2012.   </w:t>
      </w:r>
      <w:r w:rsidRPr="003925A3">
        <w:rPr>
          <w:spacing w:val="51"/>
          <w:szCs w:val="24"/>
        </w:rPr>
        <w:t xml:space="preserve"> </w:t>
      </w:r>
      <w:r w:rsidRPr="003925A3">
        <w:rPr>
          <w:szCs w:val="24"/>
        </w:rPr>
        <w:t xml:space="preserve">–   </w:t>
      </w:r>
      <w:r w:rsidRPr="003925A3">
        <w:rPr>
          <w:spacing w:val="48"/>
          <w:szCs w:val="24"/>
        </w:rPr>
        <w:t xml:space="preserve"> </w:t>
      </w:r>
      <w:r w:rsidRPr="003925A3">
        <w:rPr>
          <w:szCs w:val="24"/>
        </w:rPr>
        <w:t xml:space="preserve">144   </w:t>
      </w:r>
      <w:r w:rsidRPr="003925A3">
        <w:rPr>
          <w:spacing w:val="45"/>
          <w:szCs w:val="24"/>
        </w:rPr>
        <w:t xml:space="preserve"> </w:t>
      </w:r>
      <w:r w:rsidRPr="003925A3">
        <w:rPr>
          <w:spacing w:val="-1"/>
          <w:szCs w:val="24"/>
        </w:rPr>
        <w:t>с</w:t>
      </w:r>
      <w:r w:rsidRPr="003925A3">
        <w:rPr>
          <w:szCs w:val="24"/>
        </w:rPr>
        <w:t xml:space="preserve">.   </w:t>
      </w:r>
      <w:r w:rsidRPr="003925A3">
        <w:rPr>
          <w:spacing w:val="49"/>
          <w:szCs w:val="24"/>
        </w:rPr>
        <w:t xml:space="preserve"> </w:t>
      </w:r>
      <w:r w:rsidRPr="003925A3">
        <w:rPr>
          <w:spacing w:val="1"/>
          <w:szCs w:val="24"/>
        </w:rPr>
        <w:t>Р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ж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 xml:space="preserve">м   </w:t>
      </w:r>
      <w:r w:rsidRPr="003925A3">
        <w:rPr>
          <w:spacing w:val="47"/>
          <w:szCs w:val="24"/>
        </w:rPr>
        <w:t xml:space="preserve"> </w:t>
      </w:r>
      <w:r w:rsidRPr="003925A3">
        <w:rPr>
          <w:szCs w:val="24"/>
        </w:rPr>
        <w:t>до</w:t>
      </w:r>
      <w:r w:rsidRPr="003925A3">
        <w:rPr>
          <w:spacing w:val="-1"/>
          <w:szCs w:val="24"/>
        </w:rPr>
        <w:t>с</w:t>
      </w:r>
      <w:r w:rsidRPr="003925A3">
        <w:rPr>
          <w:spacing w:val="3"/>
          <w:szCs w:val="24"/>
        </w:rPr>
        <w:t>т</w:t>
      </w:r>
      <w:r w:rsidRPr="003925A3">
        <w:rPr>
          <w:spacing w:val="-7"/>
          <w:szCs w:val="24"/>
        </w:rPr>
        <w:t>у</w:t>
      </w:r>
      <w:r w:rsidRPr="003925A3">
        <w:rPr>
          <w:spacing w:val="3"/>
          <w:szCs w:val="24"/>
        </w:rPr>
        <w:t>п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:</w:t>
      </w:r>
    </w:p>
    <w:p w:rsidR="004A7121" w:rsidRDefault="004A7121" w:rsidP="004A7121">
      <w:pPr>
        <w:spacing w:before="14"/>
        <w:ind w:firstLine="0"/>
        <w:jc w:val="both"/>
        <w:rPr>
          <w:szCs w:val="24"/>
        </w:rPr>
      </w:pPr>
      <w:r>
        <w:rPr>
          <w:szCs w:val="24"/>
        </w:rPr>
        <w:t>ht</w:t>
      </w:r>
      <w:r>
        <w:rPr>
          <w:spacing w:val="1"/>
          <w:szCs w:val="24"/>
        </w:rPr>
        <w:t>t</w:t>
      </w:r>
      <w:r>
        <w:rPr>
          <w:szCs w:val="24"/>
        </w:rPr>
        <w:t>ps</w:t>
      </w:r>
      <w:r w:rsidRPr="003925A3">
        <w:rPr>
          <w:szCs w:val="24"/>
        </w:rPr>
        <w:t>:</w:t>
      </w:r>
      <w:r w:rsidRPr="003925A3">
        <w:rPr>
          <w:spacing w:val="1"/>
          <w:szCs w:val="24"/>
        </w:rPr>
        <w:t>/</w:t>
      </w:r>
      <w:hyperlink r:id="rId12">
        <w:r w:rsidRPr="003925A3">
          <w:rPr>
            <w:szCs w:val="24"/>
          </w:rPr>
          <w:t>/</w:t>
        </w:r>
        <w:r>
          <w:rPr>
            <w:szCs w:val="24"/>
          </w:rPr>
          <w:t>ww</w:t>
        </w:r>
        <w:r>
          <w:rPr>
            <w:spacing w:val="-1"/>
            <w:szCs w:val="24"/>
          </w:rPr>
          <w:t>w</w:t>
        </w:r>
        <w:r w:rsidRPr="003925A3">
          <w:rPr>
            <w:szCs w:val="24"/>
          </w:rPr>
          <w:t>.</w:t>
        </w:r>
        <w:r>
          <w:rPr>
            <w:szCs w:val="24"/>
          </w:rPr>
          <w:t>hse</w:t>
        </w:r>
        <w:r w:rsidRPr="003925A3">
          <w:rPr>
            <w:szCs w:val="24"/>
          </w:rPr>
          <w:t>.</w:t>
        </w:r>
        <w:r>
          <w:rPr>
            <w:spacing w:val="-1"/>
            <w:szCs w:val="24"/>
          </w:rPr>
          <w:t>r</w:t>
        </w:r>
        <w:r>
          <w:rPr>
            <w:szCs w:val="24"/>
          </w:rPr>
          <w:t>u</w:t>
        </w:r>
        <w:r w:rsidRPr="003925A3">
          <w:rPr>
            <w:szCs w:val="24"/>
          </w:rPr>
          <w:t>/</w:t>
        </w:r>
        <w:r>
          <w:rPr>
            <w:spacing w:val="1"/>
            <w:szCs w:val="24"/>
          </w:rPr>
          <w:t>m</w:t>
        </w:r>
        <w:r>
          <w:rPr>
            <w:szCs w:val="24"/>
          </w:rPr>
          <w:t>ir</w:t>
        </w:r>
        <w:r>
          <w:rPr>
            <w:spacing w:val="-1"/>
            <w:szCs w:val="24"/>
          </w:rPr>
          <w:t>r</w:t>
        </w:r>
        <w:r>
          <w:rPr>
            <w:szCs w:val="24"/>
          </w:rPr>
          <w:t>o</w:t>
        </w:r>
        <w:r>
          <w:rPr>
            <w:spacing w:val="-1"/>
            <w:szCs w:val="24"/>
          </w:rPr>
          <w:t>r</w:t>
        </w:r>
        <w:r w:rsidRPr="003925A3">
          <w:rPr>
            <w:szCs w:val="24"/>
          </w:rPr>
          <w:t>/</w:t>
        </w:r>
        <w:r>
          <w:rPr>
            <w:szCs w:val="24"/>
          </w:rPr>
          <w:t>pubs</w:t>
        </w:r>
        <w:r w:rsidRPr="003925A3">
          <w:rPr>
            <w:szCs w:val="24"/>
          </w:rPr>
          <w:t>/</w:t>
        </w:r>
        <w:r>
          <w:rPr>
            <w:spacing w:val="1"/>
            <w:szCs w:val="24"/>
          </w:rPr>
          <w:t>l</w:t>
        </w:r>
        <w:r>
          <w:rPr>
            <w:szCs w:val="24"/>
          </w:rPr>
          <w:t>ib</w:t>
        </w:r>
        <w:r w:rsidRPr="003925A3">
          <w:rPr>
            <w:spacing w:val="1"/>
            <w:szCs w:val="24"/>
          </w:rPr>
          <w:t>/</w:t>
        </w:r>
        <w:r>
          <w:rPr>
            <w:szCs w:val="24"/>
          </w:rPr>
          <w:t>d</w:t>
        </w:r>
        <w:r>
          <w:rPr>
            <w:spacing w:val="-1"/>
            <w:szCs w:val="24"/>
          </w:rPr>
          <w:t>a</w:t>
        </w:r>
        <w:r>
          <w:rPr>
            <w:szCs w:val="24"/>
          </w:rPr>
          <w:t>ta</w:t>
        </w:r>
        <w:r w:rsidRPr="003925A3">
          <w:rPr>
            <w:szCs w:val="24"/>
          </w:rPr>
          <w:t>/</w:t>
        </w:r>
        <w:r>
          <w:rPr>
            <w:spacing w:val="-1"/>
            <w:szCs w:val="24"/>
          </w:rPr>
          <w:t>acce</w:t>
        </w:r>
        <w:r>
          <w:rPr>
            <w:szCs w:val="24"/>
          </w:rPr>
          <w:t>ss</w:t>
        </w:r>
        <w:r w:rsidRPr="003925A3">
          <w:rPr>
            <w:spacing w:val="1"/>
            <w:szCs w:val="24"/>
          </w:rPr>
          <w:t>/</w:t>
        </w:r>
        <w:r>
          <w:rPr>
            <w:szCs w:val="24"/>
          </w:rPr>
          <w:t>ram</w:t>
        </w:r>
        <w:r w:rsidRPr="003925A3">
          <w:rPr>
            <w:spacing w:val="1"/>
            <w:szCs w:val="24"/>
          </w:rPr>
          <w:t>/</w:t>
        </w:r>
        <w:r>
          <w:rPr>
            <w:szCs w:val="24"/>
          </w:rPr>
          <w:t>t</w:t>
        </w:r>
        <w:r>
          <w:rPr>
            <w:spacing w:val="1"/>
            <w:szCs w:val="24"/>
          </w:rPr>
          <w:t>i</w:t>
        </w:r>
        <w:r>
          <w:rPr>
            <w:spacing w:val="-1"/>
            <w:szCs w:val="24"/>
          </w:rPr>
          <w:t>c</w:t>
        </w:r>
        <w:r>
          <w:rPr>
            <w:szCs w:val="24"/>
          </w:rPr>
          <w:t>k</w:t>
        </w:r>
        <w:r>
          <w:rPr>
            <w:spacing w:val="-1"/>
            <w:szCs w:val="24"/>
          </w:rPr>
          <w:t>e</w:t>
        </w:r>
        <w:r>
          <w:rPr>
            <w:szCs w:val="24"/>
          </w:rPr>
          <w:t>t</w:t>
        </w:r>
        <w:r w:rsidRPr="003925A3">
          <w:rPr>
            <w:spacing w:val="1"/>
            <w:szCs w:val="24"/>
          </w:rPr>
          <w:t>/</w:t>
        </w:r>
        <w:r w:rsidRPr="003925A3">
          <w:rPr>
            <w:szCs w:val="24"/>
          </w:rPr>
          <w:t>45/154772848</w:t>
        </w:r>
        <w:r w:rsidRPr="003925A3">
          <w:rPr>
            <w:spacing w:val="-2"/>
            <w:szCs w:val="24"/>
          </w:rPr>
          <w:t>6</w:t>
        </w:r>
        <w:r>
          <w:rPr>
            <w:spacing w:val="-1"/>
            <w:szCs w:val="24"/>
          </w:rPr>
          <w:t>c</w:t>
        </w:r>
        <w:r w:rsidRPr="003925A3">
          <w:rPr>
            <w:szCs w:val="24"/>
          </w:rPr>
          <w:t>20740923</w:t>
        </w:r>
        <w:r>
          <w:rPr>
            <w:spacing w:val="-1"/>
            <w:szCs w:val="24"/>
          </w:rPr>
          <w:t>c</w:t>
        </w:r>
        <w:r w:rsidRPr="003925A3">
          <w:rPr>
            <w:szCs w:val="24"/>
          </w:rPr>
          <w:t>7</w:t>
        </w:r>
        <w:r>
          <w:rPr>
            <w:spacing w:val="-1"/>
            <w:szCs w:val="24"/>
          </w:rPr>
          <w:t>e</w:t>
        </w:r>
        <w:r w:rsidRPr="003925A3">
          <w:rPr>
            <w:szCs w:val="24"/>
          </w:rPr>
          <w:t>867</w:t>
        </w:r>
        <w:r>
          <w:rPr>
            <w:spacing w:val="2"/>
            <w:szCs w:val="24"/>
          </w:rPr>
          <w:t>d</w:t>
        </w:r>
        <w:r>
          <w:rPr>
            <w:spacing w:val="-1"/>
            <w:szCs w:val="24"/>
          </w:rPr>
          <w:t>a</w:t>
        </w:r>
        <w:r w:rsidRPr="003925A3">
          <w:rPr>
            <w:szCs w:val="24"/>
          </w:rPr>
          <w:t>66</w:t>
        </w:r>
        <w:r w:rsidRPr="003925A3">
          <w:rPr>
            <w:spacing w:val="2"/>
            <w:szCs w:val="24"/>
          </w:rPr>
          <w:t>8</w:t>
        </w:r>
      </w:hyperlink>
      <w:hyperlink>
        <w:r w:rsidRPr="003925A3">
          <w:rPr>
            <w:szCs w:val="24"/>
          </w:rPr>
          <w:t>0</w:t>
        </w:r>
      </w:hyperlink>
      <w:r w:rsidRPr="003925A3">
        <w:rPr>
          <w:szCs w:val="24"/>
        </w:rPr>
        <w:t>87498920903/054677772353805.</w:t>
      </w:r>
      <w:r>
        <w:rPr>
          <w:szCs w:val="24"/>
        </w:rPr>
        <w:t>pdf</w:t>
      </w:r>
      <w:r w:rsidRPr="003925A3">
        <w:rPr>
          <w:szCs w:val="24"/>
        </w:rPr>
        <w:t xml:space="preserve"> (д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та</w:t>
      </w:r>
      <w:r w:rsidRPr="003925A3">
        <w:rPr>
          <w:spacing w:val="-1"/>
          <w:szCs w:val="24"/>
        </w:rPr>
        <w:t xml:space="preserve"> </w:t>
      </w:r>
      <w:r w:rsidRPr="003925A3">
        <w:rPr>
          <w:szCs w:val="24"/>
        </w:rPr>
        <w:t>обр</w:t>
      </w:r>
      <w:r w:rsidRPr="003925A3">
        <w:rPr>
          <w:spacing w:val="1"/>
          <w:szCs w:val="24"/>
        </w:rPr>
        <w:t>а</w:t>
      </w:r>
      <w:r w:rsidRPr="003925A3">
        <w:rPr>
          <w:szCs w:val="24"/>
        </w:rPr>
        <w:t>щ</w:t>
      </w:r>
      <w:r w:rsidRPr="003925A3">
        <w:rPr>
          <w:spacing w:val="-1"/>
          <w:szCs w:val="24"/>
        </w:rPr>
        <w:t>е</w:t>
      </w:r>
      <w:r w:rsidRPr="003925A3">
        <w:rPr>
          <w:spacing w:val="1"/>
          <w:szCs w:val="24"/>
        </w:rPr>
        <w:t>ни</w:t>
      </w:r>
      <w:r w:rsidRPr="003925A3">
        <w:rPr>
          <w:szCs w:val="24"/>
        </w:rPr>
        <w:t>я: 15.12.2015).</w:t>
      </w:r>
    </w:p>
    <w:p w:rsidR="00D64C90" w:rsidRDefault="00D64C90" w:rsidP="004A7121">
      <w:pPr>
        <w:spacing w:before="14"/>
        <w:ind w:firstLine="0"/>
        <w:jc w:val="both"/>
        <w:rPr>
          <w:szCs w:val="24"/>
        </w:rPr>
      </w:pPr>
    </w:p>
    <w:p w:rsidR="00D64C90" w:rsidRPr="003925A3" w:rsidRDefault="00D64C90" w:rsidP="00D64C90">
      <w:pPr>
        <w:ind w:right="68" w:firstLine="0"/>
        <w:jc w:val="both"/>
        <w:rPr>
          <w:szCs w:val="24"/>
        </w:rPr>
      </w:pPr>
      <w:r w:rsidRPr="003925A3">
        <w:rPr>
          <w:szCs w:val="24"/>
        </w:rPr>
        <w:t>К</w:t>
      </w:r>
      <w:r w:rsidRPr="003925A3">
        <w:rPr>
          <w:spacing w:val="-1"/>
          <w:szCs w:val="24"/>
        </w:rPr>
        <w:t>ас</w:t>
      </w:r>
      <w:r w:rsidRPr="003925A3">
        <w:rPr>
          <w:spacing w:val="1"/>
          <w:szCs w:val="24"/>
        </w:rPr>
        <w:t>п</w:t>
      </w:r>
      <w:r w:rsidRPr="003925A3">
        <w:rPr>
          <w:szCs w:val="24"/>
        </w:rPr>
        <w:t>рж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к</w:t>
      </w:r>
      <w:r w:rsidRPr="003925A3">
        <w:rPr>
          <w:spacing w:val="29"/>
          <w:szCs w:val="24"/>
        </w:rPr>
        <w:t xml:space="preserve"> </w:t>
      </w:r>
      <w:r w:rsidRPr="003925A3">
        <w:rPr>
          <w:szCs w:val="24"/>
        </w:rPr>
        <w:t>А.Г.,</w:t>
      </w:r>
      <w:r w:rsidRPr="003925A3">
        <w:rPr>
          <w:spacing w:val="29"/>
          <w:szCs w:val="24"/>
        </w:rPr>
        <w:t xml:space="preserve"> </w:t>
      </w:r>
      <w:r w:rsidRPr="003925A3">
        <w:rPr>
          <w:szCs w:val="24"/>
        </w:rPr>
        <w:t>К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л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ш</w:t>
      </w:r>
      <w:r w:rsidRPr="003925A3">
        <w:rPr>
          <w:spacing w:val="1"/>
          <w:szCs w:val="24"/>
        </w:rPr>
        <w:t>ник</w:t>
      </w:r>
      <w:r w:rsidRPr="003925A3">
        <w:rPr>
          <w:szCs w:val="24"/>
        </w:rPr>
        <w:t>ов</w:t>
      </w:r>
      <w:r w:rsidRPr="003925A3">
        <w:rPr>
          <w:spacing w:val="26"/>
          <w:szCs w:val="24"/>
        </w:rPr>
        <w:t xml:space="preserve"> </w:t>
      </w:r>
      <w:r w:rsidRPr="003925A3">
        <w:rPr>
          <w:szCs w:val="24"/>
        </w:rPr>
        <w:t>С.П.</w:t>
      </w:r>
      <w:r w:rsidRPr="003925A3">
        <w:rPr>
          <w:spacing w:val="31"/>
          <w:szCs w:val="24"/>
        </w:rPr>
        <w:t xml:space="preserve"> </w:t>
      </w:r>
      <w:r w:rsidRPr="003925A3">
        <w:rPr>
          <w:szCs w:val="24"/>
        </w:rPr>
        <w:t>Ко</w:t>
      </w:r>
      <w:r w:rsidRPr="003925A3">
        <w:rPr>
          <w:spacing w:val="1"/>
          <w:szCs w:val="24"/>
        </w:rPr>
        <w:t>н</w:t>
      </w:r>
      <w:r w:rsidRPr="003925A3">
        <w:rPr>
          <w:spacing w:val="-1"/>
          <w:szCs w:val="24"/>
        </w:rPr>
        <w:t>с</w:t>
      </w:r>
      <w:r w:rsidRPr="003925A3">
        <w:rPr>
          <w:szCs w:val="24"/>
        </w:rPr>
        <w:t>т</w:t>
      </w:r>
      <w:r w:rsidRPr="003925A3">
        <w:rPr>
          <w:spacing w:val="2"/>
          <w:szCs w:val="24"/>
        </w:rPr>
        <w:t>р</w:t>
      </w:r>
      <w:r w:rsidRPr="003925A3">
        <w:rPr>
          <w:spacing w:val="-7"/>
          <w:szCs w:val="24"/>
        </w:rPr>
        <w:t>у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>ров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ни</w:t>
      </w:r>
      <w:r w:rsidRPr="003925A3">
        <w:rPr>
          <w:szCs w:val="24"/>
        </w:rPr>
        <w:t>е</w:t>
      </w:r>
      <w:r w:rsidRPr="003925A3">
        <w:rPr>
          <w:spacing w:val="28"/>
          <w:szCs w:val="24"/>
        </w:rPr>
        <w:t xml:space="preserve"> </w:t>
      </w:r>
      <w:r w:rsidRPr="003925A3">
        <w:rPr>
          <w:szCs w:val="24"/>
        </w:rPr>
        <w:t>обр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з</w:t>
      </w:r>
      <w:r w:rsidRPr="003925A3">
        <w:rPr>
          <w:szCs w:val="24"/>
        </w:rPr>
        <w:t>ов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т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л</w:t>
      </w:r>
      <w:r w:rsidRPr="003925A3">
        <w:rPr>
          <w:spacing w:val="1"/>
          <w:szCs w:val="24"/>
        </w:rPr>
        <w:t>ьн</w:t>
      </w:r>
      <w:r w:rsidRPr="003925A3">
        <w:rPr>
          <w:szCs w:val="24"/>
        </w:rPr>
        <w:t>ых</w:t>
      </w:r>
      <w:r w:rsidRPr="003925A3">
        <w:rPr>
          <w:spacing w:val="28"/>
          <w:szCs w:val="24"/>
        </w:rPr>
        <w:t xml:space="preserve"> </w:t>
      </w:r>
      <w:r w:rsidRPr="003925A3">
        <w:rPr>
          <w:spacing w:val="1"/>
          <w:szCs w:val="24"/>
        </w:rPr>
        <w:t>п</w:t>
      </w:r>
      <w:r w:rsidRPr="003925A3">
        <w:rPr>
          <w:szCs w:val="24"/>
        </w:rPr>
        <w:t>рогр</w:t>
      </w:r>
      <w:r w:rsidRPr="003925A3">
        <w:rPr>
          <w:spacing w:val="-1"/>
          <w:szCs w:val="24"/>
        </w:rPr>
        <w:t>ам</w:t>
      </w:r>
      <w:r w:rsidRPr="003925A3">
        <w:rPr>
          <w:szCs w:val="24"/>
        </w:rPr>
        <w:t>м</w:t>
      </w:r>
      <w:r w:rsidRPr="003925A3">
        <w:rPr>
          <w:spacing w:val="28"/>
          <w:szCs w:val="24"/>
        </w:rPr>
        <w:t xml:space="preserve"> </w:t>
      </w:r>
      <w:r w:rsidRPr="003925A3">
        <w:rPr>
          <w:spacing w:val="1"/>
          <w:szCs w:val="24"/>
        </w:rPr>
        <w:t>п</w:t>
      </w:r>
      <w:r w:rsidRPr="003925A3">
        <w:rPr>
          <w:szCs w:val="24"/>
        </w:rPr>
        <w:t>р</w:t>
      </w:r>
      <w:r w:rsidRPr="003925A3">
        <w:rPr>
          <w:spacing w:val="1"/>
          <w:szCs w:val="24"/>
        </w:rPr>
        <w:t>ик</w:t>
      </w:r>
      <w:r w:rsidRPr="003925A3">
        <w:rPr>
          <w:szCs w:val="24"/>
        </w:rPr>
        <w:t>л</w:t>
      </w:r>
      <w:r w:rsidRPr="003925A3">
        <w:rPr>
          <w:spacing w:val="5"/>
          <w:szCs w:val="24"/>
        </w:rPr>
        <w:t>а</w:t>
      </w:r>
      <w:r w:rsidRPr="003925A3">
        <w:rPr>
          <w:spacing w:val="-2"/>
          <w:szCs w:val="24"/>
        </w:rPr>
        <w:t>д</w:t>
      </w:r>
      <w:r w:rsidRPr="003925A3">
        <w:rPr>
          <w:spacing w:val="1"/>
          <w:szCs w:val="24"/>
        </w:rPr>
        <w:t>н</w:t>
      </w:r>
      <w:r w:rsidRPr="003925A3">
        <w:rPr>
          <w:spacing w:val="-2"/>
          <w:szCs w:val="24"/>
        </w:rPr>
        <w:t>о</w:t>
      </w:r>
      <w:r w:rsidRPr="003925A3">
        <w:rPr>
          <w:szCs w:val="24"/>
        </w:rPr>
        <w:t xml:space="preserve">й </w:t>
      </w:r>
      <w:r w:rsidRPr="003925A3">
        <w:rPr>
          <w:spacing w:val="-1"/>
          <w:szCs w:val="24"/>
        </w:rPr>
        <w:t>ма</w:t>
      </w:r>
      <w:r w:rsidRPr="003925A3">
        <w:rPr>
          <w:szCs w:val="24"/>
        </w:rPr>
        <w:t>г</w:t>
      </w:r>
      <w:r w:rsidRPr="003925A3">
        <w:rPr>
          <w:spacing w:val="1"/>
          <w:szCs w:val="24"/>
        </w:rPr>
        <w:t>и</w:t>
      </w:r>
      <w:r w:rsidRPr="003925A3">
        <w:rPr>
          <w:spacing w:val="-1"/>
          <w:szCs w:val="24"/>
        </w:rPr>
        <w:t>с</w:t>
      </w:r>
      <w:r w:rsidRPr="003925A3">
        <w:rPr>
          <w:szCs w:val="24"/>
        </w:rPr>
        <w:t>тр</w:t>
      </w:r>
      <w:r w:rsidRPr="003925A3">
        <w:rPr>
          <w:spacing w:val="-1"/>
          <w:szCs w:val="24"/>
        </w:rPr>
        <w:t>а</w:t>
      </w:r>
      <w:r w:rsidRPr="003925A3">
        <w:rPr>
          <w:spacing w:val="3"/>
          <w:szCs w:val="24"/>
        </w:rPr>
        <w:t>т</w:t>
      </w:r>
      <w:r w:rsidRPr="003925A3">
        <w:rPr>
          <w:spacing w:val="-5"/>
          <w:szCs w:val="24"/>
        </w:rPr>
        <w:t>у</w:t>
      </w:r>
      <w:r w:rsidRPr="003925A3">
        <w:rPr>
          <w:spacing w:val="2"/>
          <w:szCs w:val="24"/>
        </w:rPr>
        <w:t>р</w:t>
      </w:r>
      <w:r w:rsidRPr="003925A3">
        <w:rPr>
          <w:szCs w:val="24"/>
        </w:rPr>
        <w:t xml:space="preserve">ы </w:t>
      </w:r>
      <w:r w:rsidRPr="003925A3">
        <w:rPr>
          <w:spacing w:val="1"/>
          <w:szCs w:val="24"/>
        </w:rPr>
        <w:t>[</w:t>
      </w:r>
      <w:r w:rsidRPr="003925A3">
        <w:rPr>
          <w:szCs w:val="24"/>
        </w:rPr>
        <w:t>Элек</w:t>
      </w:r>
      <w:r w:rsidRPr="003925A3">
        <w:rPr>
          <w:spacing w:val="1"/>
          <w:szCs w:val="24"/>
        </w:rPr>
        <w:t>т</w:t>
      </w:r>
      <w:r w:rsidRPr="003925A3">
        <w:rPr>
          <w:szCs w:val="24"/>
        </w:rPr>
        <w:t>ро</w:t>
      </w:r>
      <w:r w:rsidRPr="003925A3">
        <w:rPr>
          <w:spacing w:val="1"/>
          <w:szCs w:val="24"/>
        </w:rPr>
        <w:t>нн</w:t>
      </w:r>
      <w:r w:rsidRPr="003925A3">
        <w:rPr>
          <w:szCs w:val="24"/>
        </w:rPr>
        <w:t>ый р</w:t>
      </w:r>
      <w:r w:rsidRPr="003925A3">
        <w:rPr>
          <w:spacing w:val="-1"/>
          <w:szCs w:val="24"/>
        </w:rPr>
        <w:t>е</w:t>
      </w:r>
      <w:r w:rsidRPr="003925A3">
        <w:rPr>
          <w:spacing w:val="1"/>
          <w:szCs w:val="24"/>
        </w:rPr>
        <w:t>с</w:t>
      </w:r>
      <w:r w:rsidRPr="003925A3">
        <w:rPr>
          <w:spacing w:val="-5"/>
          <w:szCs w:val="24"/>
        </w:rPr>
        <w:t>у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с</w:t>
      </w:r>
      <w:r w:rsidRPr="003925A3">
        <w:rPr>
          <w:szCs w:val="24"/>
        </w:rPr>
        <w:t>]</w:t>
      </w:r>
      <w:r w:rsidRPr="003925A3">
        <w:rPr>
          <w:spacing w:val="11"/>
          <w:szCs w:val="24"/>
        </w:rPr>
        <w:t xml:space="preserve"> </w:t>
      </w:r>
      <w:r w:rsidRPr="003925A3">
        <w:rPr>
          <w:szCs w:val="24"/>
        </w:rPr>
        <w:t>//</w:t>
      </w:r>
      <w:r w:rsidRPr="003925A3">
        <w:rPr>
          <w:spacing w:val="8"/>
          <w:szCs w:val="24"/>
        </w:rPr>
        <w:t xml:space="preserve"> </w:t>
      </w:r>
      <w:r w:rsidRPr="003925A3">
        <w:rPr>
          <w:szCs w:val="24"/>
        </w:rPr>
        <w:t>У</w:t>
      </w:r>
      <w:r w:rsidRPr="003925A3">
        <w:rPr>
          <w:spacing w:val="1"/>
          <w:szCs w:val="24"/>
        </w:rPr>
        <w:t>н</w:t>
      </w:r>
      <w:r w:rsidRPr="003925A3">
        <w:rPr>
          <w:spacing w:val="-1"/>
          <w:szCs w:val="24"/>
        </w:rPr>
        <w:t>и</w:t>
      </w:r>
      <w:r w:rsidRPr="003925A3">
        <w:rPr>
          <w:szCs w:val="24"/>
        </w:rPr>
        <w:t>в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с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>т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т</w:t>
      </w:r>
      <w:r w:rsidRPr="003925A3">
        <w:rPr>
          <w:spacing w:val="-1"/>
          <w:szCs w:val="24"/>
        </w:rPr>
        <w:t>с</w:t>
      </w:r>
      <w:r w:rsidRPr="003925A3">
        <w:rPr>
          <w:spacing w:val="1"/>
          <w:szCs w:val="24"/>
        </w:rPr>
        <w:t>к</w:t>
      </w:r>
      <w:r w:rsidRPr="003925A3">
        <w:rPr>
          <w:szCs w:val="24"/>
        </w:rPr>
        <w:t xml:space="preserve">ое </w:t>
      </w:r>
      <w:r w:rsidRPr="003925A3">
        <w:rPr>
          <w:spacing w:val="-7"/>
          <w:szCs w:val="24"/>
        </w:rPr>
        <w:t>у</w:t>
      </w:r>
      <w:r w:rsidRPr="003925A3">
        <w:rPr>
          <w:spacing w:val="1"/>
          <w:szCs w:val="24"/>
        </w:rPr>
        <w:t>п</w:t>
      </w:r>
      <w:r w:rsidRPr="003925A3">
        <w:rPr>
          <w:spacing w:val="2"/>
          <w:szCs w:val="24"/>
        </w:rPr>
        <w:t>р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вл</w:t>
      </w:r>
      <w:r w:rsidRPr="003925A3">
        <w:rPr>
          <w:spacing w:val="-1"/>
          <w:szCs w:val="24"/>
        </w:rPr>
        <w:t>е</w:t>
      </w:r>
      <w:r w:rsidRPr="003925A3">
        <w:rPr>
          <w:spacing w:val="3"/>
          <w:szCs w:val="24"/>
        </w:rPr>
        <w:t>н</w:t>
      </w:r>
      <w:r w:rsidRPr="003925A3">
        <w:rPr>
          <w:spacing w:val="1"/>
          <w:szCs w:val="24"/>
        </w:rPr>
        <w:t>и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 xml:space="preserve">: </w:t>
      </w:r>
      <w:r w:rsidRPr="003925A3">
        <w:rPr>
          <w:spacing w:val="1"/>
          <w:szCs w:val="24"/>
        </w:rPr>
        <w:t>п</w:t>
      </w:r>
      <w:r w:rsidRPr="003925A3">
        <w:rPr>
          <w:szCs w:val="24"/>
        </w:rPr>
        <w:t>р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к</w:t>
      </w:r>
      <w:r w:rsidRPr="003925A3">
        <w:rPr>
          <w:spacing w:val="-2"/>
          <w:szCs w:val="24"/>
        </w:rPr>
        <w:t>т</w:t>
      </w:r>
      <w:r w:rsidRPr="003925A3">
        <w:rPr>
          <w:spacing w:val="1"/>
          <w:szCs w:val="24"/>
        </w:rPr>
        <w:t>ик</w:t>
      </w:r>
      <w:r w:rsidRPr="003925A3">
        <w:rPr>
          <w:szCs w:val="24"/>
        </w:rPr>
        <w:t xml:space="preserve">а и </w:t>
      </w:r>
      <w:r w:rsidRPr="003925A3">
        <w:rPr>
          <w:spacing w:val="-1"/>
          <w:szCs w:val="24"/>
        </w:rPr>
        <w:t>а</w:t>
      </w:r>
      <w:r w:rsidRPr="003925A3">
        <w:rPr>
          <w:spacing w:val="1"/>
          <w:szCs w:val="24"/>
        </w:rPr>
        <w:t>н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>л</w:t>
      </w:r>
      <w:r w:rsidRPr="003925A3">
        <w:rPr>
          <w:spacing w:val="-1"/>
          <w:szCs w:val="24"/>
        </w:rPr>
        <w:t>из</w:t>
      </w:r>
      <w:r w:rsidRPr="003925A3">
        <w:rPr>
          <w:szCs w:val="24"/>
        </w:rPr>
        <w:t>.</w:t>
      </w:r>
      <w:r>
        <w:rPr>
          <w:szCs w:val="24"/>
        </w:rPr>
        <w:t xml:space="preserve"> </w:t>
      </w:r>
      <w:r w:rsidRPr="00B316CB">
        <w:rPr>
          <w:szCs w:val="24"/>
        </w:rPr>
        <w:t xml:space="preserve">2016.  </w:t>
      </w:r>
      <w:r w:rsidRPr="00B316CB">
        <w:rPr>
          <w:spacing w:val="33"/>
          <w:szCs w:val="24"/>
        </w:rPr>
        <w:t xml:space="preserve"> </w:t>
      </w:r>
      <w:r w:rsidRPr="00B316CB">
        <w:rPr>
          <w:szCs w:val="24"/>
        </w:rPr>
        <w:t xml:space="preserve">№  </w:t>
      </w:r>
      <w:r w:rsidRPr="00B316CB">
        <w:rPr>
          <w:spacing w:val="32"/>
          <w:szCs w:val="24"/>
        </w:rPr>
        <w:t xml:space="preserve"> </w:t>
      </w:r>
      <w:r w:rsidRPr="00B316CB">
        <w:rPr>
          <w:szCs w:val="24"/>
        </w:rPr>
        <w:t xml:space="preserve">2.  </w:t>
      </w:r>
      <w:r w:rsidRPr="00B316CB">
        <w:rPr>
          <w:spacing w:val="34"/>
          <w:szCs w:val="24"/>
        </w:rPr>
        <w:t xml:space="preserve"> </w:t>
      </w:r>
      <w:r w:rsidRPr="003925A3">
        <w:rPr>
          <w:spacing w:val="1"/>
          <w:szCs w:val="24"/>
        </w:rPr>
        <w:t>Р</w:t>
      </w:r>
      <w:r w:rsidRPr="003925A3">
        <w:rPr>
          <w:spacing w:val="-1"/>
          <w:szCs w:val="24"/>
        </w:rPr>
        <w:t>е</w:t>
      </w:r>
      <w:r w:rsidRPr="003925A3">
        <w:rPr>
          <w:szCs w:val="24"/>
        </w:rPr>
        <w:t>ж</w:t>
      </w:r>
      <w:r w:rsidRPr="003925A3">
        <w:rPr>
          <w:spacing w:val="1"/>
          <w:szCs w:val="24"/>
        </w:rPr>
        <w:t>и</w:t>
      </w:r>
      <w:r w:rsidRPr="003925A3">
        <w:rPr>
          <w:szCs w:val="24"/>
        </w:rPr>
        <w:t xml:space="preserve">м  </w:t>
      </w:r>
      <w:r w:rsidRPr="003925A3">
        <w:rPr>
          <w:spacing w:val="35"/>
          <w:szCs w:val="24"/>
        </w:rPr>
        <w:t xml:space="preserve"> </w:t>
      </w:r>
      <w:r w:rsidRPr="003925A3">
        <w:rPr>
          <w:szCs w:val="24"/>
        </w:rPr>
        <w:t>до</w:t>
      </w:r>
      <w:r w:rsidRPr="003925A3">
        <w:rPr>
          <w:spacing w:val="-1"/>
          <w:szCs w:val="24"/>
        </w:rPr>
        <w:t>с</w:t>
      </w:r>
      <w:r w:rsidRPr="003925A3">
        <w:rPr>
          <w:spacing w:val="3"/>
          <w:szCs w:val="24"/>
        </w:rPr>
        <w:t>т</w:t>
      </w:r>
      <w:r w:rsidRPr="003925A3">
        <w:rPr>
          <w:spacing w:val="-5"/>
          <w:szCs w:val="24"/>
        </w:rPr>
        <w:t>у</w:t>
      </w:r>
      <w:r w:rsidRPr="003925A3">
        <w:rPr>
          <w:spacing w:val="1"/>
          <w:szCs w:val="24"/>
        </w:rPr>
        <w:t>п</w:t>
      </w:r>
      <w:r w:rsidRPr="003925A3">
        <w:rPr>
          <w:spacing w:val="-1"/>
          <w:szCs w:val="24"/>
        </w:rPr>
        <w:t>а</w:t>
      </w:r>
      <w:r w:rsidRPr="003925A3">
        <w:rPr>
          <w:szCs w:val="24"/>
        </w:rPr>
        <w:t xml:space="preserve">: </w:t>
      </w:r>
      <w:hyperlink r:id="rId13">
        <w:r>
          <w:rPr>
            <w:szCs w:val="24"/>
          </w:rPr>
          <w:t>ht</w:t>
        </w:r>
        <w:r>
          <w:rPr>
            <w:spacing w:val="1"/>
            <w:szCs w:val="24"/>
          </w:rPr>
          <w:t>t</w:t>
        </w:r>
        <w:r>
          <w:rPr>
            <w:szCs w:val="24"/>
          </w:rPr>
          <w:t>p</w:t>
        </w:r>
        <w:r w:rsidRPr="003925A3">
          <w:rPr>
            <w:szCs w:val="24"/>
          </w:rPr>
          <w:t>:</w:t>
        </w:r>
        <w:r w:rsidRPr="003925A3">
          <w:rPr>
            <w:spacing w:val="1"/>
            <w:szCs w:val="24"/>
          </w:rPr>
          <w:t>/</w:t>
        </w:r>
        <w:r w:rsidRPr="003925A3">
          <w:rPr>
            <w:szCs w:val="24"/>
          </w:rPr>
          <w:t>/</w:t>
        </w:r>
        <w:r>
          <w:rPr>
            <w:szCs w:val="24"/>
          </w:rPr>
          <w:t>u</w:t>
        </w:r>
        <w:r>
          <w:rPr>
            <w:spacing w:val="1"/>
            <w:szCs w:val="24"/>
          </w:rPr>
          <w:t>m</w:t>
        </w:r>
        <w:r>
          <w:rPr>
            <w:szCs w:val="24"/>
          </w:rPr>
          <w:t>j</w:t>
        </w:r>
        <w:r w:rsidRPr="003925A3">
          <w:rPr>
            <w:szCs w:val="24"/>
          </w:rPr>
          <w:t>.</w:t>
        </w:r>
        <w:r>
          <w:rPr>
            <w:szCs w:val="24"/>
          </w:rPr>
          <w:t>ru</w:t>
        </w:r>
        <w:r w:rsidRPr="003925A3">
          <w:rPr>
            <w:szCs w:val="24"/>
          </w:rPr>
          <w:t>/</w:t>
        </w:r>
        <w:r>
          <w:rPr>
            <w:szCs w:val="24"/>
          </w:rPr>
          <w:t>inde</w:t>
        </w:r>
        <w:r>
          <w:rPr>
            <w:spacing w:val="2"/>
            <w:szCs w:val="24"/>
          </w:rPr>
          <w:t>x</w:t>
        </w:r>
      </w:hyperlink>
      <w:hyperlink>
        <w:r w:rsidRPr="003925A3">
          <w:rPr>
            <w:szCs w:val="24"/>
          </w:rPr>
          <w:t>.</w:t>
        </w:r>
        <w:r>
          <w:rPr>
            <w:szCs w:val="24"/>
          </w:rPr>
          <w:t>php</w:t>
        </w:r>
        <w:r w:rsidRPr="003925A3">
          <w:rPr>
            <w:szCs w:val="24"/>
          </w:rPr>
          <w:t>/</w:t>
        </w:r>
        <w:r>
          <w:rPr>
            <w:szCs w:val="24"/>
          </w:rPr>
          <w:t>pub</w:t>
        </w:r>
        <w:r w:rsidRPr="003925A3">
          <w:rPr>
            <w:spacing w:val="-1"/>
            <w:szCs w:val="24"/>
          </w:rPr>
          <w:t>/</w:t>
        </w:r>
        <w:r>
          <w:rPr>
            <w:szCs w:val="24"/>
          </w:rPr>
          <w:t>ins</w:t>
        </w:r>
        <w:r>
          <w:rPr>
            <w:spacing w:val="1"/>
            <w:szCs w:val="24"/>
          </w:rPr>
          <w:t>i</w:t>
        </w:r>
        <w:r>
          <w:rPr>
            <w:szCs w:val="24"/>
          </w:rPr>
          <w:t>d</w:t>
        </w:r>
        <w:r>
          <w:rPr>
            <w:spacing w:val="-1"/>
            <w:szCs w:val="24"/>
          </w:rPr>
          <w:t>e</w:t>
        </w:r>
        <w:r w:rsidRPr="003925A3">
          <w:rPr>
            <w:szCs w:val="24"/>
          </w:rPr>
          <w:t>/</w:t>
        </w:r>
        <w:r w:rsidRPr="003925A3">
          <w:rPr>
            <w:spacing w:val="-2"/>
            <w:szCs w:val="24"/>
          </w:rPr>
          <w:t>1</w:t>
        </w:r>
        <w:r w:rsidRPr="003925A3">
          <w:rPr>
            <w:szCs w:val="24"/>
          </w:rPr>
          <w:t>770/ (д</w:t>
        </w:r>
        <w:r w:rsidRPr="003925A3">
          <w:rPr>
            <w:spacing w:val="-1"/>
            <w:szCs w:val="24"/>
          </w:rPr>
          <w:t>а</w:t>
        </w:r>
        <w:r w:rsidRPr="003925A3">
          <w:rPr>
            <w:szCs w:val="24"/>
          </w:rPr>
          <w:t xml:space="preserve">та  </w:t>
        </w:r>
        <w:r w:rsidRPr="003925A3">
          <w:rPr>
            <w:spacing w:val="32"/>
            <w:szCs w:val="24"/>
          </w:rPr>
          <w:t xml:space="preserve"> </w:t>
        </w:r>
        <w:r w:rsidRPr="003925A3">
          <w:rPr>
            <w:szCs w:val="24"/>
          </w:rPr>
          <w:t>обр</w:t>
        </w:r>
        <w:r w:rsidRPr="003925A3">
          <w:rPr>
            <w:spacing w:val="-1"/>
            <w:szCs w:val="24"/>
          </w:rPr>
          <w:t>а</w:t>
        </w:r>
        <w:r w:rsidRPr="003925A3">
          <w:rPr>
            <w:szCs w:val="24"/>
          </w:rPr>
          <w:t>щ</w:t>
        </w:r>
        <w:r w:rsidRPr="003925A3">
          <w:rPr>
            <w:spacing w:val="-1"/>
            <w:szCs w:val="24"/>
          </w:rPr>
          <w:t>е</w:t>
        </w:r>
        <w:r w:rsidRPr="003925A3">
          <w:rPr>
            <w:spacing w:val="1"/>
            <w:szCs w:val="24"/>
          </w:rPr>
          <w:t>ни</w:t>
        </w:r>
        <w:r w:rsidRPr="003925A3">
          <w:rPr>
            <w:szCs w:val="24"/>
          </w:rPr>
          <w:t>я:</w:t>
        </w:r>
      </w:hyperlink>
    </w:p>
    <w:p w:rsidR="00D64C90" w:rsidRDefault="00D64C90" w:rsidP="00D64C90">
      <w:pPr>
        <w:ind w:firstLine="0"/>
        <w:rPr>
          <w:szCs w:val="24"/>
        </w:rPr>
      </w:pPr>
      <w:r>
        <w:rPr>
          <w:szCs w:val="24"/>
        </w:rPr>
        <w:t>15.12.2015</w:t>
      </w:r>
      <w:r>
        <w:rPr>
          <w:spacing w:val="-1"/>
          <w:szCs w:val="24"/>
        </w:rPr>
        <w:t>)</w:t>
      </w:r>
      <w:r>
        <w:rPr>
          <w:szCs w:val="24"/>
        </w:rPr>
        <w:t>.</w:t>
      </w:r>
    </w:p>
    <w:p w:rsidR="00D64C90" w:rsidRPr="003925A3" w:rsidRDefault="00D64C90" w:rsidP="004A7121">
      <w:pPr>
        <w:spacing w:before="14"/>
        <w:ind w:firstLine="0"/>
        <w:jc w:val="both"/>
        <w:rPr>
          <w:szCs w:val="24"/>
        </w:rPr>
      </w:pPr>
    </w:p>
    <w:p w:rsidR="004A7121" w:rsidRDefault="004A7121" w:rsidP="00C40574">
      <w:pPr>
        <w:ind w:firstLine="0"/>
      </w:pPr>
    </w:p>
    <w:p w:rsidR="000170B2" w:rsidRPr="000170B2" w:rsidRDefault="003E080D" w:rsidP="00126AD0">
      <w:pPr>
        <w:keepNext/>
        <w:ind w:firstLine="0"/>
        <w:outlineLvl w:val="1"/>
        <w:rPr>
          <w:rFonts w:eastAsia="Times New Roman"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  <w:t xml:space="preserve">Информационные технологии </w:t>
      </w:r>
    </w:p>
    <w:p w:rsidR="000170B2" w:rsidRPr="000170B2" w:rsidRDefault="000170B2" w:rsidP="00126AD0">
      <w:pPr>
        <w:ind w:firstLine="0"/>
        <w:jc w:val="both"/>
      </w:pPr>
      <w:r w:rsidRPr="000170B2">
        <w:t>Для успешного прохождения практики аспирант использует следующие программные средства:</w:t>
      </w:r>
    </w:p>
    <w:p w:rsidR="000170B2" w:rsidRPr="000170B2" w:rsidRDefault="000170B2" w:rsidP="00126AD0">
      <w:pPr>
        <w:numPr>
          <w:ilvl w:val="0"/>
          <w:numId w:val="1"/>
        </w:numPr>
        <w:ind w:left="0" w:firstLine="0"/>
        <w:jc w:val="both"/>
        <w:rPr>
          <w:lang w:val="en-US"/>
        </w:rPr>
      </w:pPr>
      <w:r w:rsidRPr="000170B2">
        <w:rPr>
          <w:lang w:val="en-US"/>
        </w:rPr>
        <w:t>MS Word, MS Excel, MS Power Point</w:t>
      </w:r>
    </w:p>
    <w:p w:rsidR="000170B2" w:rsidRPr="000170B2" w:rsidRDefault="000170B2" w:rsidP="00126AD0">
      <w:pPr>
        <w:numPr>
          <w:ilvl w:val="0"/>
          <w:numId w:val="1"/>
        </w:numPr>
        <w:ind w:left="0" w:firstLine="0"/>
        <w:jc w:val="both"/>
      </w:pPr>
      <w:r w:rsidRPr="000170B2">
        <w:t>Браузеры</w:t>
      </w:r>
    </w:p>
    <w:p w:rsidR="00B14CFB" w:rsidRDefault="00B14CFB" w:rsidP="00126AD0">
      <w:pPr>
        <w:ind w:firstLine="0"/>
        <w:jc w:val="both"/>
        <w:rPr>
          <w:i/>
          <w:sz w:val="20"/>
          <w:szCs w:val="20"/>
        </w:rPr>
      </w:pPr>
      <w:bookmarkStart w:id="0" w:name="_GoBack"/>
      <w:bookmarkEnd w:id="0"/>
    </w:p>
    <w:p w:rsidR="00071FDF" w:rsidRPr="003E080D" w:rsidRDefault="003E080D" w:rsidP="00126AD0">
      <w:pPr>
        <w:ind w:firstLine="0"/>
        <w:jc w:val="both"/>
        <w:rPr>
          <w:b/>
          <w:szCs w:val="24"/>
        </w:rPr>
      </w:pPr>
      <w:r w:rsidRPr="003E080D">
        <w:rPr>
          <w:b/>
          <w:szCs w:val="24"/>
        </w:rPr>
        <w:t>Материально-техническая база:</w:t>
      </w:r>
    </w:p>
    <w:p w:rsidR="003E080D" w:rsidRPr="003E080D" w:rsidRDefault="003E080D" w:rsidP="00126AD0">
      <w:pPr>
        <w:ind w:firstLine="0"/>
        <w:jc w:val="both"/>
        <w:rPr>
          <w:szCs w:val="24"/>
        </w:rPr>
      </w:pPr>
      <w:r w:rsidRPr="003E080D">
        <w:rPr>
          <w:szCs w:val="24"/>
        </w:rPr>
        <w:t>Ноутбук, проектор</w:t>
      </w:r>
    </w:p>
    <w:sectPr w:rsidR="003E080D" w:rsidRPr="003E080D" w:rsidSect="00126AD0">
      <w:footerReference w:type="default" r:id="rId14"/>
      <w:headerReference w:type="first" r:id="rId15"/>
      <w:pgSz w:w="11906" w:h="16838"/>
      <w:pgMar w:top="851" w:right="851" w:bottom="851" w:left="1701" w:header="568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C74C86" w16cid:durableId="1FEE40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CE" w:rsidRDefault="00E14DCE">
      <w:r>
        <w:separator/>
      </w:r>
    </w:p>
  </w:endnote>
  <w:endnote w:type="continuationSeparator" w:id="0">
    <w:p w:rsidR="00E14DCE" w:rsidRDefault="00E1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B2" w:rsidRDefault="006633B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C49BC">
      <w:rPr>
        <w:noProof/>
      </w:rPr>
      <w:t>7</w:t>
    </w:r>
    <w:r>
      <w:fldChar w:fldCharType="end"/>
    </w:r>
  </w:p>
  <w:p w:rsidR="006633B2" w:rsidRDefault="006633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CE" w:rsidRDefault="00E14DCE">
      <w:r>
        <w:separator/>
      </w:r>
    </w:p>
  </w:footnote>
  <w:footnote w:type="continuationSeparator" w:id="0">
    <w:p w:rsidR="00E14DCE" w:rsidRDefault="00E14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2"/>
      <w:gridCol w:w="9442"/>
    </w:tblGrid>
    <w:tr w:rsidR="006633B2">
      <w:tc>
        <w:tcPr>
          <w:tcW w:w="872" w:type="dxa"/>
        </w:tcPr>
        <w:p w:rsidR="006633B2" w:rsidRDefault="008F718C" w:rsidP="00DA29B2">
          <w:pPr>
            <w:pStyle w:val="a7"/>
            <w:ind w:firstLine="0"/>
          </w:pPr>
          <w:r w:rsidRPr="00060113"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02013D87" wp14:editId="4EFAFE81">
                <wp:extent cx="415925" cy="453390"/>
                <wp:effectExtent l="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633B2" w:rsidRPr="00060113" w:rsidRDefault="00F224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</w:t>
          </w:r>
          <w:r w:rsidR="006633B2">
            <w:rPr>
              <w:sz w:val="20"/>
              <w:szCs w:val="20"/>
            </w:rPr>
            <w:t>исследовательский</w:t>
          </w:r>
          <w:r w:rsidR="006633B2"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="006633B2"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6633B2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 xml:space="preserve">… </w:t>
          </w:r>
          <w:r w:rsidR="006633B2">
            <w:rPr>
              <w:sz w:val="20"/>
              <w:szCs w:val="20"/>
            </w:rPr>
            <w:t>»</w:t>
          </w:r>
          <w:r w:rsidR="006633B2" w:rsidRPr="00060113">
            <w:rPr>
              <w:sz w:val="20"/>
              <w:szCs w:val="20"/>
            </w:rPr>
            <w:fldChar w:fldCharType="begin"/>
          </w:r>
          <w:r w:rsidR="006633B2" w:rsidRPr="00060113">
            <w:rPr>
              <w:sz w:val="20"/>
              <w:szCs w:val="20"/>
            </w:rPr>
            <w:instrText xml:space="preserve"> FILLIN   \* MERGEFORMAT </w:instrText>
          </w:r>
          <w:r w:rsidR="001C49BC">
            <w:rPr>
              <w:sz w:val="20"/>
              <w:szCs w:val="20"/>
            </w:rPr>
            <w:fldChar w:fldCharType="separate"/>
          </w:r>
          <w:r w:rsidR="006633B2" w:rsidRPr="00060113">
            <w:rPr>
              <w:sz w:val="20"/>
              <w:szCs w:val="20"/>
            </w:rPr>
            <w:fldChar w:fldCharType="end"/>
          </w:r>
          <w:r w:rsidR="006633B2"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="006633B2" w:rsidRPr="00586D58">
            <w:rPr>
              <w:sz w:val="20"/>
              <w:szCs w:val="20"/>
            </w:rPr>
            <w:t xml:space="preserve"> </w:t>
          </w:r>
          <w:r w:rsidR="006633B2"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6633B2" w:rsidRPr="0068711A" w:rsidRDefault="006633B2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2pt;height:25.8pt" o:bullet="t">
        <v:imagedata r:id="rId1" o:title="artFCB0"/>
      </v:shape>
    </w:pict>
  </w:numPicBullet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942286"/>
    <w:multiLevelType w:val="hybridMultilevel"/>
    <w:tmpl w:val="50C8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1B1761"/>
    <w:multiLevelType w:val="hybridMultilevel"/>
    <w:tmpl w:val="263A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4847"/>
    <w:multiLevelType w:val="multilevel"/>
    <w:tmpl w:val="2C66B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032329"/>
    <w:multiLevelType w:val="multilevel"/>
    <w:tmpl w:val="0B9E0CF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F5841"/>
    <w:multiLevelType w:val="hybridMultilevel"/>
    <w:tmpl w:val="EF04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976A1"/>
    <w:multiLevelType w:val="hybridMultilevel"/>
    <w:tmpl w:val="AC5C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2"/>
    <w:rsid w:val="00000981"/>
    <w:rsid w:val="0000323E"/>
    <w:rsid w:val="000037F2"/>
    <w:rsid w:val="00003D0C"/>
    <w:rsid w:val="0000510D"/>
    <w:rsid w:val="000123CD"/>
    <w:rsid w:val="00016671"/>
    <w:rsid w:val="000170B2"/>
    <w:rsid w:val="000212DC"/>
    <w:rsid w:val="00024EEB"/>
    <w:rsid w:val="00025D20"/>
    <w:rsid w:val="00030BFB"/>
    <w:rsid w:val="00030CCE"/>
    <w:rsid w:val="00030D37"/>
    <w:rsid w:val="000350ED"/>
    <w:rsid w:val="00035BC9"/>
    <w:rsid w:val="000371A1"/>
    <w:rsid w:val="0004065C"/>
    <w:rsid w:val="000426C7"/>
    <w:rsid w:val="000437FF"/>
    <w:rsid w:val="00045101"/>
    <w:rsid w:val="00045844"/>
    <w:rsid w:val="000470A6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714BE"/>
    <w:rsid w:val="00071FDF"/>
    <w:rsid w:val="000722AD"/>
    <w:rsid w:val="000724FC"/>
    <w:rsid w:val="00072D05"/>
    <w:rsid w:val="00074678"/>
    <w:rsid w:val="000778A9"/>
    <w:rsid w:val="00077AD0"/>
    <w:rsid w:val="00080855"/>
    <w:rsid w:val="00081748"/>
    <w:rsid w:val="000844CD"/>
    <w:rsid w:val="00084960"/>
    <w:rsid w:val="0008542F"/>
    <w:rsid w:val="00090D06"/>
    <w:rsid w:val="00091EE0"/>
    <w:rsid w:val="0009202C"/>
    <w:rsid w:val="00097016"/>
    <w:rsid w:val="00097D3A"/>
    <w:rsid w:val="000A0883"/>
    <w:rsid w:val="000A2382"/>
    <w:rsid w:val="000A3015"/>
    <w:rsid w:val="000A611C"/>
    <w:rsid w:val="000A75E9"/>
    <w:rsid w:val="000B0165"/>
    <w:rsid w:val="000B2917"/>
    <w:rsid w:val="000B2C31"/>
    <w:rsid w:val="000B2C9D"/>
    <w:rsid w:val="000B493D"/>
    <w:rsid w:val="000C00D8"/>
    <w:rsid w:val="000C1CB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639E"/>
    <w:rsid w:val="000F40B4"/>
    <w:rsid w:val="000F523E"/>
    <w:rsid w:val="000F5561"/>
    <w:rsid w:val="00100226"/>
    <w:rsid w:val="0010133D"/>
    <w:rsid w:val="0010247D"/>
    <w:rsid w:val="00102ECB"/>
    <w:rsid w:val="00103101"/>
    <w:rsid w:val="001046EF"/>
    <w:rsid w:val="0011351F"/>
    <w:rsid w:val="00113809"/>
    <w:rsid w:val="001208F2"/>
    <w:rsid w:val="00123D13"/>
    <w:rsid w:val="00126AD0"/>
    <w:rsid w:val="00131A31"/>
    <w:rsid w:val="0013399A"/>
    <w:rsid w:val="00137B70"/>
    <w:rsid w:val="00140693"/>
    <w:rsid w:val="001430B1"/>
    <w:rsid w:val="001431A6"/>
    <w:rsid w:val="0014355D"/>
    <w:rsid w:val="001449FB"/>
    <w:rsid w:val="00145948"/>
    <w:rsid w:val="00150D3D"/>
    <w:rsid w:val="00152FA0"/>
    <w:rsid w:val="00154766"/>
    <w:rsid w:val="001556EF"/>
    <w:rsid w:val="001566D0"/>
    <w:rsid w:val="00157A3A"/>
    <w:rsid w:val="00160142"/>
    <w:rsid w:val="00161ECD"/>
    <w:rsid w:val="001648D4"/>
    <w:rsid w:val="00165B30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70C1"/>
    <w:rsid w:val="001A0570"/>
    <w:rsid w:val="001A1B9E"/>
    <w:rsid w:val="001A1E9E"/>
    <w:rsid w:val="001A2A2A"/>
    <w:rsid w:val="001A2F3B"/>
    <w:rsid w:val="001A61B9"/>
    <w:rsid w:val="001A69F1"/>
    <w:rsid w:val="001A7680"/>
    <w:rsid w:val="001A7CE9"/>
    <w:rsid w:val="001B378B"/>
    <w:rsid w:val="001B3A0E"/>
    <w:rsid w:val="001B3E98"/>
    <w:rsid w:val="001B5004"/>
    <w:rsid w:val="001C1EA2"/>
    <w:rsid w:val="001C214E"/>
    <w:rsid w:val="001C32C2"/>
    <w:rsid w:val="001C49BC"/>
    <w:rsid w:val="001C6A72"/>
    <w:rsid w:val="001C7E82"/>
    <w:rsid w:val="001D1856"/>
    <w:rsid w:val="001D54CE"/>
    <w:rsid w:val="001D6E2A"/>
    <w:rsid w:val="001E2887"/>
    <w:rsid w:val="001E2C48"/>
    <w:rsid w:val="001E7A2F"/>
    <w:rsid w:val="001F0622"/>
    <w:rsid w:val="001F0F13"/>
    <w:rsid w:val="001F2A01"/>
    <w:rsid w:val="001F2BA3"/>
    <w:rsid w:val="001F3C70"/>
    <w:rsid w:val="001F3E11"/>
    <w:rsid w:val="001F6369"/>
    <w:rsid w:val="002007F8"/>
    <w:rsid w:val="0020100D"/>
    <w:rsid w:val="002016A9"/>
    <w:rsid w:val="002017DF"/>
    <w:rsid w:val="00201B1D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205F2"/>
    <w:rsid w:val="00220620"/>
    <w:rsid w:val="0022071B"/>
    <w:rsid w:val="002226D7"/>
    <w:rsid w:val="002273B9"/>
    <w:rsid w:val="00227F27"/>
    <w:rsid w:val="00230C87"/>
    <w:rsid w:val="0023218E"/>
    <w:rsid w:val="00235C8C"/>
    <w:rsid w:val="0024024D"/>
    <w:rsid w:val="00240F4A"/>
    <w:rsid w:val="002419CD"/>
    <w:rsid w:val="00241DD1"/>
    <w:rsid w:val="00242101"/>
    <w:rsid w:val="00243417"/>
    <w:rsid w:val="00250F6C"/>
    <w:rsid w:val="002524A3"/>
    <w:rsid w:val="00252C4A"/>
    <w:rsid w:val="002542AF"/>
    <w:rsid w:val="00263B55"/>
    <w:rsid w:val="002706FB"/>
    <w:rsid w:val="00275742"/>
    <w:rsid w:val="00276062"/>
    <w:rsid w:val="002763F5"/>
    <w:rsid w:val="0027743B"/>
    <w:rsid w:val="002808DB"/>
    <w:rsid w:val="00280D27"/>
    <w:rsid w:val="00281479"/>
    <w:rsid w:val="00282BBF"/>
    <w:rsid w:val="00282FE3"/>
    <w:rsid w:val="002846B5"/>
    <w:rsid w:val="00284E6A"/>
    <w:rsid w:val="0029085A"/>
    <w:rsid w:val="00291C2C"/>
    <w:rsid w:val="002924CF"/>
    <w:rsid w:val="002931B4"/>
    <w:rsid w:val="002A60B8"/>
    <w:rsid w:val="002A6899"/>
    <w:rsid w:val="002B04B6"/>
    <w:rsid w:val="002B1BB8"/>
    <w:rsid w:val="002B3F1F"/>
    <w:rsid w:val="002B62FA"/>
    <w:rsid w:val="002C1EDD"/>
    <w:rsid w:val="002C209A"/>
    <w:rsid w:val="002C2AB4"/>
    <w:rsid w:val="002C400A"/>
    <w:rsid w:val="002C47CF"/>
    <w:rsid w:val="002C4EDF"/>
    <w:rsid w:val="002C686B"/>
    <w:rsid w:val="002C68AD"/>
    <w:rsid w:val="002C6EF6"/>
    <w:rsid w:val="002C783A"/>
    <w:rsid w:val="002C7A36"/>
    <w:rsid w:val="002C7E69"/>
    <w:rsid w:val="002C7F41"/>
    <w:rsid w:val="002D0184"/>
    <w:rsid w:val="002D3207"/>
    <w:rsid w:val="002D597D"/>
    <w:rsid w:val="002D68D3"/>
    <w:rsid w:val="002D7F5F"/>
    <w:rsid w:val="002E0445"/>
    <w:rsid w:val="002E2150"/>
    <w:rsid w:val="002E6D91"/>
    <w:rsid w:val="002E6F98"/>
    <w:rsid w:val="002E6FB4"/>
    <w:rsid w:val="002F0C9A"/>
    <w:rsid w:val="002F129E"/>
    <w:rsid w:val="002F7446"/>
    <w:rsid w:val="002F7C33"/>
    <w:rsid w:val="003036DD"/>
    <w:rsid w:val="0030560D"/>
    <w:rsid w:val="00306810"/>
    <w:rsid w:val="00307AF6"/>
    <w:rsid w:val="0031016A"/>
    <w:rsid w:val="00310472"/>
    <w:rsid w:val="00311640"/>
    <w:rsid w:val="00311AC9"/>
    <w:rsid w:val="003123B3"/>
    <w:rsid w:val="00313DC4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47CB9"/>
    <w:rsid w:val="00350310"/>
    <w:rsid w:val="00351FC1"/>
    <w:rsid w:val="003541C0"/>
    <w:rsid w:val="0035510C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518"/>
    <w:rsid w:val="00376A06"/>
    <w:rsid w:val="003771BA"/>
    <w:rsid w:val="0038357D"/>
    <w:rsid w:val="003916CD"/>
    <w:rsid w:val="00391894"/>
    <w:rsid w:val="00391BF5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C063E"/>
    <w:rsid w:val="003C0A6E"/>
    <w:rsid w:val="003C0AED"/>
    <w:rsid w:val="003C32FF"/>
    <w:rsid w:val="003C3459"/>
    <w:rsid w:val="003C58A0"/>
    <w:rsid w:val="003C5978"/>
    <w:rsid w:val="003C5F90"/>
    <w:rsid w:val="003C7667"/>
    <w:rsid w:val="003D3728"/>
    <w:rsid w:val="003D3A08"/>
    <w:rsid w:val="003D4F7B"/>
    <w:rsid w:val="003E00CE"/>
    <w:rsid w:val="003E080D"/>
    <w:rsid w:val="003E2686"/>
    <w:rsid w:val="003E579F"/>
    <w:rsid w:val="003F0199"/>
    <w:rsid w:val="003F095E"/>
    <w:rsid w:val="003F0F5F"/>
    <w:rsid w:val="003F1561"/>
    <w:rsid w:val="003F1B1E"/>
    <w:rsid w:val="003F29D4"/>
    <w:rsid w:val="003F3B97"/>
    <w:rsid w:val="003F4562"/>
    <w:rsid w:val="003F5141"/>
    <w:rsid w:val="0040192A"/>
    <w:rsid w:val="00401FFD"/>
    <w:rsid w:val="00403CC7"/>
    <w:rsid w:val="0040635C"/>
    <w:rsid w:val="00406538"/>
    <w:rsid w:val="00407034"/>
    <w:rsid w:val="00407BAD"/>
    <w:rsid w:val="0041021D"/>
    <w:rsid w:val="00410242"/>
    <w:rsid w:val="004119E3"/>
    <w:rsid w:val="00414194"/>
    <w:rsid w:val="004152EE"/>
    <w:rsid w:val="00415B3C"/>
    <w:rsid w:val="0041639A"/>
    <w:rsid w:val="00420561"/>
    <w:rsid w:val="004208D2"/>
    <w:rsid w:val="00421991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09F"/>
    <w:rsid w:val="00453AA4"/>
    <w:rsid w:val="0045511A"/>
    <w:rsid w:val="004555BC"/>
    <w:rsid w:val="0045797C"/>
    <w:rsid w:val="004651DD"/>
    <w:rsid w:val="004658B3"/>
    <w:rsid w:val="00465F57"/>
    <w:rsid w:val="0046731D"/>
    <w:rsid w:val="00470761"/>
    <w:rsid w:val="004719DD"/>
    <w:rsid w:val="004725E5"/>
    <w:rsid w:val="0047302E"/>
    <w:rsid w:val="00473B3D"/>
    <w:rsid w:val="00476B7E"/>
    <w:rsid w:val="00477086"/>
    <w:rsid w:val="00480B50"/>
    <w:rsid w:val="004812FD"/>
    <w:rsid w:val="0048401C"/>
    <w:rsid w:val="0048417D"/>
    <w:rsid w:val="00484A5B"/>
    <w:rsid w:val="00490042"/>
    <w:rsid w:val="00493343"/>
    <w:rsid w:val="00497C01"/>
    <w:rsid w:val="004A0209"/>
    <w:rsid w:val="004A0814"/>
    <w:rsid w:val="004A18BE"/>
    <w:rsid w:val="004A2FC1"/>
    <w:rsid w:val="004A3B10"/>
    <w:rsid w:val="004A5224"/>
    <w:rsid w:val="004A605B"/>
    <w:rsid w:val="004A65AA"/>
    <w:rsid w:val="004A7121"/>
    <w:rsid w:val="004B2090"/>
    <w:rsid w:val="004B2265"/>
    <w:rsid w:val="004B4E38"/>
    <w:rsid w:val="004B67FA"/>
    <w:rsid w:val="004C1DA9"/>
    <w:rsid w:val="004C69BB"/>
    <w:rsid w:val="004C72A8"/>
    <w:rsid w:val="004D1425"/>
    <w:rsid w:val="004D37FF"/>
    <w:rsid w:val="004D3C88"/>
    <w:rsid w:val="004D5464"/>
    <w:rsid w:val="004D58C4"/>
    <w:rsid w:val="004D5FA7"/>
    <w:rsid w:val="004E0056"/>
    <w:rsid w:val="004E12D0"/>
    <w:rsid w:val="004E49E9"/>
    <w:rsid w:val="004E4A2C"/>
    <w:rsid w:val="004E61C0"/>
    <w:rsid w:val="004F12FC"/>
    <w:rsid w:val="004F6B14"/>
    <w:rsid w:val="0050046A"/>
    <w:rsid w:val="00500726"/>
    <w:rsid w:val="005024E5"/>
    <w:rsid w:val="00503AE8"/>
    <w:rsid w:val="00503CCA"/>
    <w:rsid w:val="00507CF4"/>
    <w:rsid w:val="00514DE1"/>
    <w:rsid w:val="00514E1B"/>
    <w:rsid w:val="00517791"/>
    <w:rsid w:val="00522100"/>
    <w:rsid w:val="005324E3"/>
    <w:rsid w:val="0053627C"/>
    <w:rsid w:val="0053710B"/>
    <w:rsid w:val="00540A31"/>
    <w:rsid w:val="005424D6"/>
    <w:rsid w:val="00545625"/>
    <w:rsid w:val="00547725"/>
    <w:rsid w:val="005506C0"/>
    <w:rsid w:val="00553CDF"/>
    <w:rsid w:val="00555740"/>
    <w:rsid w:val="00556422"/>
    <w:rsid w:val="00556A51"/>
    <w:rsid w:val="005643CF"/>
    <w:rsid w:val="005644CF"/>
    <w:rsid w:val="005659D1"/>
    <w:rsid w:val="005726DA"/>
    <w:rsid w:val="00572B86"/>
    <w:rsid w:val="005745F8"/>
    <w:rsid w:val="0057607E"/>
    <w:rsid w:val="0057781A"/>
    <w:rsid w:val="00581495"/>
    <w:rsid w:val="00583688"/>
    <w:rsid w:val="005847BA"/>
    <w:rsid w:val="00586D58"/>
    <w:rsid w:val="00594D57"/>
    <w:rsid w:val="005A619F"/>
    <w:rsid w:val="005A662D"/>
    <w:rsid w:val="005B1EB6"/>
    <w:rsid w:val="005B4A33"/>
    <w:rsid w:val="005B53BE"/>
    <w:rsid w:val="005B5D8F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41EE"/>
    <w:rsid w:val="005D4B79"/>
    <w:rsid w:val="005D5210"/>
    <w:rsid w:val="005D528C"/>
    <w:rsid w:val="005D60AB"/>
    <w:rsid w:val="005E13BD"/>
    <w:rsid w:val="005E1701"/>
    <w:rsid w:val="005E2168"/>
    <w:rsid w:val="005E3905"/>
    <w:rsid w:val="005E6F46"/>
    <w:rsid w:val="005E7DB2"/>
    <w:rsid w:val="005F65A6"/>
    <w:rsid w:val="0060233C"/>
    <w:rsid w:val="00603519"/>
    <w:rsid w:val="0060359A"/>
    <w:rsid w:val="00605B2C"/>
    <w:rsid w:val="00605B5A"/>
    <w:rsid w:val="006174CE"/>
    <w:rsid w:val="006178C3"/>
    <w:rsid w:val="00617DFC"/>
    <w:rsid w:val="00620447"/>
    <w:rsid w:val="006240F4"/>
    <w:rsid w:val="006248DD"/>
    <w:rsid w:val="00627C6E"/>
    <w:rsid w:val="00627D6F"/>
    <w:rsid w:val="00632602"/>
    <w:rsid w:val="006347EE"/>
    <w:rsid w:val="0063784F"/>
    <w:rsid w:val="00640074"/>
    <w:rsid w:val="00640222"/>
    <w:rsid w:val="00641BCF"/>
    <w:rsid w:val="00642A27"/>
    <w:rsid w:val="00643AE9"/>
    <w:rsid w:val="00645F0D"/>
    <w:rsid w:val="00646474"/>
    <w:rsid w:val="00650E98"/>
    <w:rsid w:val="00652349"/>
    <w:rsid w:val="00653B29"/>
    <w:rsid w:val="00654303"/>
    <w:rsid w:val="00654DAE"/>
    <w:rsid w:val="00657EA0"/>
    <w:rsid w:val="006633B2"/>
    <w:rsid w:val="00667425"/>
    <w:rsid w:val="00667F11"/>
    <w:rsid w:val="00672EC5"/>
    <w:rsid w:val="00673488"/>
    <w:rsid w:val="00685219"/>
    <w:rsid w:val="00686230"/>
    <w:rsid w:val="006959AA"/>
    <w:rsid w:val="006966BC"/>
    <w:rsid w:val="006975E5"/>
    <w:rsid w:val="006A119C"/>
    <w:rsid w:val="006A28DD"/>
    <w:rsid w:val="006A2AB2"/>
    <w:rsid w:val="006A2CD7"/>
    <w:rsid w:val="006A327B"/>
    <w:rsid w:val="006A3EB3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D1D60"/>
    <w:rsid w:val="006D51F0"/>
    <w:rsid w:val="006D6C6E"/>
    <w:rsid w:val="006E1DAC"/>
    <w:rsid w:val="006E3960"/>
    <w:rsid w:val="006E496C"/>
    <w:rsid w:val="006E64B4"/>
    <w:rsid w:val="006E7201"/>
    <w:rsid w:val="006F041D"/>
    <w:rsid w:val="007024C8"/>
    <w:rsid w:val="00704AFA"/>
    <w:rsid w:val="00704B7A"/>
    <w:rsid w:val="00705AA5"/>
    <w:rsid w:val="00707E05"/>
    <w:rsid w:val="00710880"/>
    <w:rsid w:val="00710A24"/>
    <w:rsid w:val="00710E09"/>
    <w:rsid w:val="00710FD7"/>
    <w:rsid w:val="0071104D"/>
    <w:rsid w:val="00711B33"/>
    <w:rsid w:val="00712706"/>
    <w:rsid w:val="00713067"/>
    <w:rsid w:val="00713738"/>
    <w:rsid w:val="007137DA"/>
    <w:rsid w:val="00715E81"/>
    <w:rsid w:val="0071743D"/>
    <w:rsid w:val="00723DE9"/>
    <w:rsid w:val="0072420C"/>
    <w:rsid w:val="00725165"/>
    <w:rsid w:val="00733058"/>
    <w:rsid w:val="00736DF1"/>
    <w:rsid w:val="00736FD6"/>
    <w:rsid w:val="00740CDF"/>
    <w:rsid w:val="007412E9"/>
    <w:rsid w:val="00741E8F"/>
    <w:rsid w:val="00743CF1"/>
    <w:rsid w:val="007473CB"/>
    <w:rsid w:val="0074780E"/>
    <w:rsid w:val="00747E2C"/>
    <w:rsid w:val="00747F80"/>
    <w:rsid w:val="00750F36"/>
    <w:rsid w:val="00751C58"/>
    <w:rsid w:val="00751E1F"/>
    <w:rsid w:val="00752075"/>
    <w:rsid w:val="00754607"/>
    <w:rsid w:val="00754C9D"/>
    <w:rsid w:val="007558B5"/>
    <w:rsid w:val="00757CCC"/>
    <w:rsid w:val="00761647"/>
    <w:rsid w:val="00762BC3"/>
    <w:rsid w:val="00763E36"/>
    <w:rsid w:val="00765944"/>
    <w:rsid w:val="007677DD"/>
    <w:rsid w:val="007728D3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6F56"/>
    <w:rsid w:val="007A0179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EE"/>
    <w:rsid w:val="007B4674"/>
    <w:rsid w:val="007B736E"/>
    <w:rsid w:val="007B7D52"/>
    <w:rsid w:val="007D17B1"/>
    <w:rsid w:val="007D224E"/>
    <w:rsid w:val="007D32E9"/>
    <w:rsid w:val="007D4D48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115E"/>
    <w:rsid w:val="007F2FFD"/>
    <w:rsid w:val="007F4A42"/>
    <w:rsid w:val="007F553E"/>
    <w:rsid w:val="008005F1"/>
    <w:rsid w:val="00802BA6"/>
    <w:rsid w:val="0080469D"/>
    <w:rsid w:val="00804CF6"/>
    <w:rsid w:val="008102BD"/>
    <w:rsid w:val="008116DF"/>
    <w:rsid w:val="00813309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12D"/>
    <w:rsid w:val="0084160F"/>
    <w:rsid w:val="00842A68"/>
    <w:rsid w:val="008442A2"/>
    <w:rsid w:val="00844540"/>
    <w:rsid w:val="00845783"/>
    <w:rsid w:val="00846BF6"/>
    <w:rsid w:val="0085146B"/>
    <w:rsid w:val="0085742D"/>
    <w:rsid w:val="008605AF"/>
    <w:rsid w:val="00863A87"/>
    <w:rsid w:val="00864FD5"/>
    <w:rsid w:val="008659FC"/>
    <w:rsid w:val="00866F9E"/>
    <w:rsid w:val="0086746E"/>
    <w:rsid w:val="00870683"/>
    <w:rsid w:val="00871906"/>
    <w:rsid w:val="00874BE5"/>
    <w:rsid w:val="00875BED"/>
    <w:rsid w:val="00876356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5A38"/>
    <w:rsid w:val="008B6CAA"/>
    <w:rsid w:val="008C16E6"/>
    <w:rsid w:val="008C1EE3"/>
    <w:rsid w:val="008C3C09"/>
    <w:rsid w:val="008C4607"/>
    <w:rsid w:val="008C4CEE"/>
    <w:rsid w:val="008C6750"/>
    <w:rsid w:val="008D16BC"/>
    <w:rsid w:val="008D33E8"/>
    <w:rsid w:val="008D5647"/>
    <w:rsid w:val="008E02DF"/>
    <w:rsid w:val="008E0B23"/>
    <w:rsid w:val="008E0B40"/>
    <w:rsid w:val="008E3816"/>
    <w:rsid w:val="008E75CC"/>
    <w:rsid w:val="008F0A46"/>
    <w:rsid w:val="008F16F4"/>
    <w:rsid w:val="008F21AB"/>
    <w:rsid w:val="008F4D0E"/>
    <w:rsid w:val="008F579A"/>
    <w:rsid w:val="008F68A7"/>
    <w:rsid w:val="008F6A88"/>
    <w:rsid w:val="008F7180"/>
    <w:rsid w:val="008F718C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DE7"/>
    <w:rsid w:val="009253ED"/>
    <w:rsid w:val="00926C70"/>
    <w:rsid w:val="009279EB"/>
    <w:rsid w:val="009304E8"/>
    <w:rsid w:val="00932398"/>
    <w:rsid w:val="0093285C"/>
    <w:rsid w:val="00934F3E"/>
    <w:rsid w:val="00935445"/>
    <w:rsid w:val="0094137B"/>
    <w:rsid w:val="00942B5C"/>
    <w:rsid w:val="00942FEF"/>
    <w:rsid w:val="00943DD9"/>
    <w:rsid w:val="00945103"/>
    <w:rsid w:val="0094762E"/>
    <w:rsid w:val="009504D6"/>
    <w:rsid w:val="009522C2"/>
    <w:rsid w:val="0095314A"/>
    <w:rsid w:val="009534A6"/>
    <w:rsid w:val="009537A4"/>
    <w:rsid w:val="0095445D"/>
    <w:rsid w:val="009546D5"/>
    <w:rsid w:val="0095553B"/>
    <w:rsid w:val="00955D88"/>
    <w:rsid w:val="0096164E"/>
    <w:rsid w:val="00961BD9"/>
    <w:rsid w:val="009622B2"/>
    <w:rsid w:val="00963285"/>
    <w:rsid w:val="009662B0"/>
    <w:rsid w:val="00967300"/>
    <w:rsid w:val="00973AA1"/>
    <w:rsid w:val="009763EF"/>
    <w:rsid w:val="009777AE"/>
    <w:rsid w:val="00980E42"/>
    <w:rsid w:val="00981099"/>
    <w:rsid w:val="009919EF"/>
    <w:rsid w:val="009930CE"/>
    <w:rsid w:val="009967A1"/>
    <w:rsid w:val="009A1554"/>
    <w:rsid w:val="009A1635"/>
    <w:rsid w:val="009A1AD1"/>
    <w:rsid w:val="009A2F17"/>
    <w:rsid w:val="009A57EE"/>
    <w:rsid w:val="009B08AB"/>
    <w:rsid w:val="009B0FA7"/>
    <w:rsid w:val="009B302E"/>
    <w:rsid w:val="009B35C2"/>
    <w:rsid w:val="009B4770"/>
    <w:rsid w:val="009C2ED8"/>
    <w:rsid w:val="009C4642"/>
    <w:rsid w:val="009C48BA"/>
    <w:rsid w:val="009C5D7D"/>
    <w:rsid w:val="009D17AF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BD2"/>
    <w:rsid w:val="00A40F2E"/>
    <w:rsid w:val="00A41466"/>
    <w:rsid w:val="00A42377"/>
    <w:rsid w:val="00A44F27"/>
    <w:rsid w:val="00A4524F"/>
    <w:rsid w:val="00A53721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80693"/>
    <w:rsid w:val="00A81E6D"/>
    <w:rsid w:val="00A822D9"/>
    <w:rsid w:val="00A8661F"/>
    <w:rsid w:val="00A86AFF"/>
    <w:rsid w:val="00A8703E"/>
    <w:rsid w:val="00A93EE4"/>
    <w:rsid w:val="00AA0857"/>
    <w:rsid w:val="00AA31CA"/>
    <w:rsid w:val="00AA3820"/>
    <w:rsid w:val="00AA6527"/>
    <w:rsid w:val="00AB136C"/>
    <w:rsid w:val="00AB1540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D0BC9"/>
    <w:rsid w:val="00AD5BE1"/>
    <w:rsid w:val="00AD5C83"/>
    <w:rsid w:val="00AD7C70"/>
    <w:rsid w:val="00AD7F6E"/>
    <w:rsid w:val="00AE28A2"/>
    <w:rsid w:val="00AE444F"/>
    <w:rsid w:val="00AE47F2"/>
    <w:rsid w:val="00AE6F9D"/>
    <w:rsid w:val="00AF0D90"/>
    <w:rsid w:val="00AF203D"/>
    <w:rsid w:val="00AF2D04"/>
    <w:rsid w:val="00AF3489"/>
    <w:rsid w:val="00AF3B25"/>
    <w:rsid w:val="00AF7BA8"/>
    <w:rsid w:val="00B012EF"/>
    <w:rsid w:val="00B019CB"/>
    <w:rsid w:val="00B027C2"/>
    <w:rsid w:val="00B0321B"/>
    <w:rsid w:val="00B03CB6"/>
    <w:rsid w:val="00B03E1A"/>
    <w:rsid w:val="00B04180"/>
    <w:rsid w:val="00B050A1"/>
    <w:rsid w:val="00B05858"/>
    <w:rsid w:val="00B10AD9"/>
    <w:rsid w:val="00B10B79"/>
    <w:rsid w:val="00B14CC3"/>
    <w:rsid w:val="00B14CFB"/>
    <w:rsid w:val="00B16339"/>
    <w:rsid w:val="00B22AF2"/>
    <w:rsid w:val="00B23384"/>
    <w:rsid w:val="00B23D8B"/>
    <w:rsid w:val="00B255F1"/>
    <w:rsid w:val="00B26057"/>
    <w:rsid w:val="00B2645D"/>
    <w:rsid w:val="00B26B4A"/>
    <w:rsid w:val="00B26C0F"/>
    <w:rsid w:val="00B317B4"/>
    <w:rsid w:val="00B322AB"/>
    <w:rsid w:val="00B333D3"/>
    <w:rsid w:val="00B409B4"/>
    <w:rsid w:val="00B43969"/>
    <w:rsid w:val="00B47025"/>
    <w:rsid w:val="00B50B12"/>
    <w:rsid w:val="00B535AE"/>
    <w:rsid w:val="00B55654"/>
    <w:rsid w:val="00B55B42"/>
    <w:rsid w:val="00B55D82"/>
    <w:rsid w:val="00B56C63"/>
    <w:rsid w:val="00B57864"/>
    <w:rsid w:val="00B61082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22D8"/>
    <w:rsid w:val="00B93563"/>
    <w:rsid w:val="00B93844"/>
    <w:rsid w:val="00B94EEF"/>
    <w:rsid w:val="00B966ED"/>
    <w:rsid w:val="00B97BED"/>
    <w:rsid w:val="00BA06F1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C1693"/>
    <w:rsid w:val="00BC25A1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892"/>
    <w:rsid w:val="00BF7C3A"/>
    <w:rsid w:val="00C0329E"/>
    <w:rsid w:val="00C04DEF"/>
    <w:rsid w:val="00C051FD"/>
    <w:rsid w:val="00C07341"/>
    <w:rsid w:val="00C1209B"/>
    <w:rsid w:val="00C1639B"/>
    <w:rsid w:val="00C1659C"/>
    <w:rsid w:val="00C22854"/>
    <w:rsid w:val="00C27CF4"/>
    <w:rsid w:val="00C36B15"/>
    <w:rsid w:val="00C36F22"/>
    <w:rsid w:val="00C37C1C"/>
    <w:rsid w:val="00C40574"/>
    <w:rsid w:val="00C413E0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6204"/>
    <w:rsid w:val="00C97903"/>
    <w:rsid w:val="00CA1378"/>
    <w:rsid w:val="00CA2E9A"/>
    <w:rsid w:val="00CA48D3"/>
    <w:rsid w:val="00CA7ED6"/>
    <w:rsid w:val="00CB093D"/>
    <w:rsid w:val="00CB1AF1"/>
    <w:rsid w:val="00CB28C4"/>
    <w:rsid w:val="00CB4EA9"/>
    <w:rsid w:val="00CB4EF3"/>
    <w:rsid w:val="00CB7987"/>
    <w:rsid w:val="00CC2799"/>
    <w:rsid w:val="00CC4009"/>
    <w:rsid w:val="00CC5834"/>
    <w:rsid w:val="00CC584A"/>
    <w:rsid w:val="00CC5D06"/>
    <w:rsid w:val="00CC61B8"/>
    <w:rsid w:val="00CC6D6B"/>
    <w:rsid w:val="00CD3D14"/>
    <w:rsid w:val="00CD6B44"/>
    <w:rsid w:val="00CD7B19"/>
    <w:rsid w:val="00CE6622"/>
    <w:rsid w:val="00CE6C8B"/>
    <w:rsid w:val="00CE7FF5"/>
    <w:rsid w:val="00CF0EA0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2A49"/>
    <w:rsid w:val="00D141C9"/>
    <w:rsid w:val="00D14DC0"/>
    <w:rsid w:val="00D169DF"/>
    <w:rsid w:val="00D204FC"/>
    <w:rsid w:val="00D211CC"/>
    <w:rsid w:val="00D25463"/>
    <w:rsid w:val="00D261B3"/>
    <w:rsid w:val="00D262F8"/>
    <w:rsid w:val="00D26310"/>
    <w:rsid w:val="00D27DDD"/>
    <w:rsid w:val="00D27F8B"/>
    <w:rsid w:val="00D30088"/>
    <w:rsid w:val="00D34ED5"/>
    <w:rsid w:val="00D37403"/>
    <w:rsid w:val="00D40777"/>
    <w:rsid w:val="00D439D0"/>
    <w:rsid w:val="00D44CE5"/>
    <w:rsid w:val="00D4668B"/>
    <w:rsid w:val="00D47B87"/>
    <w:rsid w:val="00D54878"/>
    <w:rsid w:val="00D55A60"/>
    <w:rsid w:val="00D57C7C"/>
    <w:rsid w:val="00D604E5"/>
    <w:rsid w:val="00D630F7"/>
    <w:rsid w:val="00D64C90"/>
    <w:rsid w:val="00D657B2"/>
    <w:rsid w:val="00D6784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BA4"/>
    <w:rsid w:val="00DD1D53"/>
    <w:rsid w:val="00DD41EB"/>
    <w:rsid w:val="00DD777C"/>
    <w:rsid w:val="00DE0457"/>
    <w:rsid w:val="00DE31E7"/>
    <w:rsid w:val="00DE4A66"/>
    <w:rsid w:val="00DE5AE9"/>
    <w:rsid w:val="00DE5B17"/>
    <w:rsid w:val="00DF10FE"/>
    <w:rsid w:val="00DF1B0F"/>
    <w:rsid w:val="00DF1F93"/>
    <w:rsid w:val="00DF2030"/>
    <w:rsid w:val="00DF2DD4"/>
    <w:rsid w:val="00DF5012"/>
    <w:rsid w:val="00DF7B41"/>
    <w:rsid w:val="00E02C70"/>
    <w:rsid w:val="00E03B92"/>
    <w:rsid w:val="00E12772"/>
    <w:rsid w:val="00E127C9"/>
    <w:rsid w:val="00E142A3"/>
    <w:rsid w:val="00E14DCE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3D3B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384B"/>
    <w:rsid w:val="00E64200"/>
    <w:rsid w:val="00E65076"/>
    <w:rsid w:val="00E65500"/>
    <w:rsid w:val="00E6569E"/>
    <w:rsid w:val="00E6622B"/>
    <w:rsid w:val="00E6721F"/>
    <w:rsid w:val="00E720BC"/>
    <w:rsid w:val="00E72887"/>
    <w:rsid w:val="00E734F6"/>
    <w:rsid w:val="00E81EE1"/>
    <w:rsid w:val="00E83B9E"/>
    <w:rsid w:val="00E854AB"/>
    <w:rsid w:val="00E87A53"/>
    <w:rsid w:val="00E97BD3"/>
    <w:rsid w:val="00EA0B1A"/>
    <w:rsid w:val="00EA3EC8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4A50"/>
    <w:rsid w:val="00ED4D3E"/>
    <w:rsid w:val="00ED4E41"/>
    <w:rsid w:val="00ED5A5E"/>
    <w:rsid w:val="00ED6A65"/>
    <w:rsid w:val="00EE499F"/>
    <w:rsid w:val="00EE79D0"/>
    <w:rsid w:val="00EF40F9"/>
    <w:rsid w:val="00EF515D"/>
    <w:rsid w:val="00F039F3"/>
    <w:rsid w:val="00F0518A"/>
    <w:rsid w:val="00F06197"/>
    <w:rsid w:val="00F126ED"/>
    <w:rsid w:val="00F12EAE"/>
    <w:rsid w:val="00F159E6"/>
    <w:rsid w:val="00F166DC"/>
    <w:rsid w:val="00F21ACA"/>
    <w:rsid w:val="00F224AC"/>
    <w:rsid w:val="00F22937"/>
    <w:rsid w:val="00F23997"/>
    <w:rsid w:val="00F23C8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3484"/>
    <w:rsid w:val="00F63DC6"/>
    <w:rsid w:val="00F645F2"/>
    <w:rsid w:val="00F64719"/>
    <w:rsid w:val="00F6783E"/>
    <w:rsid w:val="00F679F4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39FC"/>
    <w:rsid w:val="00F85A93"/>
    <w:rsid w:val="00F90304"/>
    <w:rsid w:val="00F93080"/>
    <w:rsid w:val="00F9490B"/>
    <w:rsid w:val="00FA131E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13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45212A-BD37-4458-9841-4A87FA4B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  <w:lang w:eastAsia="ru-RU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тиль методик"/>
    <w:basedOn w:val="aff4"/>
    <w:rsid w:val="002C7F41"/>
    <w:pPr>
      <w:widowControl w:val="0"/>
      <w:tabs>
        <w:tab w:val="left" w:pos="1134"/>
        <w:tab w:val="left" w:pos="4820"/>
        <w:tab w:val="left" w:pos="6804"/>
        <w:tab w:val="left" w:pos="7371"/>
      </w:tabs>
      <w:spacing w:after="0"/>
      <w:ind w:left="851" w:firstLine="0"/>
      <w:jc w:val="both"/>
    </w:pPr>
    <w:rPr>
      <w:rFonts w:eastAsia="Times New Roman"/>
      <w:snapToGrid w:val="0"/>
      <w:szCs w:val="20"/>
      <w:lang w:eastAsia="ru-RU"/>
    </w:rPr>
  </w:style>
  <w:style w:type="paragraph" w:styleId="aff4">
    <w:name w:val="Body Text Indent"/>
    <w:basedOn w:val="a3"/>
    <w:link w:val="aff5"/>
    <w:uiPriority w:val="99"/>
    <w:semiHidden/>
    <w:unhideWhenUsed/>
    <w:rsid w:val="002C7F41"/>
    <w:pPr>
      <w:spacing w:after="120"/>
      <w:ind w:left="283"/>
    </w:pPr>
  </w:style>
  <w:style w:type="character" w:customStyle="1" w:styleId="aff5">
    <w:name w:val="Основной текст с отступом Знак"/>
    <w:link w:val="aff4"/>
    <w:uiPriority w:val="99"/>
    <w:semiHidden/>
    <w:rsid w:val="002C7F41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rzkova@hse.ru" TargetMode="External"/><Relationship Id="rId13" Type="http://schemas.openxmlformats.org/officeDocument/2006/relationships/hyperlink" Target="http://umj.ru/index.ph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dorkin@hse.ru" TargetMode="External"/><Relationship Id="rId12" Type="http://schemas.openxmlformats.org/officeDocument/2006/relationships/hyperlink" Target="http://www.hse.ru/mirror/pubs/lib/data/access/ram/ticket/45/1547728486c20740923c7e867da66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znanium.com/catalog/product/469411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54128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12949</CharactersWithSpaces>
  <SharedDoc>false</SharedDoc>
  <HLinks>
    <vt:vector size="12" baseType="variant">
      <vt:variant>
        <vt:i4>6422620</vt:i4>
      </vt:variant>
      <vt:variant>
        <vt:i4>6</vt:i4>
      </vt:variant>
      <vt:variant>
        <vt:i4>0</vt:i4>
      </vt:variant>
      <vt:variant>
        <vt:i4>5</vt:i4>
      </vt:variant>
      <vt:variant>
        <vt:lpwstr>mailto:nderzkova@hse.ru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Admin</dc:creator>
  <cp:keywords/>
  <cp:lastModifiedBy>Надежда</cp:lastModifiedBy>
  <cp:revision>37</cp:revision>
  <cp:lastPrinted>2012-09-29T05:59:00Z</cp:lastPrinted>
  <dcterms:created xsi:type="dcterms:W3CDTF">2019-01-21T08:59:00Z</dcterms:created>
  <dcterms:modified xsi:type="dcterms:W3CDTF">2019-01-23T17:56:00Z</dcterms:modified>
</cp:coreProperties>
</file>