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438B2BA" w14:textId="77777777" w:rsidR="00E277CA" w:rsidRDefault="00E277CA" w:rsidP="0002550B">
      <w:pPr>
        <w:jc w:val="center"/>
        <w:rPr>
          <w:sz w:val="28"/>
        </w:rPr>
      </w:pPr>
    </w:p>
    <w:p w14:paraId="3E2D91B7" w14:textId="77777777" w:rsidR="00E277CA" w:rsidRDefault="00E277CA" w:rsidP="0002550B">
      <w:pPr>
        <w:jc w:val="center"/>
        <w:rPr>
          <w:sz w:val="28"/>
        </w:rPr>
      </w:pPr>
    </w:p>
    <w:p w14:paraId="753BF4F7" w14:textId="77777777" w:rsidR="00E277CA" w:rsidRPr="00297587" w:rsidRDefault="00E277CA" w:rsidP="0002550B">
      <w:pPr>
        <w:jc w:val="center"/>
        <w:rPr>
          <w:sz w:val="28"/>
        </w:rPr>
      </w:pPr>
    </w:p>
    <w:p w14:paraId="18319F9E" w14:textId="77777777" w:rsidR="00BD36CB" w:rsidRPr="00297587" w:rsidRDefault="00BD36CB" w:rsidP="0002550B">
      <w:pPr>
        <w:jc w:val="center"/>
        <w:rPr>
          <w:sz w:val="28"/>
        </w:rPr>
      </w:pPr>
    </w:p>
    <w:p w14:paraId="42C53BDA" w14:textId="77777777" w:rsidR="00B92D42" w:rsidRPr="00BF3584" w:rsidRDefault="0002550B" w:rsidP="00B35A70">
      <w:pPr>
        <w:ind w:firstLine="0"/>
        <w:jc w:val="center"/>
        <w:rPr>
          <w:b/>
          <w:sz w:val="28"/>
          <w:szCs w:val="28"/>
        </w:rPr>
      </w:pPr>
      <w:r w:rsidRPr="00BF3584">
        <w:rPr>
          <w:b/>
          <w:sz w:val="28"/>
          <w:szCs w:val="28"/>
        </w:rPr>
        <w:t xml:space="preserve">Программа дисциплины </w:t>
      </w:r>
    </w:p>
    <w:p w14:paraId="2395F0AA" w14:textId="77777777" w:rsidR="00B92D42" w:rsidRDefault="00B92D42" w:rsidP="00B35A70">
      <w:pPr>
        <w:ind w:firstLine="0"/>
        <w:jc w:val="center"/>
        <w:rPr>
          <w:sz w:val="28"/>
        </w:rPr>
      </w:pPr>
    </w:p>
    <w:p w14:paraId="4A3E74C3" w14:textId="77777777" w:rsidR="00BF3584" w:rsidRDefault="00BF3584" w:rsidP="00B35A70">
      <w:pPr>
        <w:ind w:firstLine="0"/>
        <w:jc w:val="center"/>
        <w:rPr>
          <w:sz w:val="28"/>
        </w:rPr>
      </w:pPr>
    </w:p>
    <w:p w14:paraId="59122FDC" w14:textId="77777777" w:rsidR="00BF3584" w:rsidRDefault="00BF3584" w:rsidP="00B35A70">
      <w:pPr>
        <w:ind w:firstLine="0"/>
        <w:jc w:val="center"/>
        <w:rPr>
          <w:sz w:val="28"/>
        </w:rPr>
      </w:pPr>
    </w:p>
    <w:p w14:paraId="29C2EEA7" w14:textId="6A83B8B2" w:rsidR="00B92D42" w:rsidRPr="00BF3584" w:rsidRDefault="00B523C6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B41F84" w:rsidRPr="00BF3584">
        <w:rPr>
          <w:sz w:val="32"/>
          <w:szCs w:val="32"/>
        </w:rPr>
        <w:t>овременные теории обучения</w:t>
      </w:r>
    </w:p>
    <w:p w14:paraId="364A4D71" w14:textId="77777777" w:rsidR="0002550B" w:rsidRPr="00B92D42" w:rsidRDefault="00D2547E" w:rsidP="00B35A70">
      <w:pPr>
        <w:ind w:firstLine="0"/>
        <w:jc w:val="center"/>
        <w:rPr>
          <w:b/>
          <w:sz w:val="28"/>
        </w:rPr>
      </w:pPr>
      <w:r w:rsidRPr="00B92D42">
        <w:rPr>
          <w:b/>
          <w:sz w:val="28"/>
        </w:rPr>
        <w:fldChar w:fldCharType="begin"/>
      </w:r>
      <w:r w:rsidR="0002550B" w:rsidRPr="00B92D42">
        <w:rPr>
          <w:b/>
          <w:sz w:val="28"/>
        </w:rPr>
        <w:instrText xml:space="preserve"> AUTOTEXT  " Простая надпись" </w:instrText>
      </w:r>
      <w:r w:rsidRPr="00B92D42">
        <w:rPr>
          <w:b/>
          <w:sz w:val="28"/>
        </w:rPr>
        <w:fldChar w:fldCharType="end"/>
      </w:r>
    </w:p>
    <w:p w14:paraId="5B89BA8C" w14:textId="77777777" w:rsidR="00B92D42" w:rsidRDefault="00B92D42" w:rsidP="00B35A70">
      <w:pPr>
        <w:ind w:firstLine="0"/>
        <w:rPr>
          <w:sz w:val="28"/>
          <w:szCs w:val="28"/>
        </w:rPr>
      </w:pPr>
    </w:p>
    <w:p w14:paraId="4DC6662C" w14:textId="77777777" w:rsidR="00130864" w:rsidRDefault="00130864" w:rsidP="00815787">
      <w:pPr>
        <w:ind w:firstLine="0"/>
        <w:jc w:val="center"/>
        <w:rPr>
          <w:szCs w:val="24"/>
        </w:rPr>
      </w:pPr>
      <w:r w:rsidRPr="00815787">
        <w:t>для направления</w:t>
      </w:r>
      <w:r w:rsidR="00BF3584" w:rsidRPr="00815787">
        <w:t xml:space="preserve"> подготовки научно-педагогических кадров в аспирантуре</w:t>
      </w:r>
    </w:p>
    <w:p w14:paraId="4F4A939B" w14:textId="77777777" w:rsidR="00BF3584" w:rsidRPr="00916ECC" w:rsidRDefault="00BF3584" w:rsidP="00B35A70">
      <w:pPr>
        <w:ind w:left="709" w:firstLine="0"/>
        <w:jc w:val="center"/>
        <w:rPr>
          <w:szCs w:val="24"/>
        </w:rPr>
      </w:pPr>
    </w:p>
    <w:p w14:paraId="7B0D712E" w14:textId="7EEE796F" w:rsidR="00130864" w:rsidRDefault="00130864" w:rsidP="00815787">
      <w:pPr>
        <w:ind w:firstLine="0"/>
        <w:jc w:val="center"/>
        <w:rPr>
          <w:szCs w:val="24"/>
        </w:rPr>
      </w:pPr>
      <w:r w:rsidRPr="00916ECC">
        <w:rPr>
          <w:szCs w:val="24"/>
        </w:rPr>
        <w:t>44.06.01 Образование и педагогические науки,</w:t>
      </w:r>
    </w:p>
    <w:p w14:paraId="4DBBE3AD" w14:textId="77777777" w:rsidR="00BF3584" w:rsidRPr="00916ECC" w:rsidRDefault="00BF3584">
      <w:pPr>
        <w:ind w:left="709" w:firstLine="0"/>
        <w:jc w:val="center"/>
        <w:rPr>
          <w:szCs w:val="24"/>
        </w:rPr>
      </w:pPr>
    </w:p>
    <w:p w14:paraId="3C1A4854" w14:textId="29355AF0" w:rsidR="00130864" w:rsidRPr="00916ECC" w:rsidRDefault="00130864" w:rsidP="00815787">
      <w:pPr>
        <w:ind w:firstLine="0"/>
        <w:jc w:val="center"/>
        <w:rPr>
          <w:szCs w:val="24"/>
        </w:rPr>
      </w:pPr>
      <w:r w:rsidRPr="00916ECC">
        <w:rPr>
          <w:szCs w:val="24"/>
        </w:rPr>
        <w:t>Профиль 13.00.01 Общая педагогика, история педагогики и образования</w:t>
      </w:r>
    </w:p>
    <w:p w14:paraId="5755883E" w14:textId="11A49B07" w:rsidR="00130864" w:rsidRPr="00916ECC" w:rsidRDefault="00130864" w:rsidP="00B35A70">
      <w:pPr>
        <w:ind w:left="709" w:firstLine="0"/>
        <w:jc w:val="center"/>
        <w:rPr>
          <w:szCs w:val="24"/>
        </w:rPr>
      </w:pPr>
    </w:p>
    <w:p w14:paraId="6F466CD4" w14:textId="77777777" w:rsidR="00417EC9" w:rsidRDefault="00417EC9" w:rsidP="0002550B">
      <w:pPr>
        <w:jc w:val="center"/>
      </w:pPr>
    </w:p>
    <w:p w14:paraId="7BC9F1C8" w14:textId="77777777" w:rsidR="00543518" w:rsidRDefault="00543518" w:rsidP="0002550B">
      <w:pPr>
        <w:jc w:val="center"/>
      </w:pPr>
    </w:p>
    <w:p w14:paraId="0D4D6DBC" w14:textId="77777777" w:rsidR="00BF3584" w:rsidRDefault="00BF3584" w:rsidP="0002550B">
      <w:pPr>
        <w:jc w:val="center"/>
      </w:pPr>
    </w:p>
    <w:p w14:paraId="6E77844F" w14:textId="77777777" w:rsidR="00BF3584" w:rsidRDefault="00BF3584" w:rsidP="0002550B">
      <w:pPr>
        <w:jc w:val="center"/>
      </w:pPr>
    </w:p>
    <w:p w14:paraId="7A1BC1AF" w14:textId="77777777" w:rsidR="00BF3584" w:rsidRDefault="00BF3584" w:rsidP="0002550B">
      <w:pPr>
        <w:jc w:val="center"/>
      </w:pPr>
    </w:p>
    <w:p w14:paraId="15E24180" w14:textId="77777777"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14:paraId="23F786C5" w14:textId="77777777" w:rsidR="00B92D42" w:rsidRPr="00B92D42" w:rsidRDefault="00B92D42" w:rsidP="00B92D42">
      <w:pPr>
        <w:ind w:firstLine="0"/>
      </w:pPr>
      <w:r w:rsidRPr="00B92D42">
        <w:t xml:space="preserve">Подольский Андрей Ильич, доктор психологических наук, профессор, </w:t>
      </w:r>
      <w:hyperlink r:id="rId8" w:history="1">
        <w:r w:rsidR="00C15637" w:rsidRPr="00E840B2">
          <w:rPr>
            <w:rStyle w:val="ad"/>
          </w:rPr>
          <w:t>apodolskij@</w:t>
        </w:r>
        <w:r w:rsidR="00C15637" w:rsidRPr="00E840B2">
          <w:rPr>
            <w:rStyle w:val="ad"/>
            <w:lang w:val="en-US"/>
          </w:rPr>
          <w:t>hse</w:t>
        </w:r>
        <w:r w:rsidR="00C15637" w:rsidRPr="00E840B2">
          <w:rPr>
            <w:rStyle w:val="ad"/>
          </w:rPr>
          <w:t>.</w:t>
        </w:r>
        <w:proofErr w:type="spellStart"/>
        <w:r w:rsidR="00C15637" w:rsidRPr="00E840B2">
          <w:rPr>
            <w:rStyle w:val="ad"/>
          </w:rPr>
          <w:t>ru</w:t>
        </w:r>
        <w:proofErr w:type="spellEnd"/>
      </w:hyperlink>
      <w:r w:rsidRPr="00B92D42">
        <w:tab/>
      </w:r>
    </w:p>
    <w:p w14:paraId="69FA010A" w14:textId="77777777" w:rsidR="00417EC9" w:rsidRDefault="00417EC9" w:rsidP="0002550B"/>
    <w:p w14:paraId="3706D5CB" w14:textId="77777777" w:rsidR="00BF3584" w:rsidRDefault="00BF3584" w:rsidP="0002550B"/>
    <w:p w14:paraId="5DD1859C" w14:textId="77777777" w:rsidR="009E0448" w:rsidRDefault="00130864">
      <w:pPr>
        <w:ind w:firstLine="0"/>
        <w:rPr>
          <w:szCs w:val="24"/>
        </w:rPr>
      </w:pPr>
      <w:r w:rsidRPr="003A6382">
        <w:rPr>
          <w:szCs w:val="24"/>
        </w:rPr>
        <w:t xml:space="preserve">Одобрена на заседании Академического совета аспирантской школы по образованию </w:t>
      </w:r>
      <w:r>
        <w:rPr>
          <w:szCs w:val="24"/>
        </w:rPr>
        <w:t xml:space="preserve"> </w:t>
      </w:r>
    </w:p>
    <w:p w14:paraId="0F110D2E" w14:textId="72DC17DC" w:rsidR="00130864" w:rsidRPr="003A6382" w:rsidRDefault="00130864" w:rsidP="00815787">
      <w:pPr>
        <w:ind w:firstLine="0"/>
        <w:rPr>
          <w:szCs w:val="24"/>
        </w:rPr>
      </w:pPr>
      <w:r w:rsidRPr="00815787">
        <w:t>«_</w:t>
      </w:r>
      <w:r w:rsidR="1C13C8B9" w:rsidRPr="00815787">
        <w:rPr>
          <w:u w:val="single"/>
        </w:rPr>
        <w:t>18</w:t>
      </w:r>
      <w:proofErr w:type="gramStart"/>
      <w:r w:rsidRPr="00815787">
        <w:t>_»_</w:t>
      </w:r>
      <w:proofErr w:type="gramEnd"/>
      <w:r w:rsidRPr="00815787">
        <w:rPr>
          <w:u w:val="single"/>
        </w:rPr>
        <w:t>октября</w:t>
      </w:r>
      <w:r w:rsidRPr="00815787">
        <w:t>_ 201</w:t>
      </w:r>
      <w:r w:rsidR="1C13C8B9" w:rsidRPr="00815787">
        <w:t>6</w:t>
      </w:r>
      <w:r w:rsidRPr="00815787">
        <w:t xml:space="preserve">   г.</w:t>
      </w:r>
    </w:p>
    <w:p w14:paraId="1C3348B9" w14:textId="77777777" w:rsidR="00B4644A" w:rsidRDefault="00B4644A" w:rsidP="0002550B"/>
    <w:p w14:paraId="76799EB8" w14:textId="77777777" w:rsidR="00910B45" w:rsidRDefault="00910B45" w:rsidP="0002550B"/>
    <w:p w14:paraId="32CAFDEB" w14:textId="77777777" w:rsidR="00910B45" w:rsidRDefault="00910B45" w:rsidP="0002550B"/>
    <w:p w14:paraId="307BEAA0" w14:textId="77777777" w:rsidR="00910B45" w:rsidRDefault="00910B45" w:rsidP="0002550B"/>
    <w:p w14:paraId="1CE4D631" w14:textId="77777777" w:rsidR="00910B45" w:rsidRDefault="00910B45" w:rsidP="0002550B"/>
    <w:p w14:paraId="11F9D604" w14:textId="77777777" w:rsidR="00DD6A5D" w:rsidRDefault="00DD6A5D" w:rsidP="0002550B"/>
    <w:p w14:paraId="1F8B20F8" w14:textId="77777777" w:rsidR="00B4265B" w:rsidRDefault="00B4265B" w:rsidP="0002550B"/>
    <w:p w14:paraId="377C9061" w14:textId="77777777" w:rsidR="00B4265B" w:rsidRDefault="00B4265B" w:rsidP="0002550B"/>
    <w:p w14:paraId="3894247B" w14:textId="77777777" w:rsidR="00DD6A5D" w:rsidRDefault="00DD6A5D" w:rsidP="0002550B"/>
    <w:p w14:paraId="43736E28" w14:textId="77777777" w:rsidR="002E14A9" w:rsidRDefault="002E14A9" w:rsidP="00815787">
      <w:pPr>
        <w:ind w:firstLine="0"/>
      </w:pPr>
    </w:p>
    <w:p w14:paraId="3E55DBB5" w14:textId="77777777" w:rsidR="002E14A9" w:rsidRPr="00B4644A" w:rsidRDefault="002E14A9" w:rsidP="0002550B"/>
    <w:p w14:paraId="7EDA8D29" w14:textId="51317FFA" w:rsidR="00F742B5" w:rsidRDefault="00BF3584" w:rsidP="1C13C8B9">
      <w:pPr>
        <w:jc w:val="center"/>
      </w:pPr>
      <w:r w:rsidRPr="793882AA">
        <w:t>Москва,</w:t>
      </w:r>
      <w:r w:rsidR="1C13C8B9" w:rsidRPr="793882AA">
        <w:t xml:space="preserve"> </w:t>
      </w:r>
      <w:r w:rsidRPr="793882AA">
        <w:t>201</w:t>
      </w:r>
      <w:r w:rsidR="1C13C8B9" w:rsidRPr="793882AA">
        <w:t>6</w:t>
      </w:r>
    </w:p>
    <w:p w14:paraId="21665901" w14:textId="77777777" w:rsidR="00BF3584" w:rsidRDefault="00BF3584" w:rsidP="00B4644A">
      <w:pPr>
        <w:jc w:val="center"/>
      </w:pPr>
    </w:p>
    <w:p w14:paraId="6E713F9F" w14:textId="77777777" w:rsidR="00BF3584" w:rsidRDefault="00BF3584">
      <w:pPr>
        <w:jc w:val="center"/>
        <w:rPr>
          <w:i/>
          <w:iCs/>
        </w:rPr>
      </w:pPr>
      <w:r w:rsidRPr="00815787">
        <w:rPr>
          <w:i/>
          <w:iCs/>
        </w:rPr>
        <w:t>На</w:t>
      </w:r>
      <w:r w:rsidRPr="00815787">
        <w:rPr>
          <w:i/>
          <w:iCs/>
          <w:spacing w:val="-1"/>
        </w:rPr>
        <w:t>с</w:t>
      </w:r>
      <w:r w:rsidRPr="00815787">
        <w:rPr>
          <w:i/>
          <w:iCs/>
        </w:rPr>
        <w:t>тоя</w:t>
      </w:r>
      <w:r w:rsidRPr="00815787">
        <w:rPr>
          <w:i/>
          <w:iCs/>
          <w:spacing w:val="-1"/>
        </w:rPr>
        <w:t>щ</w:t>
      </w:r>
      <w:r w:rsidRPr="00815787">
        <w:rPr>
          <w:i/>
          <w:iCs/>
        </w:rPr>
        <w:t>ая</w:t>
      </w:r>
      <w:r w:rsidRPr="00815787">
        <w:rPr>
          <w:i/>
          <w:iCs/>
          <w:spacing w:val="-1"/>
        </w:rPr>
        <w:t xml:space="preserve"> </w:t>
      </w:r>
      <w:r w:rsidRPr="00815787">
        <w:rPr>
          <w:i/>
          <w:iCs/>
        </w:rPr>
        <w:t>програм</w:t>
      </w:r>
      <w:r w:rsidRPr="00815787">
        <w:rPr>
          <w:i/>
          <w:iCs/>
          <w:spacing w:val="1"/>
        </w:rPr>
        <w:t>м</w:t>
      </w:r>
      <w:r w:rsidRPr="00815787">
        <w:rPr>
          <w:i/>
          <w:iCs/>
        </w:rPr>
        <w:t>а</w:t>
      </w:r>
      <w:r w:rsidRPr="00815787">
        <w:rPr>
          <w:i/>
          <w:iCs/>
          <w:spacing w:val="3"/>
        </w:rPr>
        <w:t xml:space="preserve"> </w:t>
      </w:r>
      <w:r w:rsidRPr="00815787">
        <w:rPr>
          <w:b/>
          <w:bCs/>
          <w:i/>
          <w:iCs/>
          <w:spacing w:val="1"/>
        </w:rPr>
        <w:t>н</w:t>
      </w:r>
      <w:r w:rsidRPr="00815787">
        <w:rPr>
          <w:b/>
          <w:bCs/>
          <w:i/>
          <w:iCs/>
        </w:rPr>
        <w:t>е</w:t>
      </w:r>
      <w:r w:rsidRPr="00815787">
        <w:rPr>
          <w:b/>
          <w:bCs/>
          <w:i/>
          <w:iCs/>
          <w:spacing w:val="-1"/>
        </w:rPr>
        <w:t xml:space="preserve"> </w:t>
      </w:r>
      <w:r w:rsidRPr="00815787">
        <w:rPr>
          <w:i/>
          <w:iCs/>
        </w:rPr>
        <w:t>может</w:t>
      </w:r>
      <w:r w:rsidRPr="00815787">
        <w:rPr>
          <w:i/>
          <w:iCs/>
          <w:spacing w:val="-1"/>
        </w:rPr>
        <w:t xml:space="preserve"> б</w:t>
      </w:r>
      <w:r w:rsidRPr="00815787">
        <w:rPr>
          <w:i/>
          <w:iCs/>
        </w:rPr>
        <w:t>ыть и</w:t>
      </w:r>
      <w:r w:rsidRPr="00815787">
        <w:rPr>
          <w:i/>
          <w:iCs/>
          <w:spacing w:val="-1"/>
        </w:rPr>
        <w:t>с</w:t>
      </w:r>
      <w:r w:rsidRPr="00815787">
        <w:rPr>
          <w:i/>
          <w:iCs/>
        </w:rPr>
        <w:t>по</w:t>
      </w:r>
      <w:r w:rsidRPr="00815787">
        <w:rPr>
          <w:i/>
          <w:iCs/>
          <w:spacing w:val="1"/>
        </w:rPr>
        <w:t>ль</w:t>
      </w:r>
      <w:r w:rsidRPr="00815787">
        <w:rPr>
          <w:i/>
          <w:iCs/>
        </w:rPr>
        <w:t>зо</w:t>
      </w:r>
      <w:r w:rsidRPr="00815787">
        <w:rPr>
          <w:i/>
          <w:iCs/>
          <w:spacing w:val="-1"/>
        </w:rPr>
        <w:t>в</w:t>
      </w:r>
      <w:r w:rsidRPr="00815787">
        <w:rPr>
          <w:i/>
          <w:iCs/>
        </w:rPr>
        <w:t>а</w:t>
      </w:r>
      <w:r w:rsidRPr="00815787">
        <w:rPr>
          <w:i/>
          <w:iCs/>
          <w:spacing w:val="1"/>
        </w:rPr>
        <w:t>н</w:t>
      </w:r>
      <w:r w:rsidRPr="00815787">
        <w:rPr>
          <w:i/>
          <w:iCs/>
        </w:rPr>
        <w:t xml:space="preserve">а </w:t>
      </w:r>
      <w:r w:rsidRPr="00815787">
        <w:rPr>
          <w:i/>
          <w:iCs/>
          <w:spacing w:val="1"/>
        </w:rPr>
        <w:t>д</w:t>
      </w:r>
      <w:r w:rsidRPr="00815787">
        <w:rPr>
          <w:i/>
          <w:iCs/>
        </w:rPr>
        <w:t>р</w:t>
      </w:r>
      <w:r w:rsidRPr="00815787">
        <w:rPr>
          <w:i/>
          <w:iCs/>
          <w:spacing w:val="-1"/>
        </w:rPr>
        <w:t>у</w:t>
      </w:r>
      <w:r w:rsidRPr="00815787">
        <w:rPr>
          <w:i/>
          <w:iCs/>
        </w:rPr>
        <w:t>гими по</w:t>
      </w:r>
      <w:r w:rsidRPr="00815787">
        <w:rPr>
          <w:i/>
          <w:iCs/>
          <w:spacing w:val="1"/>
        </w:rPr>
        <w:t>д</w:t>
      </w:r>
      <w:r w:rsidRPr="00815787">
        <w:rPr>
          <w:i/>
          <w:iCs/>
        </w:rPr>
        <w:t>ра</w:t>
      </w:r>
      <w:r w:rsidRPr="00815787">
        <w:rPr>
          <w:i/>
          <w:iCs/>
          <w:spacing w:val="-2"/>
        </w:rPr>
        <w:t>з</w:t>
      </w:r>
      <w:r w:rsidRPr="00815787">
        <w:rPr>
          <w:i/>
          <w:iCs/>
          <w:spacing w:val="1"/>
        </w:rPr>
        <w:t>д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  <w:spacing w:val="1"/>
        </w:rPr>
        <w:t>л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  <w:spacing w:val="1"/>
        </w:rPr>
        <w:t>н</w:t>
      </w:r>
      <w:r w:rsidRPr="00815787">
        <w:rPr>
          <w:i/>
          <w:iCs/>
        </w:rPr>
        <w:t>и</w:t>
      </w:r>
      <w:r w:rsidRPr="00815787">
        <w:rPr>
          <w:i/>
          <w:iCs/>
          <w:spacing w:val="-1"/>
        </w:rPr>
        <w:t>я</w:t>
      </w:r>
      <w:r w:rsidRPr="00815787">
        <w:rPr>
          <w:i/>
          <w:iCs/>
        </w:rPr>
        <w:t>ми унив</w:t>
      </w:r>
      <w:r w:rsidRPr="00815787">
        <w:rPr>
          <w:i/>
          <w:iCs/>
          <w:spacing w:val="2"/>
        </w:rPr>
        <w:t>е</w:t>
      </w:r>
      <w:r w:rsidRPr="00815787">
        <w:rPr>
          <w:i/>
          <w:iCs/>
        </w:rPr>
        <w:t>р</w:t>
      </w:r>
      <w:r w:rsidRPr="00815787">
        <w:rPr>
          <w:i/>
          <w:iCs/>
          <w:spacing w:val="-1"/>
        </w:rPr>
        <w:t>с</w:t>
      </w:r>
      <w:r w:rsidRPr="00815787">
        <w:rPr>
          <w:i/>
          <w:iCs/>
        </w:rPr>
        <w:t>ит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</w:rPr>
        <w:t xml:space="preserve">та и другими </w:t>
      </w:r>
      <w:r w:rsidRPr="00815787">
        <w:rPr>
          <w:i/>
          <w:iCs/>
          <w:spacing w:val="2"/>
        </w:rPr>
        <w:t>в</w:t>
      </w:r>
      <w:r w:rsidRPr="00815787">
        <w:rPr>
          <w:i/>
          <w:iCs/>
          <w:spacing w:val="-1"/>
        </w:rPr>
        <w:t>у</w:t>
      </w:r>
      <w:r w:rsidRPr="00815787">
        <w:rPr>
          <w:i/>
          <w:iCs/>
        </w:rPr>
        <w:t>з</w:t>
      </w:r>
      <w:r w:rsidRPr="00815787">
        <w:rPr>
          <w:i/>
          <w:iCs/>
          <w:spacing w:val="2"/>
        </w:rPr>
        <w:t>а</w:t>
      </w:r>
      <w:r w:rsidRPr="00815787">
        <w:rPr>
          <w:i/>
          <w:iCs/>
        </w:rPr>
        <w:t>ми б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</w:rPr>
        <w:t>з разр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  <w:spacing w:val="1"/>
        </w:rPr>
        <w:t>ш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  <w:spacing w:val="1"/>
        </w:rPr>
        <w:t>н</w:t>
      </w:r>
      <w:r w:rsidRPr="00815787">
        <w:rPr>
          <w:i/>
          <w:iCs/>
        </w:rPr>
        <w:t>ия</w:t>
      </w:r>
      <w:r w:rsidRPr="00815787">
        <w:rPr>
          <w:i/>
          <w:iCs/>
          <w:spacing w:val="-1"/>
        </w:rPr>
        <w:t xml:space="preserve"> </w:t>
      </w:r>
      <w:r w:rsidRPr="00815787">
        <w:rPr>
          <w:i/>
          <w:iCs/>
        </w:rPr>
        <w:t>ка</w:t>
      </w:r>
      <w:r w:rsidRPr="00815787">
        <w:rPr>
          <w:i/>
          <w:iCs/>
          <w:spacing w:val="3"/>
        </w:rPr>
        <w:t>ф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  <w:spacing w:val="1"/>
        </w:rPr>
        <w:t>д</w:t>
      </w:r>
      <w:r w:rsidRPr="00815787">
        <w:rPr>
          <w:i/>
          <w:iCs/>
        </w:rPr>
        <w:t>р</w:t>
      </w:r>
      <w:r w:rsidRPr="00815787">
        <w:rPr>
          <w:i/>
          <w:iCs/>
          <w:spacing w:val="3"/>
        </w:rPr>
        <w:t>ы</w:t>
      </w:r>
      <w:r w:rsidRPr="00815787">
        <w:rPr>
          <w:i/>
          <w:iCs/>
          <w:spacing w:val="-1"/>
        </w:rPr>
        <w:t>-</w:t>
      </w:r>
      <w:r w:rsidRPr="00815787">
        <w:rPr>
          <w:i/>
          <w:iCs/>
        </w:rPr>
        <w:t>разра</w:t>
      </w:r>
      <w:r w:rsidRPr="00815787">
        <w:rPr>
          <w:i/>
          <w:iCs/>
          <w:spacing w:val="-1"/>
        </w:rPr>
        <w:t>б</w:t>
      </w:r>
      <w:r w:rsidRPr="00815787">
        <w:rPr>
          <w:i/>
          <w:iCs/>
        </w:rPr>
        <w:t>отчика програм</w:t>
      </w:r>
      <w:r w:rsidRPr="00815787">
        <w:rPr>
          <w:i/>
          <w:iCs/>
          <w:spacing w:val="1"/>
        </w:rPr>
        <w:t>м</w:t>
      </w:r>
      <w:r w:rsidRPr="00815787">
        <w:rPr>
          <w:i/>
          <w:iCs/>
        </w:rPr>
        <w:t>ы</w:t>
      </w:r>
    </w:p>
    <w:p w14:paraId="40BB9B40" w14:textId="77777777" w:rsidR="00B4265B" w:rsidRDefault="00B4265B">
      <w:pPr>
        <w:jc w:val="center"/>
        <w:rPr>
          <w:i/>
          <w:iCs/>
        </w:rPr>
      </w:pPr>
    </w:p>
    <w:p w14:paraId="783FC10F" w14:textId="77777777" w:rsidR="00B4265B" w:rsidRDefault="00B4265B">
      <w:pPr>
        <w:jc w:val="center"/>
        <w:rPr>
          <w:i/>
          <w:iCs/>
        </w:rPr>
      </w:pPr>
    </w:p>
    <w:p w14:paraId="40DE6259" w14:textId="77777777" w:rsidR="00B4265B" w:rsidRDefault="00B4265B">
      <w:pPr>
        <w:jc w:val="center"/>
        <w:rPr>
          <w:i/>
          <w:iCs/>
        </w:rPr>
      </w:pPr>
    </w:p>
    <w:p w14:paraId="2E6FBA96" w14:textId="77777777" w:rsidR="00B4265B" w:rsidRDefault="00B4265B">
      <w:pPr>
        <w:jc w:val="center"/>
        <w:rPr>
          <w:i/>
          <w:iCs/>
        </w:rPr>
      </w:pPr>
    </w:p>
    <w:p w14:paraId="0F55E68F" w14:textId="77777777" w:rsidR="00B4265B" w:rsidRPr="00815787" w:rsidRDefault="00B4265B">
      <w:pPr>
        <w:jc w:val="center"/>
        <w:rPr>
          <w:i/>
          <w:iCs/>
        </w:rPr>
      </w:pPr>
    </w:p>
    <w:p w14:paraId="09A2A2D0" w14:textId="77777777" w:rsidR="00DD6A5D" w:rsidRPr="00815787" w:rsidRDefault="00DD6A5D" w:rsidP="003126CE">
      <w:pPr>
        <w:jc w:val="right"/>
        <w:rPr>
          <w:i/>
          <w:szCs w:val="24"/>
        </w:rPr>
      </w:pPr>
      <w:bookmarkStart w:id="0" w:name="_GoBack"/>
      <w:bookmarkEnd w:id="0"/>
    </w:p>
    <w:p w14:paraId="07BF6193" w14:textId="77777777" w:rsidR="00BF3584" w:rsidRPr="00815787" w:rsidRDefault="00BF3584" w:rsidP="00815787">
      <w:pPr>
        <w:ind w:firstLine="0"/>
        <w:rPr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1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pacing w:val="-1"/>
          <w:sz w:val="28"/>
          <w:szCs w:val="28"/>
        </w:rPr>
        <w:t>л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pacing w:val="-2"/>
          <w:sz w:val="28"/>
          <w:szCs w:val="28"/>
        </w:rPr>
        <w:t>с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 xml:space="preserve">ь 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pacing w:val="-2"/>
          <w:sz w:val="28"/>
          <w:szCs w:val="28"/>
        </w:rPr>
        <w:t>м</w:t>
      </w:r>
      <w:r w:rsidRPr="00815787">
        <w:rPr>
          <w:b/>
          <w:bCs/>
          <w:sz w:val="28"/>
          <w:szCs w:val="28"/>
        </w:rPr>
        <w:t>ене</w:t>
      </w:r>
      <w:r w:rsidRPr="00815787">
        <w:rPr>
          <w:b/>
          <w:bCs/>
          <w:spacing w:val="-2"/>
          <w:sz w:val="28"/>
          <w:szCs w:val="28"/>
        </w:rPr>
        <w:t>н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я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 xml:space="preserve">и </w:t>
      </w:r>
      <w:r w:rsidRPr="00815787">
        <w:rPr>
          <w:b/>
          <w:bCs/>
          <w:spacing w:val="-1"/>
          <w:sz w:val="28"/>
          <w:szCs w:val="28"/>
        </w:rPr>
        <w:t>н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рматив</w:t>
      </w:r>
      <w:r w:rsidRPr="00815787">
        <w:rPr>
          <w:b/>
          <w:bCs/>
          <w:spacing w:val="-1"/>
          <w:sz w:val="28"/>
          <w:szCs w:val="28"/>
        </w:rPr>
        <w:t>ны</w:t>
      </w:r>
      <w:r w:rsidRPr="00815787">
        <w:rPr>
          <w:b/>
          <w:bCs/>
          <w:sz w:val="28"/>
          <w:szCs w:val="28"/>
        </w:rPr>
        <w:t>е сс</w:t>
      </w:r>
      <w:r w:rsidRPr="00815787">
        <w:rPr>
          <w:b/>
          <w:bCs/>
          <w:spacing w:val="-1"/>
          <w:sz w:val="28"/>
          <w:szCs w:val="28"/>
        </w:rPr>
        <w:t>ы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к</w:t>
      </w:r>
      <w:r w:rsidRPr="00815787">
        <w:rPr>
          <w:b/>
          <w:bCs/>
          <w:sz w:val="28"/>
          <w:szCs w:val="28"/>
        </w:rPr>
        <w:t>и</w:t>
      </w:r>
    </w:p>
    <w:p w14:paraId="5DFA7C64" w14:textId="77777777" w:rsidR="00BF3584" w:rsidRDefault="00BF3584" w:rsidP="005460B8">
      <w:pPr>
        <w:pStyle w:val="1"/>
      </w:pPr>
    </w:p>
    <w:p w14:paraId="6D82EEC1" w14:textId="77777777"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</w:t>
      </w:r>
      <w:r w:rsidR="00827BB5">
        <w:t>аспирант</w:t>
      </w:r>
      <w:r>
        <w:t>а и определяет содержание и виды учебных занятий и отчетности.</w:t>
      </w:r>
    </w:p>
    <w:p w14:paraId="530E4791" w14:textId="191E58CE" w:rsidR="007F7F59" w:rsidRPr="007F7F59" w:rsidRDefault="007F7F59" w:rsidP="007F7F59">
      <w:pPr>
        <w:jc w:val="both"/>
        <w:rPr>
          <w:szCs w:val="24"/>
        </w:rPr>
      </w:pPr>
      <w:r w:rsidRPr="00527A5C">
        <w:t xml:space="preserve">Программа предназначена для преподавателей, ведущих данную дисциплину, учебных ассистентов и </w:t>
      </w:r>
      <w:r>
        <w:t>аспирантов</w:t>
      </w:r>
      <w:r w:rsidRPr="00527A5C">
        <w:t xml:space="preserve"> направления </w:t>
      </w:r>
      <w:r w:rsidRPr="00BC2C02">
        <w:t>44.06.01 Образование и педагогические науки</w:t>
      </w:r>
      <w:r>
        <w:t xml:space="preserve">, </w:t>
      </w:r>
      <w:r w:rsidRPr="00527A5C">
        <w:t xml:space="preserve">обучающихся </w:t>
      </w:r>
      <w:r>
        <w:t xml:space="preserve">в Аспирантской школе по образованию и </w:t>
      </w:r>
      <w:r w:rsidRPr="00527A5C">
        <w:t xml:space="preserve">изучающих дисциплину </w:t>
      </w:r>
      <w:r w:rsidRPr="007F7F59">
        <w:rPr>
          <w:szCs w:val="24"/>
        </w:rPr>
        <w:t>«Классические и современные теории обучения»</w:t>
      </w:r>
    </w:p>
    <w:p w14:paraId="65DC5D6A" w14:textId="77777777" w:rsidR="007F7F59" w:rsidRPr="006C7918" w:rsidRDefault="007F7F59" w:rsidP="007F7F59">
      <w:pPr>
        <w:jc w:val="both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Программа разработана в соответствии с:</w:t>
      </w:r>
    </w:p>
    <w:p w14:paraId="4A286A93" w14:textId="346B05A3" w:rsidR="007F7F59" w:rsidRPr="00F250F9" w:rsidRDefault="007F7F59" w:rsidP="00F95F5B">
      <w:pPr>
        <w:pStyle w:val="a1"/>
        <w:ind w:left="1276" w:hanging="360"/>
        <w:jc w:val="both"/>
      </w:pPr>
      <w:r w:rsidRPr="00F250F9">
        <w:lastRenderedPageBreak/>
        <w:t>Образовательным стандартом НИУ ВШЭ</w:t>
      </w:r>
      <w:r w:rsidR="00BF3584">
        <w:t xml:space="preserve"> </w:t>
      </w:r>
      <w:r>
        <w:t xml:space="preserve">по направлению </w:t>
      </w:r>
      <w:r w:rsidRPr="00815787">
        <w:rPr>
          <w:lang w:eastAsia="ru-RU"/>
        </w:rPr>
        <w:t>44.06.01 Образование и педагогические науки</w:t>
      </w:r>
      <w:r w:rsidR="00BF3584">
        <w:t>;</w:t>
      </w:r>
      <w:r w:rsidR="004A7CB4">
        <w:t xml:space="preserve"> </w:t>
      </w:r>
    </w:p>
    <w:p w14:paraId="4C94D722" w14:textId="23256311" w:rsidR="00BF3584" w:rsidRDefault="007F7F59" w:rsidP="00F95F5B">
      <w:pPr>
        <w:pStyle w:val="a1"/>
        <w:numPr>
          <w:ilvl w:val="0"/>
          <w:numId w:val="46"/>
        </w:numPr>
        <w:ind w:left="1276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направлению </w:t>
      </w:r>
      <w:r w:rsidRPr="00815787">
        <w:rPr>
          <w:lang w:eastAsia="ru-RU"/>
        </w:rPr>
        <w:t>44.06.01 Образование и педагогические науки</w:t>
      </w:r>
      <w:r>
        <w:t xml:space="preserve">, профиль </w:t>
      </w:r>
      <w:r w:rsidRPr="00815787">
        <w:rPr>
          <w:lang w:eastAsia="ru-RU"/>
        </w:rPr>
        <w:t xml:space="preserve">13.00.01 </w:t>
      </w:r>
      <w:r w:rsidRPr="00815787">
        <w:t>Общая педагогика, история педагогики и образования</w:t>
      </w:r>
      <w:r w:rsidR="004A7CB4">
        <w:t>.</w:t>
      </w:r>
    </w:p>
    <w:p w14:paraId="0F79BE39" w14:textId="77777777" w:rsidR="004A7CB4" w:rsidRDefault="004A7CB4" w:rsidP="004A7CB4">
      <w:pPr>
        <w:pStyle w:val="a1"/>
        <w:numPr>
          <w:ilvl w:val="0"/>
          <w:numId w:val="0"/>
        </w:numPr>
        <w:jc w:val="both"/>
      </w:pPr>
    </w:p>
    <w:p w14:paraId="050E00D5" w14:textId="77777777" w:rsidR="00BF3584" w:rsidRPr="00815787" w:rsidRDefault="00BF3584">
      <w:pPr>
        <w:tabs>
          <w:tab w:val="left" w:pos="1134"/>
        </w:tabs>
        <w:ind w:firstLine="0"/>
        <w:rPr>
          <w:b/>
          <w:bCs/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2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Це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с</w:t>
      </w:r>
      <w:r w:rsidRPr="00815787">
        <w:rPr>
          <w:b/>
          <w:bCs/>
          <w:spacing w:val="-3"/>
          <w:sz w:val="28"/>
          <w:szCs w:val="28"/>
        </w:rPr>
        <w:t>в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ен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я 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pacing w:val="-2"/>
          <w:sz w:val="28"/>
          <w:szCs w:val="28"/>
        </w:rPr>
        <w:t>с</w:t>
      </w:r>
      <w:r w:rsidRPr="00815787">
        <w:rPr>
          <w:b/>
          <w:bCs/>
          <w:spacing w:val="-1"/>
          <w:sz w:val="28"/>
          <w:szCs w:val="28"/>
        </w:rPr>
        <w:t>цип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</w:t>
      </w:r>
    </w:p>
    <w:p w14:paraId="054297D1" w14:textId="77777777" w:rsidR="00BF3584" w:rsidRPr="007161E9" w:rsidRDefault="00BF3584" w:rsidP="00815787">
      <w:pPr>
        <w:tabs>
          <w:tab w:val="left" w:pos="1134"/>
        </w:tabs>
        <w:ind w:firstLine="0"/>
        <w:rPr>
          <w:sz w:val="28"/>
          <w:szCs w:val="28"/>
        </w:rPr>
      </w:pPr>
    </w:p>
    <w:p w14:paraId="7910FAD0" w14:textId="2E39849B" w:rsidR="002E14A9" w:rsidRDefault="00202449" w:rsidP="793882AA">
      <w:r>
        <w:t>Цел</w:t>
      </w:r>
      <w:r w:rsidR="002E14A9">
        <w:t>ью</w:t>
      </w:r>
      <w:r w:rsidR="006D4465">
        <w:t xml:space="preserve"> освоения </w:t>
      </w:r>
      <w:r w:rsidR="00D5784E">
        <w:t xml:space="preserve">дисциплины </w:t>
      </w:r>
      <w:r w:rsidRPr="00F742B5">
        <w:t>«Классические и современные теории обучения»</w:t>
      </w:r>
      <w:r w:rsidR="002E14A9">
        <w:t xml:space="preserve"> является:</w:t>
      </w:r>
    </w:p>
    <w:p w14:paraId="2705085D" w14:textId="0C69D205" w:rsidR="002E14A9" w:rsidRPr="004F3EA4" w:rsidRDefault="00827BB5" w:rsidP="00815787">
      <w:pPr>
        <w:pStyle w:val="af2"/>
        <w:numPr>
          <w:ilvl w:val="0"/>
          <w:numId w:val="39"/>
        </w:numPr>
        <w:rPr>
          <w:szCs w:val="24"/>
        </w:rPr>
      </w:pPr>
      <w:r w:rsidRPr="00815787">
        <w:rPr>
          <w:rFonts w:ascii="Times New Roman" w:hAnsi="Times New Roman"/>
          <w:sz w:val="24"/>
          <w:szCs w:val="24"/>
        </w:rPr>
        <w:t xml:space="preserve"> </w:t>
      </w:r>
      <w:r w:rsidR="00202449" w:rsidRPr="00815787">
        <w:rPr>
          <w:rFonts w:ascii="Times New Roman" w:hAnsi="Times New Roman"/>
          <w:sz w:val="24"/>
          <w:szCs w:val="24"/>
        </w:rPr>
        <w:t xml:space="preserve">сформировать у </w:t>
      </w:r>
      <w:r w:rsidRPr="00815787">
        <w:rPr>
          <w:rFonts w:ascii="Times New Roman" w:hAnsi="Times New Roman"/>
          <w:sz w:val="24"/>
          <w:szCs w:val="24"/>
        </w:rPr>
        <w:t xml:space="preserve">аспирантов представления </w:t>
      </w:r>
      <w:r w:rsidR="00202449" w:rsidRPr="00815787">
        <w:rPr>
          <w:rFonts w:ascii="Times New Roman" w:hAnsi="Times New Roman"/>
          <w:sz w:val="24"/>
          <w:szCs w:val="24"/>
        </w:rPr>
        <w:t>об основных классических и современных теориях обучения в отношении проектирования обучения.</w:t>
      </w:r>
    </w:p>
    <w:p w14:paraId="071EA0C5" w14:textId="77777777" w:rsidR="002E14A9" w:rsidRPr="00815787" w:rsidRDefault="002E14A9" w:rsidP="00815787">
      <w:pPr>
        <w:tabs>
          <w:tab w:val="left" w:pos="660"/>
          <w:tab w:val="left" w:pos="1134"/>
        </w:tabs>
        <w:ind w:firstLine="0"/>
        <w:rPr>
          <w:sz w:val="28"/>
          <w:szCs w:val="28"/>
        </w:rPr>
      </w:pPr>
      <w:r w:rsidRPr="00815787">
        <w:rPr>
          <w:b/>
          <w:bCs/>
          <w:sz w:val="28"/>
          <w:szCs w:val="28"/>
        </w:rPr>
        <w:t>3    Ком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>ен</w:t>
      </w:r>
      <w:r w:rsidRPr="00815787">
        <w:rPr>
          <w:b/>
          <w:bCs/>
          <w:spacing w:val="-2"/>
          <w:sz w:val="28"/>
          <w:szCs w:val="28"/>
        </w:rPr>
        <w:t>ц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 xml:space="preserve">и </w:t>
      </w:r>
      <w:r w:rsidRPr="00815787">
        <w:rPr>
          <w:b/>
          <w:bCs/>
          <w:spacing w:val="-2"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pacing w:val="-1"/>
          <w:sz w:val="28"/>
          <w:szCs w:val="28"/>
        </w:rPr>
        <w:t>у</w:t>
      </w:r>
      <w:r w:rsidRPr="00815787">
        <w:rPr>
          <w:b/>
          <w:bCs/>
          <w:spacing w:val="-2"/>
          <w:sz w:val="28"/>
          <w:szCs w:val="28"/>
        </w:rPr>
        <w:t>ч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pacing w:val="-1"/>
          <w:sz w:val="28"/>
          <w:szCs w:val="28"/>
        </w:rPr>
        <w:t>ю</w:t>
      </w:r>
      <w:r w:rsidRPr="00815787">
        <w:rPr>
          <w:b/>
          <w:bCs/>
          <w:spacing w:val="-2"/>
          <w:sz w:val="28"/>
          <w:szCs w:val="28"/>
        </w:rPr>
        <w:t>щ</w:t>
      </w:r>
      <w:r w:rsidRPr="00815787">
        <w:rPr>
          <w:b/>
          <w:bCs/>
          <w:sz w:val="28"/>
          <w:szCs w:val="28"/>
        </w:rPr>
        <w:t>ег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ся,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pacing w:val="-3"/>
          <w:sz w:val="28"/>
          <w:szCs w:val="28"/>
        </w:rPr>
        <w:t>ф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рми</w:t>
      </w:r>
      <w:r w:rsidRPr="00815787">
        <w:rPr>
          <w:b/>
          <w:bCs/>
          <w:spacing w:val="-3"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у</w:t>
      </w:r>
      <w:r w:rsidRPr="00815787">
        <w:rPr>
          <w:b/>
          <w:bCs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м</w:t>
      </w:r>
      <w:r w:rsidRPr="00815787">
        <w:rPr>
          <w:b/>
          <w:bCs/>
          <w:spacing w:val="-3"/>
          <w:sz w:val="28"/>
          <w:szCs w:val="28"/>
        </w:rPr>
        <w:t>ы</w:t>
      </w:r>
      <w:r w:rsidRPr="00815787">
        <w:rPr>
          <w:b/>
          <w:bCs/>
          <w:sz w:val="28"/>
          <w:szCs w:val="28"/>
        </w:rPr>
        <w:t>е в рез</w:t>
      </w:r>
      <w:r w:rsidRPr="00815787">
        <w:rPr>
          <w:b/>
          <w:bCs/>
          <w:spacing w:val="-2"/>
          <w:sz w:val="28"/>
          <w:szCs w:val="28"/>
        </w:rPr>
        <w:t>у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2"/>
          <w:sz w:val="28"/>
          <w:szCs w:val="28"/>
        </w:rPr>
        <w:t>ь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1"/>
          <w:sz w:val="28"/>
          <w:szCs w:val="28"/>
        </w:rPr>
        <w:t>ат</w:t>
      </w:r>
      <w:r w:rsidRPr="00815787">
        <w:rPr>
          <w:b/>
          <w:bCs/>
          <w:sz w:val="28"/>
          <w:szCs w:val="28"/>
        </w:rPr>
        <w:t>е о</w:t>
      </w:r>
      <w:r w:rsidRPr="00815787">
        <w:rPr>
          <w:b/>
          <w:bCs/>
          <w:spacing w:val="1"/>
          <w:sz w:val="28"/>
          <w:szCs w:val="28"/>
        </w:rPr>
        <w:t>с</w:t>
      </w:r>
      <w:r w:rsidRPr="00815787">
        <w:rPr>
          <w:b/>
          <w:bCs/>
          <w:spacing w:val="-3"/>
          <w:sz w:val="28"/>
          <w:szCs w:val="28"/>
        </w:rPr>
        <w:t>в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ен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я</w:t>
      </w:r>
      <w:r w:rsidRPr="00815787">
        <w:rPr>
          <w:b/>
          <w:bCs/>
          <w:spacing w:val="-1"/>
          <w:sz w:val="28"/>
          <w:szCs w:val="28"/>
        </w:rPr>
        <w:t xml:space="preserve">   </w:t>
      </w:r>
      <w:r w:rsidRPr="00815787">
        <w:rPr>
          <w:b/>
          <w:bCs/>
          <w:sz w:val="28"/>
          <w:szCs w:val="28"/>
        </w:rPr>
        <w:t>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с</w:t>
      </w:r>
      <w:r w:rsidRPr="00815787">
        <w:rPr>
          <w:b/>
          <w:bCs/>
          <w:spacing w:val="3"/>
          <w:sz w:val="28"/>
          <w:szCs w:val="28"/>
        </w:rPr>
        <w:t>ц</w:t>
      </w:r>
      <w:r w:rsidRPr="00815787">
        <w:rPr>
          <w:b/>
          <w:bCs/>
          <w:spacing w:val="-1"/>
          <w:sz w:val="28"/>
          <w:szCs w:val="28"/>
        </w:rPr>
        <w:t>ип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</w:t>
      </w:r>
    </w:p>
    <w:p w14:paraId="508E1219" w14:textId="52AABD4B" w:rsidR="00543518" w:rsidRDefault="00543518" w:rsidP="005460B8">
      <w:pPr>
        <w:pStyle w:val="1"/>
      </w:pPr>
    </w:p>
    <w:p w14:paraId="7559361A" w14:textId="77777777"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</w:t>
      </w:r>
      <w:r w:rsidR="00827BB5">
        <w:t>аспирант</w:t>
      </w:r>
      <w:r>
        <w:t xml:space="preserve"> должен:</w:t>
      </w:r>
    </w:p>
    <w:p w14:paraId="7A7D684C" w14:textId="77777777" w:rsidR="002E14A9" w:rsidRPr="00815787" w:rsidRDefault="002E14A9" w:rsidP="00256971">
      <w:pPr>
        <w:rPr>
          <w:sz w:val="13"/>
          <w:szCs w:val="13"/>
        </w:rPr>
      </w:pPr>
    </w:p>
    <w:p w14:paraId="38171855" w14:textId="7D988BC2" w:rsidR="002E14A9" w:rsidRPr="00815787" w:rsidRDefault="00256971" w:rsidP="002E14A9">
      <w:pPr>
        <w:pStyle w:val="a1"/>
        <w:numPr>
          <w:ilvl w:val="0"/>
          <w:numId w:val="0"/>
        </w:numPr>
        <w:ind w:left="1066" w:hanging="357"/>
        <w:rPr>
          <w:i/>
        </w:rPr>
      </w:pPr>
      <w:r w:rsidRPr="00815787">
        <w:rPr>
          <w:i/>
        </w:rPr>
        <w:t>Знать</w:t>
      </w:r>
    </w:p>
    <w:p w14:paraId="690D3DEF" w14:textId="77777777" w:rsidR="002E14A9" w:rsidRDefault="0092391B" w:rsidP="002E14A9">
      <w:pPr>
        <w:pStyle w:val="a1"/>
        <w:numPr>
          <w:ilvl w:val="0"/>
          <w:numId w:val="39"/>
        </w:numPr>
      </w:pPr>
      <w:r w:rsidRPr="00C15637">
        <w:t xml:space="preserve">положения основных классических и современных теорий обучения, </w:t>
      </w:r>
    </w:p>
    <w:p w14:paraId="3C0DD77C" w14:textId="26C4E5E0" w:rsidR="002E14A9" w:rsidRDefault="0092391B" w:rsidP="793882AA">
      <w:pPr>
        <w:pStyle w:val="a1"/>
        <w:numPr>
          <w:ilvl w:val="0"/>
          <w:numId w:val="39"/>
        </w:numPr>
      </w:pPr>
      <w:r w:rsidRPr="00C15637">
        <w:t>их явную (эксплицитную) или скрытую (имплицитную) представленность в разр</w:t>
      </w:r>
      <w:r w:rsidR="004F3EA4">
        <w:t>а</w:t>
      </w:r>
      <w:r w:rsidRPr="00C15637">
        <w:t>ботках образовательных программ, отдельных курсов и их разделов;</w:t>
      </w:r>
      <w:r w:rsidR="00C15637">
        <w:t xml:space="preserve"> </w:t>
      </w:r>
    </w:p>
    <w:p w14:paraId="7A108BD5" w14:textId="77777777" w:rsidR="0092391B" w:rsidRDefault="0092391B" w:rsidP="002E14A9">
      <w:pPr>
        <w:pStyle w:val="a1"/>
        <w:numPr>
          <w:ilvl w:val="0"/>
          <w:numId w:val="39"/>
        </w:numPr>
      </w:pPr>
      <w:r w:rsidRPr="00C15637">
        <w:t>принципы и приоритеты применения современных теорий обучения при проектировании и реализации инновационных образовательных программ;</w:t>
      </w:r>
    </w:p>
    <w:p w14:paraId="67D157C6" w14:textId="77777777" w:rsidR="002E14A9" w:rsidRPr="00C15637" w:rsidRDefault="002E14A9" w:rsidP="00815787">
      <w:pPr>
        <w:pStyle w:val="a1"/>
        <w:numPr>
          <w:ilvl w:val="0"/>
          <w:numId w:val="0"/>
        </w:numPr>
        <w:ind w:left="1066" w:hanging="357"/>
      </w:pPr>
    </w:p>
    <w:p w14:paraId="65212842" w14:textId="6AB39133" w:rsidR="002E14A9" w:rsidRPr="00815787" w:rsidRDefault="00C15637" w:rsidP="002E14A9">
      <w:pPr>
        <w:pStyle w:val="a1"/>
        <w:numPr>
          <w:ilvl w:val="0"/>
          <w:numId w:val="0"/>
        </w:numPr>
        <w:ind w:left="1066" w:hanging="357"/>
        <w:rPr>
          <w:i/>
        </w:rPr>
      </w:pPr>
      <w:r w:rsidRPr="00815787">
        <w:rPr>
          <w:i/>
        </w:rPr>
        <w:t xml:space="preserve">Уметь </w:t>
      </w:r>
    </w:p>
    <w:p w14:paraId="44126A4E" w14:textId="77777777" w:rsidR="00C15637" w:rsidRPr="00C15637" w:rsidRDefault="00C15637" w:rsidP="00815787">
      <w:pPr>
        <w:pStyle w:val="a1"/>
        <w:numPr>
          <w:ilvl w:val="0"/>
          <w:numId w:val="40"/>
        </w:numPr>
      </w:pPr>
      <w:r>
        <w:t xml:space="preserve">анализировать </w:t>
      </w:r>
      <w:r w:rsidRPr="00C15637">
        <w:t xml:space="preserve">стратегии </w:t>
      </w:r>
      <w:r w:rsidR="00827BB5">
        <w:t>образовательных организаций</w:t>
      </w:r>
      <w:r w:rsidRPr="00C15637">
        <w:t xml:space="preserve"> по применению современных теорий обучения при проектировании и реализации инновационных образовательных программ в условиях бюджетной реформы, повышения академической автономии и экономической самостоятельности</w:t>
      </w:r>
      <w:r w:rsidR="00827BB5">
        <w:t>;</w:t>
      </w:r>
    </w:p>
    <w:p w14:paraId="1185159E" w14:textId="77777777" w:rsidR="002E14A9" w:rsidRDefault="002E14A9" w:rsidP="002E14A9">
      <w:pPr>
        <w:pStyle w:val="a1"/>
        <w:numPr>
          <w:ilvl w:val="0"/>
          <w:numId w:val="0"/>
        </w:numPr>
        <w:ind w:left="1066" w:hanging="357"/>
      </w:pPr>
    </w:p>
    <w:p w14:paraId="399B1BBA" w14:textId="77777777" w:rsidR="002E14A9" w:rsidRDefault="00256971" w:rsidP="002E14A9">
      <w:pPr>
        <w:pStyle w:val="a1"/>
        <w:numPr>
          <w:ilvl w:val="0"/>
          <w:numId w:val="0"/>
        </w:numPr>
        <w:ind w:left="1066" w:hanging="357"/>
      </w:pPr>
      <w:r w:rsidRPr="00815787">
        <w:rPr>
          <w:i/>
        </w:rPr>
        <w:t>Иметь навыки (приобрести опыт)</w:t>
      </w:r>
    </w:p>
    <w:p w14:paraId="0E83736F" w14:textId="05D62EAB" w:rsidR="002E14A9" w:rsidRPr="005460B8" w:rsidRDefault="0092391B" w:rsidP="002E14A9">
      <w:pPr>
        <w:pStyle w:val="a1"/>
        <w:numPr>
          <w:ilvl w:val="0"/>
          <w:numId w:val="40"/>
        </w:numPr>
      </w:pPr>
      <w:r w:rsidRPr="001E1C23">
        <w:rPr>
          <w:bCs/>
        </w:rPr>
        <w:t>реализации перехода от стихийного к осознанному проектированию и реализации процесса обучения на основе принятой современной теоретической базы;</w:t>
      </w:r>
      <w:r w:rsidR="00C15637" w:rsidRPr="001E1C23">
        <w:rPr>
          <w:bCs/>
        </w:rPr>
        <w:t xml:space="preserve"> </w:t>
      </w:r>
    </w:p>
    <w:p w14:paraId="63F01A07" w14:textId="77777777" w:rsidR="002E14A9" w:rsidRPr="005460B8" w:rsidRDefault="0092391B" w:rsidP="002E14A9">
      <w:pPr>
        <w:pStyle w:val="a1"/>
        <w:numPr>
          <w:ilvl w:val="0"/>
          <w:numId w:val="40"/>
        </w:numPr>
      </w:pPr>
      <w:r w:rsidRPr="001E1C23">
        <w:rPr>
          <w:bCs/>
        </w:rPr>
        <w:t>проектировани</w:t>
      </w:r>
      <w:r w:rsidR="00C15637" w:rsidRPr="001E1C23">
        <w:rPr>
          <w:bCs/>
        </w:rPr>
        <w:t>я</w:t>
      </w:r>
      <w:r w:rsidRPr="001E1C23">
        <w:rPr>
          <w:bCs/>
        </w:rPr>
        <w:t xml:space="preserve"> своей будущей деятельности и практическом применении полученных знаний на рабочем месте;</w:t>
      </w:r>
      <w:r w:rsidR="00C15637" w:rsidRPr="001E1C23">
        <w:rPr>
          <w:bCs/>
        </w:rPr>
        <w:t xml:space="preserve"> </w:t>
      </w:r>
    </w:p>
    <w:p w14:paraId="0D235AEF" w14:textId="77777777" w:rsidR="0092391B" w:rsidRPr="001E1C23" w:rsidRDefault="0092391B" w:rsidP="00815787">
      <w:pPr>
        <w:pStyle w:val="a1"/>
        <w:numPr>
          <w:ilvl w:val="0"/>
          <w:numId w:val="40"/>
        </w:numPr>
      </w:pPr>
      <w:r w:rsidRPr="001E1C23">
        <w:rPr>
          <w:bCs/>
        </w:rPr>
        <w:t>аргументированно</w:t>
      </w:r>
      <w:r w:rsidR="00C15637" w:rsidRPr="001E1C23">
        <w:rPr>
          <w:bCs/>
        </w:rPr>
        <w:t>го</w:t>
      </w:r>
      <w:r w:rsidRPr="001E1C23">
        <w:rPr>
          <w:bCs/>
        </w:rPr>
        <w:t xml:space="preserve"> доказательств</w:t>
      </w:r>
      <w:r w:rsidR="00C15637" w:rsidRPr="001E1C23">
        <w:rPr>
          <w:bCs/>
        </w:rPr>
        <w:t>а</w:t>
      </w:r>
      <w:r w:rsidRPr="001E1C23">
        <w:rPr>
          <w:bCs/>
        </w:rPr>
        <w:t xml:space="preserve"> и практической демонстрации преимуществ избранной теоретической базы</w:t>
      </w:r>
      <w:r w:rsidR="00827BB5">
        <w:rPr>
          <w:bCs/>
        </w:rPr>
        <w:t>.</w:t>
      </w:r>
      <w:r w:rsidRPr="001E1C23">
        <w:t xml:space="preserve"> </w:t>
      </w:r>
    </w:p>
    <w:p w14:paraId="206434E1" w14:textId="77777777" w:rsidR="00256971" w:rsidRDefault="00256971" w:rsidP="001E1C23">
      <w:pPr>
        <w:pStyle w:val="a1"/>
        <w:numPr>
          <w:ilvl w:val="0"/>
          <w:numId w:val="0"/>
        </w:numPr>
        <w:ind w:left="709"/>
      </w:pPr>
      <w:r w:rsidRPr="001E1C23">
        <w:t xml:space="preserve"> </w:t>
      </w:r>
    </w:p>
    <w:p w14:paraId="3F4D5C1A" w14:textId="04C90122" w:rsidR="00B1316C" w:rsidRDefault="00B1316C" w:rsidP="793882AA">
      <w:pPr>
        <w:ind w:right="1312"/>
        <w:rPr>
          <w:szCs w:val="24"/>
        </w:rPr>
      </w:pPr>
      <w:r w:rsidRPr="00815787">
        <w:t>В р</w:t>
      </w:r>
      <w:r w:rsidRPr="00815787">
        <w:rPr>
          <w:spacing w:val="-1"/>
        </w:rPr>
        <w:t>е</w:t>
      </w:r>
      <w:r w:rsidRPr="00815787">
        <w:rPr>
          <w:spacing w:val="6"/>
        </w:rPr>
        <w:t>з</w:t>
      </w:r>
      <w:r w:rsidRPr="00815787">
        <w:rPr>
          <w:spacing w:val="-5"/>
        </w:rPr>
        <w:t>у</w:t>
      </w:r>
      <w:r w:rsidRPr="00815787">
        <w:t>л</w:t>
      </w:r>
      <w:r w:rsidRPr="00815787">
        <w:rPr>
          <w:spacing w:val="1"/>
        </w:rPr>
        <w:t>ь</w:t>
      </w:r>
      <w:r w:rsidRPr="00815787">
        <w:t>т</w:t>
      </w:r>
      <w:r w:rsidRPr="00815787">
        <w:rPr>
          <w:spacing w:val="-1"/>
        </w:rPr>
        <w:t>а</w:t>
      </w:r>
      <w:r w:rsidRPr="00815787">
        <w:t>те о</w:t>
      </w:r>
      <w:r w:rsidRPr="00815787">
        <w:rPr>
          <w:spacing w:val="-1"/>
        </w:rPr>
        <w:t>с</w:t>
      </w:r>
      <w:r w:rsidRPr="00815787">
        <w:t>во</w:t>
      </w:r>
      <w:r w:rsidRPr="00815787">
        <w:rPr>
          <w:spacing w:val="-1"/>
        </w:rPr>
        <w:t>е</w:t>
      </w:r>
      <w:r w:rsidRPr="00815787">
        <w:rPr>
          <w:spacing w:val="1"/>
        </w:rPr>
        <w:t>ни</w:t>
      </w:r>
      <w:r w:rsidRPr="00815787">
        <w:t>я д</w:t>
      </w:r>
      <w:r w:rsidRPr="00815787">
        <w:rPr>
          <w:spacing w:val="1"/>
        </w:rPr>
        <w:t>и</w:t>
      </w:r>
      <w:r w:rsidRPr="00815787">
        <w:rPr>
          <w:spacing w:val="-1"/>
        </w:rPr>
        <w:t>с</w:t>
      </w:r>
      <w:r w:rsidRPr="00815787">
        <w:rPr>
          <w:spacing w:val="1"/>
        </w:rPr>
        <w:t>ц</w:t>
      </w:r>
      <w:r w:rsidRPr="00815787">
        <w:rPr>
          <w:spacing w:val="-1"/>
        </w:rPr>
        <w:t>и</w:t>
      </w:r>
      <w:r w:rsidRPr="00815787">
        <w:rPr>
          <w:spacing w:val="1"/>
        </w:rPr>
        <w:t>п</w:t>
      </w:r>
      <w:r w:rsidRPr="00815787">
        <w:t>л</w:t>
      </w:r>
      <w:r w:rsidRPr="00815787">
        <w:rPr>
          <w:spacing w:val="-1"/>
        </w:rPr>
        <w:t>и</w:t>
      </w:r>
      <w:r w:rsidRPr="00815787">
        <w:rPr>
          <w:spacing w:val="1"/>
        </w:rPr>
        <w:t>н</w:t>
      </w:r>
      <w:r w:rsidRPr="00815787">
        <w:t xml:space="preserve">ы </w:t>
      </w:r>
      <w:r w:rsidRPr="00815787">
        <w:rPr>
          <w:spacing w:val="-1"/>
        </w:rPr>
        <w:t>аспирант</w:t>
      </w:r>
      <w:r w:rsidRPr="00815787">
        <w:t xml:space="preserve"> о</w:t>
      </w:r>
      <w:r w:rsidRPr="00815787">
        <w:rPr>
          <w:spacing w:val="-1"/>
        </w:rPr>
        <w:t>с</w:t>
      </w:r>
      <w:r w:rsidRPr="00815787">
        <w:t>в</w:t>
      </w:r>
      <w:r w:rsidRPr="00815787">
        <w:rPr>
          <w:spacing w:val="-1"/>
        </w:rPr>
        <w:t>а</w:t>
      </w:r>
      <w:r w:rsidRPr="00815787">
        <w:rPr>
          <w:spacing w:val="1"/>
        </w:rPr>
        <w:t>и</w:t>
      </w:r>
      <w:r w:rsidRPr="00815787">
        <w:t>в</w:t>
      </w:r>
      <w:r w:rsidRPr="00815787">
        <w:rPr>
          <w:spacing w:val="-1"/>
        </w:rPr>
        <w:t>ае</w:t>
      </w:r>
      <w:r w:rsidRPr="00815787">
        <w:t xml:space="preserve">т </w:t>
      </w:r>
      <w:r w:rsidRPr="00815787">
        <w:rPr>
          <w:spacing w:val="-1"/>
        </w:rPr>
        <w:t>с</w:t>
      </w:r>
      <w:r w:rsidRPr="00815787">
        <w:rPr>
          <w:spacing w:val="2"/>
        </w:rPr>
        <w:t>л</w:t>
      </w:r>
      <w:r w:rsidRPr="00815787">
        <w:rPr>
          <w:spacing w:val="-1"/>
        </w:rPr>
        <w:t>е</w:t>
      </w:r>
      <w:r w:rsidRPr="00815787">
        <w:rPr>
          <w:spacing w:val="2"/>
        </w:rPr>
        <w:t>д</w:t>
      </w:r>
      <w:r w:rsidRPr="00815787">
        <w:rPr>
          <w:spacing w:val="-5"/>
        </w:rPr>
        <w:t>у</w:t>
      </w:r>
      <w:r w:rsidRPr="00815787">
        <w:t>ющ</w:t>
      </w:r>
      <w:r w:rsidRPr="00815787">
        <w:rPr>
          <w:spacing w:val="1"/>
        </w:rPr>
        <w:t>и</w:t>
      </w:r>
      <w:r w:rsidRPr="00815787">
        <w:t xml:space="preserve">е </w:t>
      </w:r>
      <w:r w:rsidRPr="00815787">
        <w:rPr>
          <w:spacing w:val="1"/>
        </w:rPr>
        <w:t>к</w:t>
      </w:r>
      <w:r w:rsidRPr="00815787">
        <w:rPr>
          <w:spacing w:val="2"/>
        </w:rPr>
        <w:t>о</w:t>
      </w:r>
      <w:r w:rsidRPr="00815787">
        <w:rPr>
          <w:spacing w:val="-1"/>
        </w:rPr>
        <w:t>м</w:t>
      </w:r>
      <w:r w:rsidRPr="00815787">
        <w:rPr>
          <w:spacing w:val="1"/>
        </w:rPr>
        <w:t>п</w:t>
      </w:r>
      <w:r w:rsidRPr="00815787">
        <w:rPr>
          <w:spacing w:val="-1"/>
        </w:rPr>
        <w:t>е</w:t>
      </w:r>
      <w:r w:rsidRPr="00815787">
        <w:t>т</w:t>
      </w:r>
      <w:r w:rsidRPr="00815787">
        <w:rPr>
          <w:spacing w:val="-1"/>
        </w:rPr>
        <w:t>е</w:t>
      </w:r>
      <w:r w:rsidR="00E272F9" w:rsidRPr="00815787">
        <w:rPr>
          <w:spacing w:val="-1"/>
        </w:rPr>
        <w:t>н</w:t>
      </w:r>
      <w:r w:rsidRPr="00815787">
        <w:rPr>
          <w:spacing w:val="1"/>
        </w:rPr>
        <w:t>ц</w:t>
      </w:r>
      <w:r w:rsidRPr="00815787">
        <w:rPr>
          <w:spacing w:val="-1"/>
        </w:rPr>
        <w:t>и</w:t>
      </w:r>
      <w:r w:rsidRPr="00815787">
        <w:rPr>
          <w:spacing w:val="1"/>
        </w:rPr>
        <w:t>и</w:t>
      </w:r>
      <w:r w:rsidRPr="00815787">
        <w:t>:</w:t>
      </w:r>
      <w:r w:rsidR="002D37F2" w:rsidRPr="00815787">
        <w:t xml:space="preserve">  </w:t>
      </w:r>
    </w:p>
    <w:p w14:paraId="15D32C69" w14:textId="77777777" w:rsidR="00B1316C" w:rsidRPr="007161E9" w:rsidRDefault="00B1316C" w:rsidP="00B1316C">
      <w:pPr>
        <w:ind w:left="903" w:right="1312"/>
        <w:jc w:val="center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850"/>
        <w:gridCol w:w="3119"/>
        <w:gridCol w:w="2938"/>
      </w:tblGrid>
      <w:tr w:rsidR="00B1316C" w:rsidRPr="00327522" w14:paraId="25310C4E" w14:textId="77777777" w:rsidTr="00815787">
        <w:tc>
          <w:tcPr>
            <w:tcW w:w="3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5B7F40" w14:textId="77777777" w:rsidR="00B1316C" w:rsidRPr="00296E08" w:rsidRDefault="00B1316C" w:rsidP="00862D95">
            <w:pPr>
              <w:ind w:left="6" w:firstLine="0"/>
              <w:rPr>
                <w:szCs w:val="24"/>
              </w:rPr>
            </w:pPr>
          </w:p>
          <w:p w14:paraId="0E2DA28E" w14:textId="77777777" w:rsidR="00B1316C" w:rsidRPr="00296E08" w:rsidRDefault="00B1316C" w:rsidP="00862D95">
            <w:pPr>
              <w:ind w:left="6" w:firstLine="0"/>
              <w:rPr>
                <w:szCs w:val="24"/>
              </w:rPr>
            </w:pPr>
          </w:p>
          <w:p w14:paraId="07C1CF12" w14:textId="77777777" w:rsidR="00B1316C" w:rsidRPr="00327522" w:rsidRDefault="00B1316C" w:rsidP="00862D95">
            <w:pPr>
              <w:ind w:left="6" w:firstLine="0"/>
              <w:jc w:val="center"/>
              <w:rPr>
                <w:szCs w:val="24"/>
              </w:rPr>
            </w:pPr>
            <w:r w:rsidRPr="00327522">
              <w:rPr>
                <w:spacing w:val="-1"/>
                <w:szCs w:val="24"/>
              </w:rPr>
              <w:t>К</w:t>
            </w:r>
            <w:r w:rsidRPr="00327522">
              <w:rPr>
                <w:szCs w:val="24"/>
              </w:rPr>
              <w:t>ом</w:t>
            </w:r>
            <w:r w:rsidRPr="00327522">
              <w:rPr>
                <w:spacing w:val="-1"/>
                <w:szCs w:val="24"/>
              </w:rPr>
              <w:t>п</w:t>
            </w:r>
            <w:r w:rsidRPr="00327522">
              <w:rPr>
                <w:szCs w:val="24"/>
              </w:rPr>
              <w:t>етен</w:t>
            </w:r>
            <w:r w:rsidRPr="00327522">
              <w:rPr>
                <w:spacing w:val="-1"/>
                <w:szCs w:val="24"/>
              </w:rPr>
              <w:t>ц</w:t>
            </w:r>
            <w:r w:rsidRPr="00327522">
              <w:rPr>
                <w:szCs w:val="24"/>
              </w:rPr>
              <w:t>ия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31A2D5" w14:textId="77777777" w:rsidR="00B1316C" w:rsidRPr="00327522" w:rsidRDefault="00B1316C" w:rsidP="00B1316C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pacing w:val="-1"/>
                <w:szCs w:val="24"/>
              </w:rPr>
              <w:t>К</w:t>
            </w:r>
            <w:r w:rsidRPr="00327522">
              <w:rPr>
                <w:szCs w:val="24"/>
              </w:rPr>
              <w:t>од по ФГ</w:t>
            </w:r>
            <w:r w:rsidRPr="00327522">
              <w:rPr>
                <w:spacing w:val="-2"/>
                <w:szCs w:val="24"/>
              </w:rPr>
              <w:t>О</w:t>
            </w:r>
            <w:r w:rsidRPr="00327522">
              <w:rPr>
                <w:spacing w:val="-1"/>
                <w:szCs w:val="24"/>
              </w:rPr>
              <w:t>С</w:t>
            </w:r>
            <w:r w:rsidRPr="00327522">
              <w:rPr>
                <w:szCs w:val="24"/>
              </w:rPr>
              <w:t xml:space="preserve">/ </w:t>
            </w:r>
            <w:r w:rsidRPr="00327522">
              <w:rPr>
                <w:spacing w:val="-1"/>
                <w:szCs w:val="24"/>
              </w:rPr>
              <w:t>НИУ</w:t>
            </w:r>
          </w:p>
        </w:tc>
        <w:tc>
          <w:tcPr>
            <w:tcW w:w="3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408F2F" w14:textId="77777777" w:rsidR="00B1316C" w:rsidRPr="00327522" w:rsidRDefault="00B1316C" w:rsidP="00B1316C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zCs w:val="24"/>
              </w:rPr>
              <w:t>Д</w:t>
            </w:r>
            <w:r w:rsidRPr="00327522">
              <w:rPr>
                <w:spacing w:val="1"/>
                <w:szCs w:val="24"/>
              </w:rPr>
              <w:t>е</w:t>
            </w:r>
            <w:r w:rsidRPr="00327522">
              <w:rPr>
                <w:spacing w:val="-2"/>
                <w:szCs w:val="24"/>
              </w:rPr>
              <w:t>с</w:t>
            </w:r>
            <w:r w:rsidRPr="00327522">
              <w:rPr>
                <w:szCs w:val="24"/>
              </w:rPr>
              <w:t>кри</w:t>
            </w:r>
            <w:r w:rsidRPr="00327522">
              <w:rPr>
                <w:spacing w:val="-1"/>
                <w:szCs w:val="24"/>
              </w:rPr>
              <w:t>п</w:t>
            </w:r>
            <w:r w:rsidRPr="00327522">
              <w:rPr>
                <w:szCs w:val="24"/>
              </w:rPr>
              <w:t>торы</w:t>
            </w:r>
            <w:r w:rsidRPr="00327522">
              <w:rPr>
                <w:spacing w:val="-2"/>
                <w:szCs w:val="24"/>
              </w:rPr>
              <w:t xml:space="preserve"> </w:t>
            </w:r>
            <w:r w:rsidRPr="00327522">
              <w:rPr>
                <w:szCs w:val="24"/>
              </w:rPr>
              <w:t>– осно</w:t>
            </w:r>
            <w:r w:rsidRPr="00327522">
              <w:rPr>
                <w:spacing w:val="-1"/>
                <w:szCs w:val="24"/>
              </w:rPr>
              <w:t>в</w:t>
            </w:r>
            <w:r w:rsidRPr="00327522">
              <w:rPr>
                <w:szCs w:val="24"/>
              </w:rPr>
              <w:t>н</w:t>
            </w:r>
            <w:r w:rsidRPr="00327522">
              <w:rPr>
                <w:spacing w:val="-2"/>
                <w:szCs w:val="24"/>
              </w:rPr>
              <w:t>ы</w:t>
            </w:r>
            <w:r w:rsidRPr="00327522">
              <w:rPr>
                <w:szCs w:val="24"/>
              </w:rPr>
              <w:t>е</w:t>
            </w:r>
            <w:r w:rsidRPr="00327522">
              <w:rPr>
                <w:spacing w:val="-2"/>
                <w:szCs w:val="24"/>
              </w:rPr>
              <w:t xml:space="preserve"> </w:t>
            </w:r>
            <w:r w:rsidRPr="00327522">
              <w:rPr>
                <w:szCs w:val="24"/>
              </w:rPr>
              <w:t>пр</w:t>
            </w:r>
            <w:r w:rsidRPr="00327522">
              <w:rPr>
                <w:spacing w:val="-1"/>
                <w:szCs w:val="24"/>
              </w:rPr>
              <w:t>из</w:t>
            </w:r>
            <w:r w:rsidRPr="00327522">
              <w:rPr>
                <w:szCs w:val="24"/>
              </w:rPr>
              <w:t>наки освое</w:t>
            </w:r>
            <w:r w:rsidRPr="00327522">
              <w:rPr>
                <w:spacing w:val="-1"/>
                <w:szCs w:val="24"/>
              </w:rPr>
              <w:t>н</w:t>
            </w:r>
            <w:r w:rsidRPr="00327522">
              <w:rPr>
                <w:szCs w:val="24"/>
              </w:rPr>
              <w:t>ия</w:t>
            </w:r>
            <w:r w:rsidRPr="00327522">
              <w:rPr>
                <w:spacing w:val="-1"/>
                <w:szCs w:val="24"/>
              </w:rPr>
              <w:t xml:space="preserve"> </w:t>
            </w:r>
            <w:r w:rsidRPr="00327522">
              <w:rPr>
                <w:spacing w:val="1"/>
                <w:szCs w:val="24"/>
              </w:rPr>
              <w:t>(</w:t>
            </w:r>
            <w:r w:rsidRPr="00327522">
              <w:rPr>
                <w:szCs w:val="24"/>
              </w:rPr>
              <w:t>по</w:t>
            </w:r>
            <w:r w:rsidRPr="00327522">
              <w:rPr>
                <w:spacing w:val="-2"/>
                <w:szCs w:val="24"/>
              </w:rPr>
              <w:t>к</w:t>
            </w:r>
            <w:r w:rsidRPr="00327522">
              <w:rPr>
                <w:szCs w:val="24"/>
              </w:rPr>
              <w:t>азатели</w:t>
            </w:r>
            <w:r w:rsidRPr="00327522">
              <w:rPr>
                <w:spacing w:val="-3"/>
                <w:szCs w:val="24"/>
              </w:rPr>
              <w:t xml:space="preserve"> </w:t>
            </w:r>
            <w:r w:rsidRPr="00327522">
              <w:rPr>
                <w:szCs w:val="24"/>
              </w:rPr>
              <w:t>до</w:t>
            </w:r>
            <w:r w:rsidRPr="00327522">
              <w:rPr>
                <w:spacing w:val="-2"/>
                <w:szCs w:val="24"/>
              </w:rPr>
              <w:t>с</w:t>
            </w:r>
            <w:r w:rsidRPr="00327522">
              <w:rPr>
                <w:szCs w:val="24"/>
              </w:rPr>
              <w:t>т</w:t>
            </w:r>
            <w:r w:rsidRPr="00327522">
              <w:rPr>
                <w:spacing w:val="-1"/>
                <w:szCs w:val="24"/>
              </w:rPr>
              <w:t>и</w:t>
            </w:r>
            <w:r w:rsidRPr="00327522">
              <w:rPr>
                <w:spacing w:val="1"/>
                <w:szCs w:val="24"/>
              </w:rPr>
              <w:t>ж</w:t>
            </w:r>
            <w:r w:rsidRPr="00327522">
              <w:rPr>
                <w:szCs w:val="24"/>
              </w:rPr>
              <w:t>ен</w:t>
            </w:r>
            <w:r w:rsidRPr="00327522">
              <w:rPr>
                <w:spacing w:val="-1"/>
                <w:szCs w:val="24"/>
              </w:rPr>
              <w:t>и</w:t>
            </w:r>
            <w:r w:rsidRPr="00327522">
              <w:rPr>
                <w:szCs w:val="24"/>
              </w:rPr>
              <w:t>я рез</w:t>
            </w:r>
            <w:r w:rsidRPr="00327522">
              <w:rPr>
                <w:spacing w:val="-3"/>
                <w:szCs w:val="24"/>
              </w:rPr>
              <w:t>у</w:t>
            </w:r>
            <w:r w:rsidRPr="00327522">
              <w:rPr>
                <w:spacing w:val="1"/>
                <w:szCs w:val="24"/>
              </w:rPr>
              <w:t>л</w:t>
            </w:r>
            <w:r w:rsidRPr="00327522">
              <w:rPr>
                <w:szCs w:val="24"/>
              </w:rPr>
              <w:t>ьтата)</w:t>
            </w:r>
          </w:p>
        </w:tc>
        <w:tc>
          <w:tcPr>
            <w:tcW w:w="29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C1D4B1" w14:textId="77777777" w:rsidR="00B1316C" w:rsidRPr="00327522" w:rsidRDefault="00B1316C" w:rsidP="00B1316C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zCs w:val="24"/>
              </w:rPr>
              <w:t xml:space="preserve">Формы и </w:t>
            </w:r>
            <w:r w:rsidRPr="00327522">
              <w:rPr>
                <w:spacing w:val="-3"/>
                <w:szCs w:val="24"/>
              </w:rPr>
              <w:t>м</w:t>
            </w:r>
            <w:r w:rsidRPr="00327522">
              <w:rPr>
                <w:szCs w:val="24"/>
              </w:rPr>
              <w:t>ето</w:t>
            </w:r>
            <w:r w:rsidRPr="00327522">
              <w:rPr>
                <w:spacing w:val="-2"/>
                <w:szCs w:val="24"/>
              </w:rPr>
              <w:t>д</w:t>
            </w:r>
            <w:r w:rsidRPr="00327522">
              <w:rPr>
                <w:szCs w:val="24"/>
              </w:rPr>
              <w:t>ы о</w:t>
            </w:r>
            <w:r w:rsidRPr="00327522">
              <w:rPr>
                <w:spacing w:val="1"/>
                <w:szCs w:val="24"/>
              </w:rPr>
              <w:t>б</w:t>
            </w:r>
            <w:r w:rsidRPr="00327522">
              <w:rPr>
                <w:spacing w:val="-2"/>
                <w:szCs w:val="24"/>
              </w:rPr>
              <w:t>у</w:t>
            </w:r>
            <w:r w:rsidRPr="00327522">
              <w:rPr>
                <w:szCs w:val="24"/>
              </w:rPr>
              <w:t>чен</w:t>
            </w:r>
            <w:r w:rsidRPr="00327522">
              <w:rPr>
                <w:spacing w:val="-1"/>
                <w:szCs w:val="24"/>
              </w:rPr>
              <w:t>ия</w:t>
            </w:r>
            <w:r w:rsidRPr="00327522">
              <w:rPr>
                <w:szCs w:val="24"/>
              </w:rPr>
              <w:t>,</w:t>
            </w:r>
          </w:p>
          <w:p w14:paraId="0A09633F" w14:textId="77777777" w:rsidR="00B1316C" w:rsidRPr="00327522" w:rsidRDefault="00B1316C" w:rsidP="00B1316C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zCs w:val="24"/>
              </w:rPr>
              <w:t>спосо</w:t>
            </w:r>
            <w:r w:rsidRPr="00327522">
              <w:rPr>
                <w:spacing w:val="-2"/>
                <w:szCs w:val="24"/>
              </w:rPr>
              <w:t>б</w:t>
            </w:r>
            <w:r w:rsidRPr="00327522">
              <w:rPr>
                <w:szCs w:val="24"/>
              </w:rPr>
              <w:t>ст</w:t>
            </w:r>
            <w:r w:rsidRPr="00327522">
              <w:rPr>
                <w:spacing w:val="-1"/>
                <w:szCs w:val="24"/>
              </w:rPr>
              <w:t>в</w:t>
            </w:r>
            <w:r w:rsidRPr="00327522">
              <w:rPr>
                <w:spacing w:val="-2"/>
                <w:szCs w:val="24"/>
              </w:rPr>
              <w:t>у</w:t>
            </w:r>
            <w:r w:rsidRPr="00327522">
              <w:rPr>
                <w:szCs w:val="24"/>
              </w:rPr>
              <w:t xml:space="preserve">ющие </w:t>
            </w:r>
            <w:r w:rsidRPr="00327522">
              <w:rPr>
                <w:spacing w:val="1"/>
                <w:szCs w:val="24"/>
              </w:rPr>
              <w:t>ф</w:t>
            </w:r>
            <w:r w:rsidRPr="00327522">
              <w:rPr>
                <w:spacing w:val="-2"/>
                <w:szCs w:val="24"/>
              </w:rPr>
              <w:t>о</w:t>
            </w:r>
            <w:r w:rsidRPr="00327522">
              <w:rPr>
                <w:szCs w:val="24"/>
              </w:rPr>
              <w:t>рм</w:t>
            </w:r>
            <w:r w:rsidRPr="00327522">
              <w:rPr>
                <w:spacing w:val="-1"/>
                <w:szCs w:val="24"/>
              </w:rPr>
              <w:t>ир</w:t>
            </w:r>
            <w:r w:rsidRPr="00327522">
              <w:rPr>
                <w:szCs w:val="24"/>
              </w:rPr>
              <w:t>о</w:t>
            </w:r>
            <w:r w:rsidRPr="00327522">
              <w:rPr>
                <w:spacing w:val="-1"/>
                <w:szCs w:val="24"/>
              </w:rPr>
              <w:t>в</w:t>
            </w:r>
            <w:r w:rsidRPr="00327522">
              <w:rPr>
                <w:szCs w:val="24"/>
              </w:rPr>
              <w:t>ан</w:t>
            </w:r>
            <w:r w:rsidRPr="00327522">
              <w:rPr>
                <w:spacing w:val="-1"/>
                <w:szCs w:val="24"/>
              </w:rPr>
              <w:t>и</w:t>
            </w:r>
            <w:r w:rsidRPr="00327522">
              <w:rPr>
                <w:szCs w:val="24"/>
              </w:rPr>
              <w:t>ю</w:t>
            </w:r>
            <w:r w:rsidRPr="00327522">
              <w:rPr>
                <w:spacing w:val="1"/>
                <w:szCs w:val="24"/>
              </w:rPr>
              <w:t xml:space="preserve"> </w:t>
            </w:r>
            <w:r w:rsidRPr="00327522">
              <w:rPr>
                <w:szCs w:val="24"/>
              </w:rPr>
              <w:t>и ра</w:t>
            </w:r>
            <w:r w:rsidRPr="00327522">
              <w:rPr>
                <w:spacing w:val="-1"/>
                <w:szCs w:val="24"/>
              </w:rPr>
              <w:t>зв</w:t>
            </w:r>
            <w:r w:rsidRPr="00327522">
              <w:rPr>
                <w:szCs w:val="24"/>
              </w:rPr>
              <w:t>и</w:t>
            </w:r>
            <w:r w:rsidRPr="00327522">
              <w:rPr>
                <w:spacing w:val="-1"/>
                <w:szCs w:val="24"/>
              </w:rPr>
              <w:t>т</w:t>
            </w:r>
            <w:r w:rsidRPr="00327522">
              <w:rPr>
                <w:szCs w:val="24"/>
              </w:rPr>
              <w:t xml:space="preserve">ию </w:t>
            </w:r>
            <w:r w:rsidRPr="00327522">
              <w:rPr>
                <w:spacing w:val="-2"/>
                <w:szCs w:val="24"/>
              </w:rPr>
              <w:t>к</w:t>
            </w:r>
            <w:r w:rsidRPr="00327522">
              <w:rPr>
                <w:szCs w:val="24"/>
              </w:rPr>
              <w:t>омпетен</w:t>
            </w:r>
            <w:r w:rsidRPr="00327522">
              <w:rPr>
                <w:spacing w:val="-1"/>
                <w:szCs w:val="24"/>
              </w:rPr>
              <w:t>ц</w:t>
            </w:r>
            <w:r w:rsidRPr="00327522">
              <w:rPr>
                <w:szCs w:val="24"/>
              </w:rPr>
              <w:t>ии</w:t>
            </w:r>
          </w:p>
        </w:tc>
      </w:tr>
      <w:tr w:rsidR="00856BE1" w:rsidRPr="00327522" w14:paraId="63DFDE91" w14:textId="77777777" w:rsidTr="00815787">
        <w:tc>
          <w:tcPr>
            <w:tcW w:w="3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05DE3DD3" w14:textId="77777777" w:rsidR="00856BE1" w:rsidRPr="00327522" w:rsidRDefault="00856BE1" w:rsidP="793882AA">
            <w:pPr>
              <w:ind w:left="6" w:firstLine="0"/>
              <w:rPr>
                <w:kern w:val="2"/>
                <w:szCs w:val="24"/>
              </w:rPr>
            </w:pPr>
            <w:r w:rsidRPr="00815787">
              <w:rPr>
                <w:rFonts w:eastAsia="Times New Roman"/>
              </w:rPr>
              <w:t>Способность планировать, осуществлять и оценивать учебно-</w:t>
            </w:r>
            <w:r w:rsidRPr="00815787">
              <w:rPr>
                <w:rFonts w:eastAsia="Times New Roman"/>
              </w:rPr>
              <w:lastRenderedPageBreak/>
              <w:t>воспитательный процесс в образовательных организациях высшего образования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9F678E2" w14:textId="2E3D32DE" w:rsidR="00856BE1" w:rsidRPr="0000017B" w:rsidRDefault="00856BE1" w:rsidP="793882AA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lastRenderedPageBreak/>
              <w:t>ОПК-</w:t>
            </w:r>
            <w:r w:rsidR="000C7DBB" w:rsidRPr="00815787">
              <w:rPr>
                <w:kern w:val="2"/>
              </w:rPr>
              <w:t>6</w:t>
            </w:r>
          </w:p>
        </w:tc>
        <w:tc>
          <w:tcPr>
            <w:tcW w:w="3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F88368A" w14:textId="77777777" w:rsidR="00856BE1" w:rsidRPr="0000017B" w:rsidRDefault="00856BE1" w:rsidP="793882AA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 xml:space="preserve">Формулирует и выдвигает адекватные конкретным обстоятельствам цели планирования, осуществления и </w:t>
            </w:r>
            <w:r w:rsidRPr="00815787">
              <w:rPr>
                <w:kern w:val="2"/>
              </w:rPr>
              <w:lastRenderedPageBreak/>
              <w:t xml:space="preserve">оценки учебно-воспитательного процесса в образовательных организациях высшего образования </w:t>
            </w:r>
          </w:p>
          <w:p w14:paraId="67A12E10" w14:textId="7CD54D5B" w:rsidR="00856BE1" w:rsidRPr="0000017B" w:rsidRDefault="00856BE1" w:rsidP="793882AA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Демонстрирует умение проектировать развитие мотивации и продвижение студентов в освоении учебного материала</w:t>
            </w:r>
          </w:p>
        </w:tc>
        <w:tc>
          <w:tcPr>
            <w:tcW w:w="29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2D71052A" w14:textId="77777777" w:rsidR="00856BE1" w:rsidRPr="0000017B" w:rsidRDefault="00856BE1" w:rsidP="793882AA">
            <w:pPr>
              <w:ind w:firstLine="0"/>
              <w:jc w:val="both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lastRenderedPageBreak/>
              <w:t xml:space="preserve">Разбор кейсов. Подготовка и защита научно-практических проектов. Выступления </w:t>
            </w:r>
            <w:r w:rsidRPr="00815787">
              <w:rPr>
                <w:kern w:val="2"/>
              </w:rPr>
              <w:lastRenderedPageBreak/>
              <w:t>на аспирантском теоретическом семинаре</w:t>
            </w:r>
          </w:p>
        </w:tc>
      </w:tr>
      <w:tr w:rsidR="00856BE1" w:rsidRPr="00973923" w14:paraId="1D02D545" w14:textId="77777777" w:rsidTr="00815787">
        <w:tc>
          <w:tcPr>
            <w:tcW w:w="3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1E6A575D" w14:textId="77777777" w:rsidR="00856BE1" w:rsidRPr="00327522" w:rsidRDefault="00856BE1" w:rsidP="793882AA">
            <w:pPr>
              <w:ind w:left="6" w:firstLine="0"/>
              <w:rPr>
                <w:kern w:val="2"/>
                <w:szCs w:val="24"/>
              </w:rPr>
            </w:pPr>
            <w:r w:rsidRPr="00815787">
              <w:rPr>
                <w:rFonts w:eastAsia="Times New Roman"/>
              </w:rPr>
              <w:lastRenderedPageBreak/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70A659D5" w14:textId="1E058CAE" w:rsidR="00856BE1" w:rsidRPr="0000017B" w:rsidRDefault="00856BE1" w:rsidP="793882AA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ОПК-7</w:t>
            </w:r>
          </w:p>
        </w:tc>
        <w:tc>
          <w:tcPr>
            <w:tcW w:w="3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8D1326C" w14:textId="77777777" w:rsidR="00856BE1" w:rsidRPr="0000017B" w:rsidRDefault="00856BE1" w:rsidP="793882AA">
            <w:pPr>
              <w:ind w:firstLine="0"/>
              <w:jc w:val="both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Аргументированно планирует и эффективно реализует отбор и использование образовательных технологий, методов и средств обучения с целью обеспечения планируемого уровня личностного и профессионального развития студентов</w:t>
            </w:r>
          </w:p>
        </w:tc>
        <w:tc>
          <w:tcPr>
            <w:tcW w:w="29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C881E65" w14:textId="77777777" w:rsidR="00856BE1" w:rsidRPr="0000017B" w:rsidRDefault="00856BE1" w:rsidP="793882AA">
            <w:pPr>
              <w:ind w:firstLine="0"/>
              <w:jc w:val="both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Разбор кейсов. Подготовка и защита научно-практических проектов. Выступления на аспирантском теоретическом семинаре</w:t>
            </w:r>
          </w:p>
        </w:tc>
      </w:tr>
      <w:tr w:rsidR="000500F5" w:rsidRPr="00327522" w14:paraId="39D8EDC7" w14:textId="77777777" w:rsidTr="00815787">
        <w:tc>
          <w:tcPr>
            <w:tcW w:w="3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65B1CA73" w14:textId="55F2A2FC" w:rsidR="000500F5" w:rsidRPr="00327522" w:rsidRDefault="000500F5">
            <w:pPr>
              <w:ind w:left="6" w:firstLine="0"/>
              <w:rPr>
                <w:szCs w:val="24"/>
              </w:rPr>
            </w:pPr>
            <w:r w:rsidRPr="00327522">
              <w:rPr>
                <w:kern w:val="2"/>
                <w:szCs w:val="24"/>
              </w:rPr>
              <w:t xml:space="preserve">Способность к выполнению междисциплинарных исследований в области </w:t>
            </w:r>
            <w:r w:rsidRPr="00327522">
              <w:rPr>
                <w:szCs w:val="24"/>
              </w:rPr>
              <w:t>социально-психологических, социокультурных, социально-экономических аспектов образования, социализации, взросления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70B08DDE" w14:textId="77777777" w:rsidR="000500F5" w:rsidRPr="0000017B" w:rsidRDefault="000500F5" w:rsidP="00B1316C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ПК-2</w:t>
            </w:r>
          </w:p>
        </w:tc>
        <w:tc>
          <w:tcPr>
            <w:tcW w:w="3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03F73A9" w14:textId="77777777" w:rsidR="000500F5" w:rsidRPr="0000017B" w:rsidRDefault="000500F5" w:rsidP="000500F5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 xml:space="preserve">Демонстрирует понимание необходимости учета и умение планировать </w:t>
            </w:r>
            <w:r w:rsidRPr="00327522">
              <w:rPr>
                <w:kern w:val="2"/>
                <w:szCs w:val="24"/>
              </w:rPr>
              <w:t xml:space="preserve">междисциплинарные исследования в области </w:t>
            </w:r>
            <w:r w:rsidRPr="0000017B">
              <w:rPr>
                <w:kern w:val="2"/>
                <w:szCs w:val="24"/>
              </w:rPr>
              <w:t>социально-психологических, социокультурных, социально-экономических аспектов образования, социализации, взросления</w:t>
            </w:r>
          </w:p>
        </w:tc>
        <w:tc>
          <w:tcPr>
            <w:tcW w:w="29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5D44F787" w14:textId="77777777" w:rsidR="000500F5" w:rsidRPr="0000017B" w:rsidRDefault="000500F5" w:rsidP="00B1263B">
            <w:pPr>
              <w:ind w:firstLine="0"/>
              <w:jc w:val="both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Разбор кейсов. Проведение круглых столов и теоретических дискуссий</w:t>
            </w:r>
          </w:p>
        </w:tc>
      </w:tr>
      <w:tr w:rsidR="000500F5" w:rsidRPr="00327522" w14:paraId="7DDB510A" w14:textId="77777777" w:rsidTr="00815787">
        <w:tc>
          <w:tcPr>
            <w:tcW w:w="3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26CF2C" w14:textId="7DDBE09F" w:rsidR="000500F5" w:rsidRPr="00327522" w:rsidRDefault="00865FCD" w:rsidP="793882AA">
            <w:pPr>
              <w:ind w:left="6" w:firstLine="0"/>
              <w:rPr>
                <w:kern w:val="2"/>
                <w:szCs w:val="24"/>
              </w:rPr>
            </w:pPr>
            <w:r>
              <w:t>Способность решать прикладные задачи развития образовательной организации с использованием результатов современных исследований в области образования и смежных областях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35E6A9B2" w14:textId="77777777" w:rsidR="000500F5" w:rsidRPr="0000017B" w:rsidRDefault="000500F5" w:rsidP="00B1316C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ПК-4</w:t>
            </w:r>
          </w:p>
        </w:tc>
        <w:tc>
          <w:tcPr>
            <w:tcW w:w="3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28BCA90D" w14:textId="6679CBEB" w:rsidR="000500F5" w:rsidRPr="0000017B" w:rsidRDefault="000500F5" w:rsidP="793882AA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Выдвигает аргументированные предложения и осуществляет самостоятельное планирование</w:t>
            </w:r>
            <w:r w:rsidR="00865FCD" w:rsidRPr="00815787">
              <w:t xml:space="preserve"> </w:t>
            </w:r>
            <w:r w:rsidRPr="00815787">
              <w:rPr>
                <w:kern w:val="2"/>
              </w:rPr>
              <w:t xml:space="preserve">решения конкретных задач </w:t>
            </w:r>
            <w:r w:rsidR="00865FCD">
              <w:t xml:space="preserve">развития образовательной организации </w:t>
            </w:r>
          </w:p>
        </w:tc>
        <w:tc>
          <w:tcPr>
            <w:tcW w:w="29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68AE32AF" w14:textId="77777777" w:rsidR="000500F5" w:rsidRPr="0000017B" w:rsidRDefault="000500F5" w:rsidP="000500F5">
            <w:pPr>
              <w:ind w:firstLine="0"/>
              <w:jc w:val="both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Разбор кейсов. Проведение круглых столов и теоретических дискуссий. Выступления на аспирантском теоретическом семинаре</w:t>
            </w:r>
          </w:p>
        </w:tc>
      </w:tr>
    </w:tbl>
    <w:p w14:paraId="643BCD40" w14:textId="77777777" w:rsidR="00B1316C" w:rsidRPr="001E1C23" w:rsidRDefault="00B1316C" w:rsidP="001E1C23">
      <w:pPr>
        <w:pStyle w:val="a1"/>
        <w:numPr>
          <w:ilvl w:val="0"/>
          <w:numId w:val="0"/>
        </w:numPr>
        <w:ind w:left="709"/>
      </w:pPr>
    </w:p>
    <w:p w14:paraId="653DF567" w14:textId="77777777" w:rsidR="002E14A9" w:rsidRPr="00815787" w:rsidRDefault="002E14A9">
      <w:pPr>
        <w:ind w:firstLine="0"/>
        <w:rPr>
          <w:b/>
          <w:bCs/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4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pacing w:val="-1"/>
          <w:sz w:val="28"/>
          <w:szCs w:val="28"/>
        </w:rPr>
        <w:t>М</w:t>
      </w:r>
      <w:r w:rsidRPr="00815787">
        <w:rPr>
          <w:b/>
          <w:bCs/>
          <w:sz w:val="28"/>
          <w:szCs w:val="28"/>
        </w:rPr>
        <w:t>есто 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сц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 в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с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у</w:t>
      </w:r>
      <w:r w:rsidRPr="00815787">
        <w:rPr>
          <w:b/>
          <w:bCs/>
          <w:spacing w:val="-3"/>
          <w:sz w:val="28"/>
          <w:szCs w:val="28"/>
        </w:rPr>
        <w:t>к</w:t>
      </w:r>
      <w:r w:rsidRPr="00815787">
        <w:rPr>
          <w:b/>
          <w:bCs/>
          <w:spacing w:val="1"/>
          <w:sz w:val="28"/>
          <w:szCs w:val="28"/>
        </w:rPr>
        <w:t>ту</w:t>
      </w:r>
      <w:r w:rsidRPr="00815787">
        <w:rPr>
          <w:b/>
          <w:bCs/>
          <w:spacing w:val="-3"/>
          <w:sz w:val="28"/>
          <w:szCs w:val="28"/>
        </w:rPr>
        <w:t>р</w:t>
      </w:r>
      <w:r w:rsidRPr="00815787">
        <w:rPr>
          <w:b/>
          <w:bCs/>
          <w:sz w:val="28"/>
          <w:szCs w:val="28"/>
        </w:rPr>
        <w:t xml:space="preserve">е </w:t>
      </w:r>
      <w:r w:rsidRPr="00815787">
        <w:rPr>
          <w:b/>
          <w:bCs/>
          <w:spacing w:val="-2"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pacing w:val="-3"/>
          <w:sz w:val="28"/>
          <w:szCs w:val="28"/>
        </w:rPr>
        <w:t>р</w:t>
      </w:r>
      <w:r w:rsidRPr="00815787">
        <w:rPr>
          <w:b/>
          <w:bCs/>
          <w:spacing w:val="-1"/>
          <w:sz w:val="28"/>
          <w:szCs w:val="28"/>
        </w:rPr>
        <w:t>а</w:t>
      </w:r>
      <w:r w:rsidRPr="00815787">
        <w:rPr>
          <w:b/>
          <w:bCs/>
          <w:sz w:val="28"/>
          <w:szCs w:val="28"/>
        </w:rPr>
        <w:t>з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в</w:t>
      </w:r>
      <w:r w:rsidRPr="00815787">
        <w:rPr>
          <w:b/>
          <w:bCs/>
          <w:spacing w:val="-2"/>
          <w:sz w:val="28"/>
          <w:szCs w:val="28"/>
        </w:rPr>
        <w:t>а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z w:val="28"/>
          <w:szCs w:val="28"/>
        </w:rPr>
        <w:t>ь</w:t>
      </w:r>
      <w:r w:rsidRPr="00815787">
        <w:rPr>
          <w:b/>
          <w:bCs/>
          <w:spacing w:val="-3"/>
          <w:sz w:val="28"/>
          <w:szCs w:val="28"/>
        </w:rPr>
        <w:t>н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 xml:space="preserve">й 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г</w:t>
      </w:r>
      <w:r w:rsidRPr="00815787">
        <w:rPr>
          <w:b/>
          <w:bCs/>
          <w:spacing w:val="-3"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pacing w:val="-2"/>
          <w:sz w:val="28"/>
          <w:szCs w:val="28"/>
        </w:rPr>
        <w:t>м</w:t>
      </w:r>
      <w:r w:rsidRPr="00815787">
        <w:rPr>
          <w:b/>
          <w:bCs/>
          <w:sz w:val="28"/>
          <w:szCs w:val="28"/>
        </w:rPr>
        <w:t>мы</w:t>
      </w:r>
    </w:p>
    <w:p w14:paraId="14FC5281" w14:textId="77777777" w:rsidR="002E14A9" w:rsidRPr="00815787" w:rsidRDefault="002E14A9" w:rsidP="00815787">
      <w:pPr>
        <w:ind w:firstLine="0"/>
        <w:rPr>
          <w:sz w:val="11"/>
          <w:szCs w:val="11"/>
        </w:rPr>
      </w:pPr>
    </w:p>
    <w:p w14:paraId="263D14AB" w14:textId="4357503E" w:rsidR="00827BB5" w:rsidRDefault="001E1C23" w:rsidP="001E1C23">
      <w:pPr>
        <w:jc w:val="both"/>
      </w:pPr>
      <w:r>
        <w:t xml:space="preserve">Настоящая дисциплина является </w:t>
      </w:r>
      <w:r w:rsidR="00827BB5">
        <w:t xml:space="preserve">дисциплиной по выбору и изучается в 1-й </w:t>
      </w:r>
      <w:r w:rsidR="009F7A1B">
        <w:t xml:space="preserve">или 2-й </w:t>
      </w:r>
      <w:r w:rsidR="00827BB5">
        <w:t>год обучения.</w:t>
      </w:r>
    </w:p>
    <w:p w14:paraId="3C41A07E" w14:textId="77777777" w:rsidR="00815787" w:rsidRDefault="00815787">
      <w:pPr>
        <w:ind w:firstLine="0"/>
        <w:rPr>
          <w:b/>
          <w:bCs/>
          <w:sz w:val="28"/>
          <w:szCs w:val="28"/>
        </w:rPr>
      </w:pPr>
    </w:p>
    <w:p w14:paraId="2ED89B34" w14:textId="4CCC4D02" w:rsidR="002E14A9" w:rsidRPr="00815787" w:rsidRDefault="002E14A9">
      <w:pPr>
        <w:ind w:firstLine="0"/>
        <w:rPr>
          <w:b/>
          <w:bCs/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5   </w:t>
      </w:r>
      <w:r w:rsidR="000606A0" w:rsidRPr="00815787">
        <w:rPr>
          <w:b/>
          <w:bCs/>
          <w:sz w:val="28"/>
          <w:szCs w:val="28"/>
        </w:rPr>
        <w:t xml:space="preserve"> </w:t>
      </w:r>
      <w:r w:rsidR="001E1C23" w:rsidRPr="00815787">
        <w:rPr>
          <w:b/>
          <w:bCs/>
          <w:sz w:val="28"/>
          <w:szCs w:val="28"/>
        </w:rPr>
        <w:t>Ф</w:t>
      </w:r>
      <w:r w:rsidR="0002550B" w:rsidRPr="00815787">
        <w:rPr>
          <w:b/>
          <w:bCs/>
          <w:sz w:val="28"/>
          <w:szCs w:val="28"/>
        </w:rPr>
        <w:t xml:space="preserve">ормы контроля знаний </w:t>
      </w:r>
      <w:r w:rsidR="00827BB5" w:rsidRPr="00815787">
        <w:rPr>
          <w:b/>
          <w:bCs/>
          <w:sz w:val="28"/>
          <w:szCs w:val="28"/>
        </w:rPr>
        <w:t>аспирант</w:t>
      </w:r>
      <w:r w:rsidR="0002550B" w:rsidRPr="00815787">
        <w:rPr>
          <w:b/>
          <w:bCs/>
          <w:sz w:val="28"/>
          <w:szCs w:val="28"/>
        </w:rPr>
        <w:t>ов</w:t>
      </w:r>
    </w:p>
    <w:p w14:paraId="46C6F3A8" w14:textId="77777777" w:rsidR="000606A0" w:rsidRDefault="000606A0" w:rsidP="000606A0">
      <w:pPr>
        <w:ind w:firstLine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851"/>
        <w:gridCol w:w="850"/>
        <w:gridCol w:w="993"/>
        <w:gridCol w:w="850"/>
        <w:gridCol w:w="2552"/>
      </w:tblGrid>
      <w:tr w:rsidR="00FE50E5" w14:paraId="5A3CAA38" w14:textId="77777777" w:rsidTr="000606A0">
        <w:tc>
          <w:tcPr>
            <w:tcW w:w="1668" w:type="dxa"/>
            <w:vMerge w:val="restart"/>
          </w:tcPr>
          <w:p w14:paraId="597E3EBC" w14:textId="77777777" w:rsidR="00FE50E5" w:rsidRDefault="00FE50E5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2409" w:type="dxa"/>
            <w:vMerge w:val="restart"/>
          </w:tcPr>
          <w:p w14:paraId="5B398FCE" w14:textId="77777777" w:rsidR="00FE50E5" w:rsidRDefault="00FE50E5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3544" w:type="dxa"/>
            <w:gridSpan w:val="4"/>
          </w:tcPr>
          <w:p w14:paraId="4A4EC60D" w14:textId="77777777" w:rsidR="00FE50E5" w:rsidRDefault="00FE50E5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552" w:type="dxa"/>
            <w:vMerge w:val="restart"/>
          </w:tcPr>
          <w:p w14:paraId="4B10AFFF" w14:textId="54B3196C" w:rsidR="00FE50E5" w:rsidRDefault="00FE50E5" w:rsidP="00E17945">
            <w:pPr>
              <w:ind w:firstLine="0"/>
            </w:pPr>
            <w:r>
              <w:t xml:space="preserve">Параметры </w:t>
            </w:r>
          </w:p>
        </w:tc>
      </w:tr>
      <w:tr w:rsidR="00FE50E5" w14:paraId="04322DD5" w14:textId="77777777" w:rsidTr="000606A0">
        <w:tc>
          <w:tcPr>
            <w:tcW w:w="1668" w:type="dxa"/>
            <w:vMerge/>
          </w:tcPr>
          <w:p w14:paraId="645B055A" w14:textId="77777777" w:rsidR="00FE50E5" w:rsidRDefault="00FE50E5" w:rsidP="000522F8">
            <w:pPr>
              <w:ind w:right="-108" w:firstLine="0"/>
            </w:pPr>
          </w:p>
        </w:tc>
        <w:tc>
          <w:tcPr>
            <w:tcW w:w="2409" w:type="dxa"/>
            <w:vMerge/>
          </w:tcPr>
          <w:p w14:paraId="12E933D3" w14:textId="77777777" w:rsidR="00FE50E5" w:rsidRDefault="00FE50E5" w:rsidP="00850D1F">
            <w:pPr>
              <w:ind w:firstLine="0"/>
            </w:pPr>
          </w:p>
        </w:tc>
        <w:tc>
          <w:tcPr>
            <w:tcW w:w="851" w:type="dxa"/>
          </w:tcPr>
          <w:p w14:paraId="1775EF3C" w14:textId="77777777" w:rsidR="00FE50E5" w:rsidRDefault="00FE50E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2679283" w14:textId="77777777" w:rsidR="00FE50E5" w:rsidRDefault="00FE50E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7A6C6A87" w14:textId="77777777" w:rsidR="00FE50E5" w:rsidRDefault="00FE50E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C3FAD10" w14:textId="77777777" w:rsidR="00FE50E5" w:rsidRDefault="00FE50E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552" w:type="dxa"/>
            <w:vMerge/>
          </w:tcPr>
          <w:p w14:paraId="21DF0792" w14:textId="77777777" w:rsidR="00FE50E5" w:rsidRDefault="00FE50E5" w:rsidP="00850D1F">
            <w:pPr>
              <w:ind w:firstLine="0"/>
            </w:pPr>
          </w:p>
        </w:tc>
      </w:tr>
      <w:tr w:rsidR="00FE50E5" w14:paraId="5E816A78" w14:textId="77777777" w:rsidTr="000606A0">
        <w:tc>
          <w:tcPr>
            <w:tcW w:w="1668" w:type="dxa"/>
            <w:vMerge w:val="restart"/>
          </w:tcPr>
          <w:p w14:paraId="1414E3ED" w14:textId="77777777" w:rsidR="00FE50E5" w:rsidRDefault="00FE50E5" w:rsidP="000522F8">
            <w:pPr>
              <w:ind w:right="-108" w:firstLine="0"/>
            </w:pPr>
            <w:r>
              <w:t>Текущий</w:t>
            </w:r>
          </w:p>
          <w:p w14:paraId="0078C0A3" w14:textId="77777777" w:rsidR="00FE50E5" w:rsidRDefault="00FE50E5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2409" w:type="dxa"/>
            <w:vMerge w:val="restart"/>
          </w:tcPr>
          <w:p w14:paraId="3382CFE8" w14:textId="77777777" w:rsidR="00FE50E5" w:rsidRDefault="00FE50E5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851" w:type="dxa"/>
          </w:tcPr>
          <w:p w14:paraId="3C6ED4F1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14:paraId="02EC08D8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993" w:type="dxa"/>
          </w:tcPr>
          <w:p w14:paraId="341BF5D3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14:paraId="2FB271B4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2552" w:type="dxa"/>
          </w:tcPr>
          <w:p w14:paraId="6BC0CCE5" w14:textId="77777777" w:rsidR="00FE50E5" w:rsidRDefault="00FE50E5" w:rsidP="00850D1F">
            <w:pPr>
              <w:ind w:firstLine="0"/>
            </w:pPr>
          </w:p>
        </w:tc>
      </w:tr>
      <w:tr w:rsidR="00FE50E5" w14:paraId="1EB3C6D5" w14:textId="77777777" w:rsidTr="000606A0">
        <w:tc>
          <w:tcPr>
            <w:tcW w:w="1668" w:type="dxa"/>
            <w:vMerge/>
          </w:tcPr>
          <w:p w14:paraId="25DE7269" w14:textId="77777777" w:rsidR="00FE50E5" w:rsidRDefault="00FE50E5" w:rsidP="000522F8">
            <w:pPr>
              <w:ind w:right="-108" w:firstLine="0"/>
            </w:pPr>
          </w:p>
        </w:tc>
        <w:tc>
          <w:tcPr>
            <w:tcW w:w="2409" w:type="dxa"/>
            <w:vMerge/>
          </w:tcPr>
          <w:p w14:paraId="61D7E070" w14:textId="77777777" w:rsidR="00FE50E5" w:rsidRDefault="00FE50E5" w:rsidP="00850D1F">
            <w:pPr>
              <w:ind w:firstLine="0"/>
            </w:pPr>
          </w:p>
        </w:tc>
        <w:tc>
          <w:tcPr>
            <w:tcW w:w="851" w:type="dxa"/>
          </w:tcPr>
          <w:p w14:paraId="31CA0EAB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14:paraId="2FA171C4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993" w:type="dxa"/>
          </w:tcPr>
          <w:p w14:paraId="5F963628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14:paraId="20A88116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2552" w:type="dxa"/>
          </w:tcPr>
          <w:p w14:paraId="7B6CF9B0" w14:textId="77777777" w:rsidR="00FE50E5" w:rsidRDefault="00FE50E5" w:rsidP="00850D1F">
            <w:pPr>
              <w:ind w:firstLine="0"/>
            </w:pPr>
          </w:p>
        </w:tc>
      </w:tr>
      <w:tr w:rsidR="00FE50E5" w14:paraId="51FB427E" w14:textId="77777777" w:rsidTr="000606A0">
        <w:tc>
          <w:tcPr>
            <w:tcW w:w="1668" w:type="dxa"/>
            <w:vMerge/>
          </w:tcPr>
          <w:p w14:paraId="71DF9073" w14:textId="77777777" w:rsidR="00FE50E5" w:rsidRDefault="00FE50E5" w:rsidP="000522F8">
            <w:pPr>
              <w:ind w:right="-108" w:firstLine="0"/>
            </w:pPr>
          </w:p>
        </w:tc>
        <w:tc>
          <w:tcPr>
            <w:tcW w:w="2409" w:type="dxa"/>
          </w:tcPr>
          <w:p w14:paraId="28B57906" w14:textId="77777777" w:rsidR="00FE50E5" w:rsidRDefault="00FE50E5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851" w:type="dxa"/>
          </w:tcPr>
          <w:p w14:paraId="54F0AEB9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14:paraId="306BDD5A" w14:textId="77777777" w:rsidR="00FE50E5" w:rsidRDefault="00FE50E5" w:rsidP="00850D1F">
            <w:pPr>
              <w:ind w:firstLine="0"/>
              <w:jc w:val="center"/>
            </w:pPr>
            <w:r>
              <w:t>х</w:t>
            </w:r>
          </w:p>
        </w:tc>
        <w:tc>
          <w:tcPr>
            <w:tcW w:w="993" w:type="dxa"/>
          </w:tcPr>
          <w:p w14:paraId="35179FFC" w14:textId="77777777" w:rsidR="00FE50E5" w:rsidRDefault="00FE50E5" w:rsidP="00850D1F">
            <w:pPr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66615BAA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2552" w:type="dxa"/>
          </w:tcPr>
          <w:p w14:paraId="40066FC9" w14:textId="77777777" w:rsidR="00FE50E5" w:rsidRDefault="00FE50E5" w:rsidP="00850D1F">
            <w:pPr>
              <w:ind w:firstLine="0"/>
            </w:pPr>
          </w:p>
        </w:tc>
      </w:tr>
      <w:tr w:rsidR="00FE50E5" w14:paraId="1C91E66E" w14:textId="77777777" w:rsidTr="000606A0">
        <w:tc>
          <w:tcPr>
            <w:tcW w:w="1668" w:type="dxa"/>
          </w:tcPr>
          <w:p w14:paraId="2F32B8C3" w14:textId="77777777" w:rsidR="00FE50E5" w:rsidRDefault="00FE50E5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2409" w:type="dxa"/>
          </w:tcPr>
          <w:p w14:paraId="47E6D446" w14:textId="77777777" w:rsidR="00FE50E5" w:rsidRDefault="00FE50E5" w:rsidP="00551785">
            <w:pPr>
              <w:ind w:firstLine="0"/>
            </w:pPr>
            <w:r>
              <w:t>Зачет</w:t>
            </w:r>
          </w:p>
          <w:p w14:paraId="7D6A6D8C" w14:textId="77777777" w:rsidR="00FE50E5" w:rsidRDefault="00FE50E5" w:rsidP="0062096E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851" w:type="dxa"/>
          </w:tcPr>
          <w:p w14:paraId="76F9982E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14:paraId="60501485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993" w:type="dxa"/>
          </w:tcPr>
          <w:p w14:paraId="7B301D3C" w14:textId="77777777" w:rsidR="00FE50E5" w:rsidRDefault="00FE50E5" w:rsidP="00850D1F">
            <w:pPr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7FDE8EB7" w14:textId="77777777" w:rsidR="00FE50E5" w:rsidRDefault="00FE50E5" w:rsidP="00850D1F">
            <w:pPr>
              <w:ind w:firstLine="0"/>
              <w:jc w:val="center"/>
            </w:pPr>
          </w:p>
        </w:tc>
        <w:tc>
          <w:tcPr>
            <w:tcW w:w="2552" w:type="dxa"/>
          </w:tcPr>
          <w:p w14:paraId="1815EF81" w14:textId="77777777" w:rsidR="00FE50E5" w:rsidRDefault="00FE50E5" w:rsidP="00850D1F">
            <w:pPr>
              <w:ind w:firstLine="0"/>
            </w:pPr>
          </w:p>
        </w:tc>
      </w:tr>
    </w:tbl>
    <w:p w14:paraId="3CB6CA74" w14:textId="77777777" w:rsidR="00815787" w:rsidRDefault="00815787" w:rsidP="00815787">
      <w:pPr>
        <w:spacing w:before="24"/>
        <w:ind w:firstLine="0"/>
        <w:rPr>
          <w:b/>
          <w:bCs/>
          <w:sz w:val="28"/>
          <w:szCs w:val="28"/>
        </w:rPr>
      </w:pPr>
    </w:p>
    <w:p w14:paraId="1F3A69A9" w14:textId="77777777" w:rsidR="002E14A9" w:rsidRPr="00815787" w:rsidRDefault="002E14A9" w:rsidP="00815787">
      <w:pPr>
        <w:spacing w:before="24"/>
        <w:ind w:firstLine="0"/>
        <w:rPr>
          <w:b/>
          <w:bCs/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6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pacing w:val="-1"/>
          <w:sz w:val="28"/>
          <w:szCs w:val="28"/>
        </w:rPr>
        <w:t>С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дер</w:t>
      </w:r>
      <w:r w:rsidRPr="00815787">
        <w:rPr>
          <w:b/>
          <w:bCs/>
          <w:spacing w:val="-3"/>
          <w:sz w:val="28"/>
          <w:szCs w:val="28"/>
        </w:rPr>
        <w:t>ж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pacing w:val="-1"/>
          <w:sz w:val="28"/>
          <w:szCs w:val="28"/>
        </w:rPr>
        <w:t>ни</w:t>
      </w:r>
      <w:r w:rsidRPr="00815787">
        <w:rPr>
          <w:b/>
          <w:bCs/>
          <w:sz w:val="28"/>
          <w:szCs w:val="28"/>
        </w:rPr>
        <w:t>е 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сц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</w:t>
      </w:r>
    </w:p>
    <w:p w14:paraId="1EF42D12" w14:textId="77777777" w:rsidR="002E14A9" w:rsidRPr="007161E9" w:rsidRDefault="002E14A9" w:rsidP="00815787">
      <w:pPr>
        <w:spacing w:before="24"/>
        <w:ind w:firstLine="0"/>
        <w:rPr>
          <w:sz w:val="28"/>
          <w:szCs w:val="28"/>
        </w:rPr>
      </w:pPr>
    </w:p>
    <w:p w14:paraId="62B64036" w14:textId="03F2B0F2" w:rsidR="000606A0" w:rsidRPr="00815787" w:rsidRDefault="0069309B">
      <w:pPr>
        <w:ind w:left="1304" w:firstLine="0"/>
        <w:rPr>
          <w:b/>
          <w:bCs/>
          <w:lang w:eastAsia="ru-RU"/>
        </w:rPr>
      </w:pPr>
      <w:r w:rsidRPr="00B20C22">
        <w:t>Тема</w:t>
      </w:r>
      <w:r w:rsidR="000606A0" w:rsidRPr="00815787">
        <w:rPr>
          <w:b/>
          <w:bCs/>
          <w:lang w:eastAsia="ru-RU"/>
        </w:rPr>
        <w:t xml:space="preserve"> 1. Базовые основы построения теории обучения. Принципы оценки эффективности практического применения теории обучения </w:t>
      </w:r>
    </w:p>
    <w:p w14:paraId="6DFDBBA8" w14:textId="77777777" w:rsidR="0069309B" w:rsidRPr="00815787" w:rsidRDefault="0069309B" w:rsidP="00E92E2C">
      <w:pPr>
        <w:ind w:left="1304" w:firstLine="0"/>
        <w:rPr>
          <w:b/>
          <w:szCs w:val="24"/>
          <w:lang w:eastAsia="ru-RU"/>
        </w:rPr>
      </w:pPr>
    </w:p>
    <w:p w14:paraId="60C04EA9" w14:textId="107AF6FA" w:rsidR="000606A0" w:rsidRPr="007579C3" w:rsidRDefault="000606A0" w:rsidP="00815787">
      <w:pPr>
        <w:jc w:val="both"/>
        <w:rPr>
          <w:szCs w:val="24"/>
          <w:lang w:eastAsia="ru-RU"/>
        </w:rPr>
      </w:pPr>
      <w:r w:rsidRPr="007579C3">
        <w:rPr>
          <w:szCs w:val="24"/>
          <w:lang w:eastAsia="ru-RU"/>
        </w:rPr>
        <w:t>Психолого-педагогические основы построения классических и современных теорий обучения. Современные науки об учении и обучении.</w:t>
      </w:r>
    </w:p>
    <w:p w14:paraId="4C9684F5" w14:textId="42C70ABB" w:rsidR="000606A0" w:rsidRPr="00815787" w:rsidRDefault="000606A0" w:rsidP="00815787">
      <w:pPr>
        <w:jc w:val="both"/>
        <w:rPr>
          <w:lang w:eastAsia="ru-RU"/>
        </w:rPr>
      </w:pPr>
      <w:r w:rsidRPr="00815787">
        <w:rPr>
          <w:lang w:eastAsia="ru-RU"/>
        </w:rPr>
        <w:t>Положения основных классических и современных теорий обучения, их явная (эксплицитная) или скрытая (имплицитная) представленность в разработках</w:t>
      </w:r>
      <w:r w:rsidR="00E92E2C" w:rsidRPr="00815787">
        <w:rPr>
          <w:lang w:eastAsia="ru-RU"/>
        </w:rPr>
        <w:t xml:space="preserve"> </w:t>
      </w:r>
      <w:r w:rsidRPr="00815787">
        <w:rPr>
          <w:lang w:eastAsia="ru-RU"/>
        </w:rPr>
        <w:t xml:space="preserve">образовательных программ, отдельных курсов и их разделов. </w:t>
      </w:r>
    </w:p>
    <w:p w14:paraId="4577837F" w14:textId="68F37016" w:rsidR="000606A0" w:rsidRPr="007579C3" w:rsidRDefault="000606A0" w:rsidP="00815787">
      <w:pPr>
        <w:jc w:val="both"/>
        <w:rPr>
          <w:szCs w:val="24"/>
          <w:lang w:eastAsia="ru-RU"/>
        </w:rPr>
      </w:pPr>
      <w:r w:rsidRPr="007579C3">
        <w:rPr>
          <w:szCs w:val="24"/>
          <w:lang w:eastAsia="ru-RU"/>
        </w:rPr>
        <w:t xml:space="preserve">Специфика задач, процесса и результатов обучения взрослых; сравнительное своеобразие подходов к проектированию и построению процессов обучения взрослых и детей; сопоставление основополагающих теоретических и методических моментов </w:t>
      </w:r>
      <w:proofErr w:type="spellStart"/>
      <w:r w:rsidRPr="007579C3">
        <w:rPr>
          <w:szCs w:val="24"/>
          <w:lang w:eastAsia="ru-RU"/>
        </w:rPr>
        <w:t>андрагогики</w:t>
      </w:r>
      <w:proofErr w:type="spellEnd"/>
      <w:r w:rsidRPr="007579C3">
        <w:rPr>
          <w:szCs w:val="24"/>
          <w:lang w:eastAsia="ru-RU"/>
        </w:rPr>
        <w:t xml:space="preserve"> и педагогики. </w:t>
      </w:r>
    </w:p>
    <w:p w14:paraId="0D33DE6F" w14:textId="77777777" w:rsidR="000606A0" w:rsidRDefault="000606A0" w:rsidP="00815787">
      <w:pPr>
        <w:ind w:firstLine="0"/>
        <w:jc w:val="both"/>
      </w:pPr>
    </w:p>
    <w:p w14:paraId="19E8FC67" w14:textId="018282CD" w:rsidR="00E92E2C" w:rsidRPr="00815787" w:rsidRDefault="0069309B">
      <w:pPr>
        <w:ind w:left="1304" w:firstLine="0"/>
        <w:rPr>
          <w:b/>
          <w:bCs/>
          <w:lang w:eastAsia="ru-RU"/>
        </w:rPr>
      </w:pPr>
      <w:r w:rsidRPr="00815787">
        <w:rPr>
          <w:b/>
          <w:bCs/>
          <w:lang w:eastAsia="ru-RU"/>
        </w:rPr>
        <w:t xml:space="preserve">Тема </w:t>
      </w:r>
      <w:r w:rsidR="000606A0" w:rsidRPr="00815787">
        <w:rPr>
          <w:b/>
          <w:bCs/>
          <w:lang w:eastAsia="ru-RU"/>
        </w:rPr>
        <w:t>2. Пути и возможности применения современных теорий обучения в проектировании и реализации эффективных образовательных программ</w:t>
      </w:r>
    </w:p>
    <w:p w14:paraId="1A27B81D" w14:textId="77777777" w:rsidR="000606A0" w:rsidRDefault="000606A0" w:rsidP="00815787">
      <w:pPr>
        <w:ind w:left="1304" w:firstLine="0"/>
        <w:rPr>
          <w:szCs w:val="24"/>
          <w:lang w:eastAsia="ru-RU"/>
        </w:rPr>
      </w:pPr>
      <w:r w:rsidRPr="00C15637">
        <w:rPr>
          <w:szCs w:val="24"/>
          <w:lang w:eastAsia="ru-RU"/>
        </w:rPr>
        <w:t xml:space="preserve"> </w:t>
      </w:r>
    </w:p>
    <w:p w14:paraId="1CCBD03B" w14:textId="7173D927" w:rsidR="00E92E2C" w:rsidRPr="007579C3" w:rsidRDefault="000606A0" w:rsidP="00815787">
      <w:pPr>
        <w:jc w:val="both"/>
        <w:rPr>
          <w:szCs w:val="24"/>
          <w:lang w:eastAsia="ru-RU"/>
        </w:rPr>
      </w:pPr>
      <w:r w:rsidRPr="007579C3">
        <w:rPr>
          <w:szCs w:val="24"/>
          <w:lang w:eastAsia="ru-RU"/>
        </w:rPr>
        <w:t>Принципы и приоритеты применения современных теорий обучения при проектировании и реализации инновационных образовательных программ</w:t>
      </w:r>
    </w:p>
    <w:p w14:paraId="687FC08A" w14:textId="3E6F77C5" w:rsidR="00E92E2C" w:rsidRPr="007579C3" w:rsidRDefault="000606A0" w:rsidP="00815787">
      <w:pPr>
        <w:jc w:val="both"/>
        <w:rPr>
          <w:szCs w:val="24"/>
          <w:lang w:eastAsia="ru-RU"/>
        </w:rPr>
      </w:pPr>
      <w:r w:rsidRPr="007579C3">
        <w:rPr>
          <w:szCs w:val="24"/>
          <w:lang w:eastAsia="ru-RU"/>
        </w:rPr>
        <w:t xml:space="preserve">Стратегии вузов по применению современных теорий обучения при проектировании и реализации инновационных образовательных программ </w:t>
      </w:r>
    </w:p>
    <w:p w14:paraId="080A6C9E" w14:textId="5DD7AF7E" w:rsidR="000606A0" w:rsidRPr="007579C3" w:rsidRDefault="000606A0" w:rsidP="00815787">
      <w:pPr>
        <w:jc w:val="both"/>
        <w:rPr>
          <w:szCs w:val="24"/>
          <w:lang w:eastAsia="ru-RU"/>
        </w:rPr>
      </w:pPr>
      <w:r w:rsidRPr="007579C3">
        <w:rPr>
          <w:szCs w:val="24"/>
          <w:lang w:eastAsia="ru-RU"/>
        </w:rPr>
        <w:t xml:space="preserve">Оценка и прогноз педагогических и психологических рисков и последствий принятых решений по выбору той или иной стратегии обучения, разработка системы мер по минимизации рисков. </w:t>
      </w:r>
    </w:p>
    <w:p w14:paraId="65E0EA87" w14:textId="77777777" w:rsidR="00F921B2" w:rsidRDefault="00F921B2" w:rsidP="000606A0">
      <w:pPr>
        <w:ind w:firstLine="0"/>
        <w:rPr>
          <w:szCs w:val="24"/>
          <w:lang w:eastAsia="ru-RU"/>
        </w:rPr>
      </w:pPr>
    </w:p>
    <w:p w14:paraId="009228B8" w14:textId="14035A7C" w:rsidR="000606A0" w:rsidRPr="00815787" w:rsidRDefault="0069309B">
      <w:pPr>
        <w:ind w:left="1304" w:firstLine="0"/>
        <w:rPr>
          <w:b/>
          <w:bCs/>
          <w:lang w:eastAsia="ru-RU"/>
        </w:rPr>
      </w:pPr>
      <w:r w:rsidRPr="00815787">
        <w:rPr>
          <w:b/>
          <w:bCs/>
          <w:lang w:eastAsia="ru-RU"/>
        </w:rPr>
        <w:t xml:space="preserve">Тема </w:t>
      </w:r>
      <w:r w:rsidR="000606A0" w:rsidRPr="00815787">
        <w:rPr>
          <w:b/>
          <w:bCs/>
          <w:lang w:eastAsia="ru-RU"/>
        </w:rPr>
        <w:t xml:space="preserve">3. Анализ достоинств и недостатков применения современных теорий обучения в различных типах вузовских образовательных программ </w:t>
      </w:r>
    </w:p>
    <w:p w14:paraId="0230CEFF" w14:textId="77777777" w:rsidR="00E92E2C" w:rsidRDefault="00E92E2C" w:rsidP="00815787">
      <w:pPr>
        <w:ind w:left="1304" w:firstLine="0"/>
        <w:rPr>
          <w:b/>
          <w:bCs/>
          <w:szCs w:val="24"/>
          <w:lang w:eastAsia="ru-RU"/>
        </w:rPr>
      </w:pPr>
    </w:p>
    <w:p w14:paraId="2581D04D" w14:textId="5FB2F1C1" w:rsidR="000606A0" w:rsidRPr="004A7CB4" w:rsidRDefault="000606A0" w:rsidP="00815787">
      <w:pPr>
        <w:jc w:val="both"/>
        <w:rPr>
          <w:szCs w:val="24"/>
          <w:lang w:eastAsia="ru-RU"/>
        </w:rPr>
      </w:pPr>
      <w:r w:rsidRPr="004A7CB4">
        <w:rPr>
          <w:szCs w:val="24"/>
          <w:lang w:eastAsia="ru-RU"/>
        </w:rPr>
        <w:t>Конкретные вопросы учета совокупности психолого-педагогических требований современных теорий обучения при</w:t>
      </w:r>
      <w:r w:rsidRPr="004A7CB4">
        <w:rPr>
          <w:b/>
          <w:bCs/>
          <w:szCs w:val="24"/>
          <w:lang w:eastAsia="ru-RU"/>
        </w:rPr>
        <w:t xml:space="preserve"> </w:t>
      </w:r>
      <w:r w:rsidRPr="004A7CB4">
        <w:rPr>
          <w:szCs w:val="24"/>
          <w:lang w:eastAsia="ru-RU"/>
        </w:rPr>
        <w:t xml:space="preserve">разработках образовательных программ, отдельных курсов и их разделов </w:t>
      </w:r>
    </w:p>
    <w:p w14:paraId="0020D9C7" w14:textId="6EF1677B" w:rsidR="000606A0" w:rsidRPr="004A7CB4" w:rsidRDefault="000606A0" w:rsidP="00815787">
      <w:pPr>
        <w:jc w:val="both"/>
        <w:rPr>
          <w:szCs w:val="24"/>
          <w:lang w:eastAsia="ru-RU"/>
        </w:rPr>
      </w:pPr>
      <w:r w:rsidRPr="004A7CB4">
        <w:rPr>
          <w:szCs w:val="24"/>
          <w:lang w:eastAsia="ru-RU"/>
        </w:rPr>
        <w:t>Обоснование выбора той или иной теоретической модели обучения для построения образовательных программ, отдельных курсов и их разделов</w:t>
      </w:r>
    </w:p>
    <w:p w14:paraId="3F8A72D3" w14:textId="4AF6287E" w:rsidR="009E0448" w:rsidRDefault="000606A0">
      <w:pPr>
        <w:jc w:val="both"/>
        <w:rPr>
          <w:szCs w:val="24"/>
          <w:lang w:eastAsia="ru-RU"/>
        </w:rPr>
      </w:pPr>
      <w:r w:rsidRPr="009F7A1B">
        <w:rPr>
          <w:szCs w:val="24"/>
          <w:lang w:eastAsia="ru-RU"/>
        </w:rPr>
        <w:t>Разработки наиболее эффективной стратегии проектирования и реализации обучения применительно к конкретным условиям высшего учебного заведения и преподаваемой дисциплины</w:t>
      </w:r>
    </w:p>
    <w:p w14:paraId="083265DA" w14:textId="77777777" w:rsidR="009E0448" w:rsidRDefault="009E0448" w:rsidP="00815787">
      <w:pPr>
        <w:ind w:firstLine="0"/>
        <w:jc w:val="both"/>
        <w:rPr>
          <w:szCs w:val="24"/>
          <w:lang w:eastAsia="ru-RU"/>
        </w:rPr>
      </w:pPr>
    </w:p>
    <w:p w14:paraId="2E56730D" w14:textId="666D1F23" w:rsidR="002E14A9" w:rsidRPr="00815787" w:rsidRDefault="002E14A9" w:rsidP="00815787">
      <w:pPr>
        <w:ind w:firstLine="0"/>
        <w:rPr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7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pacing w:val="-3"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z w:val="28"/>
          <w:szCs w:val="28"/>
        </w:rPr>
        <w:t>з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pacing w:val="-3"/>
          <w:sz w:val="28"/>
          <w:szCs w:val="28"/>
        </w:rPr>
        <w:t>в</w:t>
      </w:r>
      <w:r w:rsidRPr="00815787">
        <w:rPr>
          <w:b/>
          <w:bCs/>
          <w:spacing w:val="-1"/>
          <w:sz w:val="28"/>
          <w:szCs w:val="28"/>
        </w:rPr>
        <w:t>а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z w:val="28"/>
          <w:szCs w:val="28"/>
        </w:rPr>
        <w:t>ьн</w:t>
      </w:r>
      <w:r w:rsidRPr="00815787">
        <w:rPr>
          <w:b/>
          <w:bCs/>
          <w:spacing w:val="-2"/>
          <w:sz w:val="28"/>
          <w:szCs w:val="28"/>
        </w:rPr>
        <w:t>ы</w:t>
      </w:r>
      <w:r w:rsidRPr="00815787">
        <w:rPr>
          <w:b/>
          <w:bCs/>
          <w:sz w:val="28"/>
          <w:szCs w:val="28"/>
        </w:rPr>
        <w:t>е</w:t>
      </w:r>
      <w:r w:rsidRPr="00815787">
        <w:rPr>
          <w:b/>
          <w:bCs/>
          <w:spacing w:val="-3"/>
          <w:sz w:val="28"/>
          <w:szCs w:val="28"/>
        </w:rPr>
        <w:t xml:space="preserve"> 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х</w:t>
      </w:r>
      <w:r w:rsidRPr="00815787">
        <w:rPr>
          <w:b/>
          <w:bCs/>
          <w:spacing w:val="-1"/>
          <w:sz w:val="28"/>
          <w:szCs w:val="28"/>
        </w:rPr>
        <w:t>но</w:t>
      </w:r>
      <w:r w:rsidRPr="00815787">
        <w:rPr>
          <w:b/>
          <w:bCs/>
          <w:spacing w:val="1"/>
          <w:sz w:val="28"/>
          <w:szCs w:val="28"/>
        </w:rPr>
        <w:t>ло</w:t>
      </w:r>
      <w:r w:rsidRPr="00815787">
        <w:rPr>
          <w:b/>
          <w:bCs/>
          <w:sz w:val="28"/>
          <w:szCs w:val="28"/>
        </w:rPr>
        <w:t>г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и</w:t>
      </w:r>
    </w:p>
    <w:p w14:paraId="458875F7" w14:textId="77777777" w:rsidR="002E14A9" w:rsidRPr="005460B8" w:rsidRDefault="002E14A9" w:rsidP="00815787">
      <w:pPr>
        <w:ind w:firstLine="0"/>
      </w:pPr>
    </w:p>
    <w:p w14:paraId="1F226012" w14:textId="77777777" w:rsidR="001A5F84" w:rsidRDefault="003F7F8F" w:rsidP="00FC1E7E">
      <w:r>
        <w:t>При изучении курса используются следующие активные и интерактивные формы проведения занятий - деловые и ролевые игры, разбор практических задач и кейсов.</w:t>
      </w:r>
      <w:r w:rsidR="00FC1E7E">
        <w:t xml:space="preserve"> </w:t>
      </w:r>
    </w:p>
    <w:p w14:paraId="04CC5621" w14:textId="77777777" w:rsidR="005460B8" w:rsidRDefault="005460B8" w:rsidP="00FC1E7E"/>
    <w:p w14:paraId="2E10DD52" w14:textId="77777777" w:rsidR="005460B8" w:rsidRPr="00815787" w:rsidRDefault="005460B8">
      <w:pPr>
        <w:ind w:firstLine="0"/>
        <w:rPr>
          <w:b/>
          <w:bCs/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8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-1"/>
          <w:sz w:val="28"/>
          <w:szCs w:val="28"/>
        </w:rPr>
        <w:t>ц</w:t>
      </w:r>
      <w:r w:rsidRPr="00815787">
        <w:rPr>
          <w:b/>
          <w:bCs/>
          <w:sz w:val="28"/>
          <w:szCs w:val="28"/>
        </w:rPr>
        <w:t>еночн</w:t>
      </w:r>
      <w:r w:rsidRPr="00815787">
        <w:rPr>
          <w:b/>
          <w:bCs/>
          <w:spacing w:val="-1"/>
          <w:sz w:val="28"/>
          <w:szCs w:val="28"/>
        </w:rPr>
        <w:t>ы</w:t>
      </w:r>
      <w:r w:rsidRPr="00815787">
        <w:rPr>
          <w:b/>
          <w:bCs/>
          <w:sz w:val="28"/>
          <w:szCs w:val="28"/>
        </w:rPr>
        <w:t>е сред</w:t>
      </w:r>
      <w:r w:rsidRPr="00815787">
        <w:rPr>
          <w:b/>
          <w:bCs/>
          <w:spacing w:val="-3"/>
          <w:sz w:val="28"/>
          <w:szCs w:val="28"/>
        </w:rPr>
        <w:t>с</w:t>
      </w:r>
      <w:r w:rsidRPr="00815787">
        <w:rPr>
          <w:b/>
          <w:bCs/>
          <w:spacing w:val="-1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 xml:space="preserve">ва для </w:t>
      </w:r>
      <w:r w:rsidRPr="00815787">
        <w:rPr>
          <w:b/>
          <w:bCs/>
          <w:spacing w:val="-2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>еку</w:t>
      </w:r>
      <w:r w:rsidRPr="00815787">
        <w:rPr>
          <w:b/>
          <w:bCs/>
          <w:spacing w:val="-1"/>
          <w:sz w:val="28"/>
          <w:szCs w:val="28"/>
        </w:rPr>
        <w:t>щ</w:t>
      </w:r>
      <w:r w:rsidRPr="00815787">
        <w:rPr>
          <w:b/>
          <w:bCs/>
          <w:sz w:val="28"/>
          <w:szCs w:val="28"/>
        </w:rPr>
        <w:t>его</w:t>
      </w:r>
      <w:r w:rsidRPr="00815787">
        <w:rPr>
          <w:b/>
          <w:bCs/>
          <w:spacing w:val="1"/>
          <w:sz w:val="28"/>
          <w:szCs w:val="28"/>
        </w:rPr>
        <w:t xml:space="preserve"> </w:t>
      </w:r>
      <w:r w:rsidRPr="00815787">
        <w:rPr>
          <w:b/>
          <w:bCs/>
          <w:spacing w:val="-4"/>
          <w:sz w:val="28"/>
          <w:szCs w:val="28"/>
        </w:rPr>
        <w:t>к</w:t>
      </w:r>
      <w:r w:rsidRPr="00815787">
        <w:rPr>
          <w:b/>
          <w:bCs/>
          <w:spacing w:val="-1"/>
          <w:sz w:val="28"/>
          <w:szCs w:val="28"/>
        </w:rPr>
        <w:t>он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-1"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z w:val="28"/>
          <w:szCs w:val="28"/>
        </w:rPr>
        <w:t>я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и ат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z w:val="28"/>
          <w:szCs w:val="28"/>
        </w:rPr>
        <w:t>с</w:t>
      </w:r>
      <w:r w:rsidRPr="00815787">
        <w:rPr>
          <w:b/>
          <w:bCs/>
          <w:spacing w:val="-1"/>
          <w:sz w:val="28"/>
          <w:szCs w:val="28"/>
        </w:rPr>
        <w:t>т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pacing w:val="-3"/>
          <w:sz w:val="28"/>
          <w:szCs w:val="28"/>
        </w:rPr>
        <w:t>ц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и аспиранта</w:t>
      </w:r>
    </w:p>
    <w:p w14:paraId="58076882" w14:textId="77777777" w:rsidR="005460B8" w:rsidRPr="002A2A54" w:rsidRDefault="005460B8" w:rsidP="00815787">
      <w:pPr>
        <w:ind w:firstLine="0"/>
        <w:rPr>
          <w:szCs w:val="24"/>
        </w:rPr>
      </w:pPr>
    </w:p>
    <w:p w14:paraId="6ED9F44C" w14:textId="77777777" w:rsidR="005460B8" w:rsidRPr="002A2A54" w:rsidRDefault="005460B8" w:rsidP="00815787">
      <w:pPr>
        <w:ind w:firstLine="0"/>
        <w:rPr>
          <w:szCs w:val="24"/>
        </w:rPr>
      </w:pPr>
      <w:r w:rsidRPr="00815787">
        <w:rPr>
          <w:b/>
          <w:bCs/>
        </w:rPr>
        <w:t xml:space="preserve">8.1   </w:t>
      </w:r>
      <w:r w:rsidRPr="00815787">
        <w:rPr>
          <w:b/>
          <w:bCs/>
          <w:spacing w:val="36"/>
        </w:rPr>
        <w:t xml:space="preserve"> </w:t>
      </w:r>
      <w:r w:rsidRPr="00815787">
        <w:rPr>
          <w:b/>
          <w:bCs/>
          <w:spacing w:val="1"/>
        </w:rPr>
        <w:t>Т</w:t>
      </w:r>
      <w:r w:rsidRPr="00815787">
        <w:rPr>
          <w:b/>
          <w:bCs/>
          <w:spacing w:val="-1"/>
        </w:rPr>
        <w:t>е</w:t>
      </w:r>
      <w:r w:rsidRPr="00815787">
        <w:rPr>
          <w:b/>
          <w:bCs/>
        </w:rPr>
        <w:t>ма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1"/>
        </w:rPr>
        <w:t>ик</w:t>
      </w:r>
      <w:r w:rsidRPr="00815787">
        <w:rPr>
          <w:b/>
          <w:bCs/>
        </w:rPr>
        <w:t>а з</w:t>
      </w:r>
      <w:r w:rsidRPr="00815787">
        <w:rPr>
          <w:b/>
          <w:bCs/>
          <w:spacing w:val="-3"/>
        </w:rPr>
        <w:t>а</w:t>
      </w:r>
      <w:r w:rsidRPr="00815787">
        <w:rPr>
          <w:b/>
          <w:bCs/>
          <w:spacing w:val="1"/>
        </w:rPr>
        <w:t>д</w:t>
      </w:r>
      <w:r w:rsidRPr="00815787">
        <w:rPr>
          <w:b/>
          <w:bCs/>
        </w:rPr>
        <w:t>а</w:t>
      </w:r>
      <w:r w:rsidRPr="00815787">
        <w:rPr>
          <w:b/>
          <w:bCs/>
          <w:spacing w:val="1"/>
        </w:rPr>
        <w:t>н</w:t>
      </w:r>
      <w:r w:rsidRPr="00815787">
        <w:rPr>
          <w:b/>
          <w:bCs/>
          <w:spacing w:val="-1"/>
        </w:rPr>
        <w:t>и</w:t>
      </w:r>
      <w:r w:rsidRPr="00815787">
        <w:rPr>
          <w:b/>
          <w:bCs/>
        </w:rPr>
        <w:t>й</w:t>
      </w:r>
      <w:r w:rsidRPr="00815787">
        <w:rPr>
          <w:b/>
          <w:bCs/>
          <w:spacing w:val="-2"/>
        </w:rPr>
        <w:t xml:space="preserve"> 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1"/>
        </w:rPr>
        <w:t>ек</w:t>
      </w:r>
      <w:r w:rsidRPr="00815787">
        <w:rPr>
          <w:b/>
          <w:bCs/>
          <w:spacing w:val="2"/>
        </w:rPr>
        <w:t>у</w:t>
      </w:r>
      <w:r w:rsidRPr="00815787">
        <w:rPr>
          <w:b/>
          <w:bCs/>
          <w:spacing w:val="-1"/>
        </w:rPr>
        <w:t>щег</w:t>
      </w:r>
      <w:r w:rsidRPr="00815787">
        <w:rPr>
          <w:b/>
          <w:bCs/>
        </w:rPr>
        <w:t xml:space="preserve">о </w:t>
      </w:r>
      <w:r w:rsidRPr="00815787">
        <w:rPr>
          <w:b/>
          <w:bCs/>
          <w:spacing w:val="1"/>
        </w:rPr>
        <w:t>к</w:t>
      </w:r>
      <w:r w:rsidRPr="00815787">
        <w:rPr>
          <w:b/>
          <w:bCs/>
        </w:rPr>
        <w:t>о</w:t>
      </w:r>
      <w:r w:rsidRPr="00815787">
        <w:rPr>
          <w:b/>
          <w:bCs/>
          <w:spacing w:val="1"/>
        </w:rPr>
        <w:t>н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оля</w:t>
      </w:r>
    </w:p>
    <w:p w14:paraId="0B2A7FEC" w14:textId="77777777" w:rsidR="00164DBB" w:rsidRDefault="00164DBB" w:rsidP="00297F09">
      <w:pPr>
        <w:jc w:val="both"/>
        <w:rPr>
          <w:b/>
        </w:rPr>
      </w:pPr>
    </w:p>
    <w:p w14:paraId="787A4212" w14:textId="77777777" w:rsidR="005D35B0" w:rsidRPr="00164DBB" w:rsidRDefault="00164DBB" w:rsidP="00297F09">
      <w:pPr>
        <w:jc w:val="both"/>
        <w:rPr>
          <w:b/>
        </w:rPr>
      </w:pPr>
      <w:r w:rsidRPr="00164DBB">
        <w:rPr>
          <w:b/>
        </w:rPr>
        <w:t>Домашнее задание №1</w:t>
      </w:r>
    </w:p>
    <w:p w14:paraId="0545955E" w14:textId="77777777" w:rsidR="00FC1E7E" w:rsidRPr="00164DBB" w:rsidRDefault="00FC1E7E" w:rsidP="00815787">
      <w:pPr>
        <w:jc w:val="both"/>
        <w:rPr>
          <w:szCs w:val="24"/>
        </w:rPr>
      </w:pPr>
      <w:r w:rsidRPr="00164DBB">
        <w:rPr>
          <w:szCs w:val="24"/>
        </w:rPr>
        <w:lastRenderedPageBreak/>
        <w:t>Отберите 2-3 курса из числа тех, о преподавании и особенностях изучения которых в Вашем высшем учебном заведении Вы хорошо осведомлены (сами преподаете, преподавали или отчетливо представляется себе ход и результаты преподавания). Попробуйте ответить на следующие вопросы:</w:t>
      </w:r>
    </w:p>
    <w:p w14:paraId="597FEF1E" w14:textId="77777777" w:rsidR="00FC1E7E" w:rsidRPr="00FC1E7E" w:rsidRDefault="00FC1E7E" w:rsidP="00815787">
      <w:pPr>
        <w:jc w:val="both"/>
        <w:rPr>
          <w:szCs w:val="24"/>
        </w:rPr>
      </w:pPr>
      <w:r w:rsidRPr="00FC1E7E">
        <w:rPr>
          <w:szCs w:val="24"/>
        </w:rPr>
        <w:t xml:space="preserve">1.Базируется ли преподавание рассматриваемых Вами курсов на осознанном следовании преподавателем той или иной теории обучения? В чем это проявляется? </w:t>
      </w:r>
    </w:p>
    <w:p w14:paraId="1C05460A" w14:textId="05ECE303" w:rsidR="00FC1E7E" w:rsidRPr="00FC1E7E" w:rsidRDefault="00E92E2C" w:rsidP="00815787">
      <w:pPr>
        <w:jc w:val="both"/>
        <w:rPr>
          <w:szCs w:val="24"/>
        </w:rPr>
      </w:pPr>
      <w:r w:rsidRPr="00815787">
        <w:t>2</w:t>
      </w:r>
      <w:r w:rsidR="00FC1E7E" w:rsidRPr="00815787">
        <w:t>. Если нет, может быть, преподаватель интуитивно следует тем или иным принципам организации учебного процесса, описываемым классическими или неоклассическими теориями обучения? В чем это проявляется?</w:t>
      </w:r>
    </w:p>
    <w:p w14:paraId="2CBC9CE5" w14:textId="4822EC5E" w:rsidR="009D53CF" w:rsidRPr="009D53CF" w:rsidRDefault="00E92E2C" w:rsidP="00815787">
      <w:pPr>
        <w:jc w:val="both"/>
        <w:rPr>
          <w:szCs w:val="24"/>
        </w:rPr>
      </w:pPr>
      <w:r w:rsidRPr="00815787">
        <w:t>3</w:t>
      </w:r>
      <w:r w:rsidR="009D53CF" w:rsidRPr="00815787">
        <w:t xml:space="preserve">. </w:t>
      </w:r>
      <w:r w:rsidR="00FC1E7E" w:rsidRPr="00815787">
        <w:t xml:space="preserve">Попробуйте поговорить с преподавателем, уточните, полностью ли он (она) удовлетворен(а) ходом и результатами обучения по избранной им (ей) стратегии? Если нет или не совсем, что мешает повысить качество преподавания? </w:t>
      </w:r>
    </w:p>
    <w:p w14:paraId="5ADBB576" w14:textId="77777777" w:rsidR="00164DBB" w:rsidRDefault="00164DBB" w:rsidP="00FC1E7E">
      <w:pPr>
        <w:rPr>
          <w:szCs w:val="24"/>
        </w:rPr>
      </w:pPr>
    </w:p>
    <w:p w14:paraId="39CD5984" w14:textId="77777777" w:rsidR="00164DBB" w:rsidRDefault="00164DBB" w:rsidP="00FC1E7E">
      <w:pPr>
        <w:rPr>
          <w:szCs w:val="24"/>
        </w:rPr>
      </w:pPr>
      <w:r w:rsidRPr="00164DBB">
        <w:rPr>
          <w:b/>
        </w:rPr>
        <w:t>Домашнее задание №</w:t>
      </w:r>
      <w:r w:rsidR="00375126" w:rsidRPr="00164DBB">
        <w:rPr>
          <w:b/>
          <w:szCs w:val="24"/>
        </w:rPr>
        <w:t>2.</w:t>
      </w:r>
      <w:r w:rsidR="00375126" w:rsidRPr="009D53CF">
        <w:rPr>
          <w:szCs w:val="24"/>
        </w:rPr>
        <w:t xml:space="preserve"> </w:t>
      </w:r>
    </w:p>
    <w:p w14:paraId="15EFFB24" w14:textId="7ED2B02E" w:rsidR="00FC1E7E" w:rsidRPr="009D53CF" w:rsidRDefault="00375126" w:rsidP="00815787">
      <w:pPr>
        <w:jc w:val="both"/>
        <w:rPr>
          <w:szCs w:val="24"/>
        </w:rPr>
      </w:pPr>
      <w:r w:rsidRPr="00815787">
        <w:t xml:space="preserve">Составьте </w:t>
      </w:r>
      <w:r w:rsidR="00FC1E7E" w:rsidRPr="00815787">
        <w:t>опросник и предложите Вашим коллегам ответить на содержащиеся в нем вопр</w:t>
      </w:r>
      <w:r w:rsidR="0069309B" w:rsidRPr="00815787">
        <w:t>о</w:t>
      </w:r>
      <w:r w:rsidR="00FC1E7E" w:rsidRPr="00815787">
        <w:t>сы:</w:t>
      </w:r>
    </w:p>
    <w:p w14:paraId="328253EB" w14:textId="77777777" w:rsidR="00FC1E7E" w:rsidRPr="00FC1E7E" w:rsidRDefault="00FC1E7E" w:rsidP="00815787">
      <w:pPr>
        <w:ind w:firstLine="708"/>
        <w:jc w:val="both"/>
        <w:rPr>
          <w:szCs w:val="24"/>
        </w:rPr>
      </w:pPr>
      <w:r w:rsidRPr="00FC1E7E">
        <w:rPr>
          <w:szCs w:val="24"/>
        </w:rPr>
        <w:t>1. Считают ли Ваши коллеги, что использование современных технологий обучения сможет радикально изменить качество учебного процесса?</w:t>
      </w:r>
    </w:p>
    <w:p w14:paraId="4CDA2EEB" w14:textId="77777777" w:rsidR="00FC1E7E" w:rsidRPr="00FC1E7E" w:rsidRDefault="00FC1E7E" w:rsidP="00815787">
      <w:pPr>
        <w:jc w:val="both"/>
        <w:rPr>
          <w:szCs w:val="24"/>
        </w:rPr>
      </w:pPr>
      <w:r w:rsidRPr="00FC1E7E">
        <w:rPr>
          <w:szCs w:val="24"/>
        </w:rPr>
        <w:t>2. Если да, то за счет чего, если нет, то почему?</w:t>
      </w:r>
    </w:p>
    <w:p w14:paraId="6946D153" w14:textId="77777777" w:rsidR="00FC1E7E" w:rsidRDefault="00FC1E7E" w:rsidP="00815787">
      <w:pPr>
        <w:jc w:val="both"/>
        <w:rPr>
          <w:szCs w:val="24"/>
        </w:rPr>
      </w:pPr>
      <w:r w:rsidRPr="00FC1E7E">
        <w:rPr>
          <w:szCs w:val="24"/>
        </w:rPr>
        <w:t>3. Знают ли Ваши коллеги о существовании различных классических и современных теорий обучения и их применении в практике образования?</w:t>
      </w:r>
    </w:p>
    <w:p w14:paraId="5CD942D4" w14:textId="77777777" w:rsidR="005460B8" w:rsidRPr="00FC1E7E" w:rsidRDefault="005460B8" w:rsidP="00FC1E7E">
      <w:pPr>
        <w:rPr>
          <w:szCs w:val="24"/>
        </w:rPr>
      </w:pPr>
    </w:p>
    <w:p w14:paraId="15E5AB84" w14:textId="77777777" w:rsidR="005460B8" w:rsidRPr="00815787" w:rsidRDefault="005460B8" w:rsidP="00815787">
      <w:pPr>
        <w:ind w:firstLine="0"/>
        <w:rPr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9 </w:t>
      </w:r>
      <w:r w:rsidRPr="00815787">
        <w:rPr>
          <w:b/>
          <w:bCs/>
          <w:spacing w:val="1"/>
          <w:sz w:val="28"/>
          <w:szCs w:val="28"/>
        </w:rPr>
        <w:t>В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пр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-1"/>
          <w:sz w:val="28"/>
          <w:szCs w:val="28"/>
        </w:rPr>
        <w:t>с</w:t>
      </w:r>
      <w:r w:rsidRPr="00815787">
        <w:rPr>
          <w:b/>
          <w:bCs/>
          <w:sz w:val="28"/>
          <w:szCs w:val="28"/>
        </w:rPr>
        <w:t>ы для оце</w:t>
      </w:r>
      <w:r w:rsidRPr="00815787">
        <w:rPr>
          <w:b/>
          <w:bCs/>
          <w:spacing w:val="-1"/>
          <w:sz w:val="28"/>
          <w:szCs w:val="28"/>
        </w:rPr>
        <w:t>н</w:t>
      </w:r>
      <w:r w:rsidRPr="00815787">
        <w:rPr>
          <w:b/>
          <w:bCs/>
          <w:spacing w:val="1"/>
          <w:sz w:val="28"/>
          <w:szCs w:val="28"/>
        </w:rPr>
        <w:t>к</w:t>
      </w:r>
      <w:r w:rsidRPr="00815787">
        <w:rPr>
          <w:b/>
          <w:bCs/>
          <w:sz w:val="28"/>
          <w:szCs w:val="28"/>
        </w:rPr>
        <w:t>и</w:t>
      </w:r>
      <w:r w:rsidRPr="00815787">
        <w:rPr>
          <w:b/>
          <w:bCs/>
          <w:spacing w:val="1"/>
          <w:sz w:val="28"/>
          <w:szCs w:val="28"/>
        </w:rPr>
        <w:t xml:space="preserve"> </w:t>
      </w:r>
      <w:r w:rsidRPr="00815787">
        <w:rPr>
          <w:b/>
          <w:bCs/>
          <w:spacing w:val="-1"/>
          <w:sz w:val="28"/>
          <w:szCs w:val="28"/>
        </w:rPr>
        <w:t>к</w:t>
      </w:r>
      <w:r w:rsidRPr="00815787">
        <w:rPr>
          <w:b/>
          <w:bCs/>
          <w:sz w:val="28"/>
          <w:szCs w:val="28"/>
        </w:rPr>
        <w:t>а</w:t>
      </w:r>
      <w:r w:rsidRPr="00815787">
        <w:rPr>
          <w:b/>
          <w:bCs/>
          <w:spacing w:val="-1"/>
          <w:sz w:val="28"/>
          <w:szCs w:val="28"/>
        </w:rPr>
        <w:t>чес</w:t>
      </w:r>
      <w:r w:rsidRPr="00815787">
        <w:rPr>
          <w:b/>
          <w:bCs/>
          <w:spacing w:val="2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>ва о</w:t>
      </w:r>
      <w:r w:rsidRPr="00815787">
        <w:rPr>
          <w:b/>
          <w:bCs/>
          <w:spacing w:val="-1"/>
          <w:sz w:val="28"/>
          <w:szCs w:val="28"/>
        </w:rPr>
        <w:t>с</w:t>
      </w:r>
      <w:r w:rsidRPr="00815787">
        <w:rPr>
          <w:b/>
          <w:bCs/>
          <w:sz w:val="28"/>
          <w:szCs w:val="28"/>
        </w:rPr>
        <w:t>во</w:t>
      </w:r>
      <w:r w:rsidRPr="00815787">
        <w:rPr>
          <w:b/>
          <w:bCs/>
          <w:spacing w:val="-1"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ни</w:t>
      </w:r>
      <w:r w:rsidRPr="00815787">
        <w:rPr>
          <w:b/>
          <w:bCs/>
          <w:sz w:val="28"/>
          <w:szCs w:val="28"/>
        </w:rPr>
        <w:t>я д</w:t>
      </w:r>
      <w:r w:rsidRPr="00815787">
        <w:rPr>
          <w:b/>
          <w:bCs/>
          <w:spacing w:val="1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с</w:t>
      </w:r>
      <w:r w:rsidRPr="00815787">
        <w:rPr>
          <w:b/>
          <w:bCs/>
          <w:spacing w:val="1"/>
          <w:sz w:val="28"/>
          <w:szCs w:val="28"/>
        </w:rPr>
        <w:t>цип</w:t>
      </w:r>
      <w:r w:rsidRPr="00815787">
        <w:rPr>
          <w:b/>
          <w:bCs/>
          <w:spacing w:val="3"/>
          <w:sz w:val="28"/>
          <w:szCs w:val="28"/>
        </w:rPr>
        <w:t>л</w:t>
      </w:r>
      <w:r w:rsidRPr="00815787">
        <w:rPr>
          <w:b/>
          <w:bCs/>
          <w:spacing w:val="1"/>
          <w:sz w:val="28"/>
          <w:szCs w:val="28"/>
        </w:rPr>
        <w:t>ины</w:t>
      </w:r>
    </w:p>
    <w:p w14:paraId="1DD53E9A" w14:textId="77777777" w:rsidR="00DB38F6" w:rsidRPr="0000017B" w:rsidRDefault="00DB38F6" w:rsidP="00815787">
      <w:pPr>
        <w:jc w:val="both"/>
        <w:rPr>
          <w:szCs w:val="24"/>
        </w:rPr>
      </w:pPr>
      <w:r w:rsidRPr="0000017B">
        <w:rPr>
          <w:szCs w:val="24"/>
        </w:rPr>
        <w:t>Примерный перечень вопросов к з</w:t>
      </w:r>
      <w:r w:rsidR="0062096E" w:rsidRPr="0000017B">
        <w:rPr>
          <w:szCs w:val="24"/>
        </w:rPr>
        <w:t>ачету по всему курсу или к каждому промежуточному и итоговому контролю</w:t>
      </w:r>
      <w:r w:rsidR="008C2054" w:rsidRPr="0000017B">
        <w:rPr>
          <w:szCs w:val="24"/>
        </w:rPr>
        <w:t xml:space="preserve"> для самопроверки </w:t>
      </w:r>
      <w:r w:rsidR="00827BB5" w:rsidRPr="0000017B">
        <w:rPr>
          <w:szCs w:val="24"/>
        </w:rPr>
        <w:t>аспирант</w:t>
      </w:r>
      <w:r w:rsidR="008C2054" w:rsidRPr="0000017B">
        <w:rPr>
          <w:szCs w:val="24"/>
        </w:rPr>
        <w:t>ов</w:t>
      </w:r>
      <w:r w:rsidRPr="0000017B">
        <w:rPr>
          <w:szCs w:val="24"/>
        </w:rPr>
        <w:t>.</w:t>
      </w:r>
    </w:p>
    <w:p w14:paraId="18CF525E" w14:textId="77777777" w:rsidR="00FB1026" w:rsidRPr="0000017B" w:rsidRDefault="00FB1026" w:rsidP="00815787">
      <w:pPr>
        <w:jc w:val="both"/>
        <w:rPr>
          <w:szCs w:val="24"/>
        </w:rPr>
      </w:pPr>
    </w:p>
    <w:p w14:paraId="6497B15E" w14:textId="77777777" w:rsidR="00FB1026" w:rsidRPr="00FB1026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Базовые основы построения теории обучения. </w:t>
      </w:r>
    </w:p>
    <w:p w14:paraId="2A7C5F75" w14:textId="77777777" w:rsidR="00FB1026" w:rsidRPr="00FB1026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Принципы оценки эффективности практического применения теории обучения </w:t>
      </w:r>
    </w:p>
    <w:p w14:paraId="0066CC19" w14:textId="77777777" w:rsidR="00FB1026" w:rsidRPr="00FB1026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основы построения классических и современных теорий обучения. </w:t>
      </w:r>
    </w:p>
    <w:p w14:paraId="47E731D1" w14:textId="60C6B831" w:rsidR="00E92E2C" w:rsidRPr="00FB1026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Современные науки об учении и обучении.</w:t>
      </w:r>
    </w:p>
    <w:p w14:paraId="0B6EF05D" w14:textId="429515EE" w:rsidR="00FB1026" w:rsidRPr="00815787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15787">
        <w:rPr>
          <w:rFonts w:ascii="Times New Roman" w:hAnsi="Times New Roman"/>
          <w:sz w:val="24"/>
          <w:szCs w:val="24"/>
          <w:lang w:eastAsia="ru-RU"/>
        </w:rPr>
        <w:t xml:space="preserve">Положения основных классических и современных теорий обучения, их явная (эксплицитная) или скрытая (имплицитная) представленность в разработках образовательных программ, отдельных курсов и их разделов. </w:t>
      </w:r>
    </w:p>
    <w:p w14:paraId="3A07E458" w14:textId="77777777" w:rsidR="00FB1026" w:rsidRPr="00FB1026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Специфика задач, процесса и результатов обучения взрослых. </w:t>
      </w:r>
    </w:p>
    <w:p w14:paraId="5BCFE586" w14:textId="77777777" w:rsidR="00FB1026" w:rsidRPr="00FB1026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Сравнительное своеобразие подходов к проектированию и построению процессов обучения взрослых и детей. </w:t>
      </w:r>
    </w:p>
    <w:p w14:paraId="51A5328D" w14:textId="77777777" w:rsidR="00FB1026" w:rsidRPr="00FB1026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Сопоставление основополагающих теоретических и методических моментов </w:t>
      </w:r>
      <w:proofErr w:type="spellStart"/>
      <w:r w:rsidRPr="00FB1026">
        <w:rPr>
          <w:rFonts w:ascii="Times New Roman" w:hAnsi="Times New Roman"/>
          <w:sz w:val="24"/>
          <w:szCs w:val="24"/>
          <w:lang w:eastAsia="ru-RU"/>
        </w:rPr>
        <w:t>андрагогики</w:t>
      </w:r>
      <w:proofErr w:type="spellEnd"/>
      <w:r w:rsidRPr="00FB1026">
        <w:rPr>
          <w:rFonts w:ascii="Times New Roman" w:hAnsi="Times New Roman"/>
          <w:sz w:val="24"/>
          <w:szCs w:val="24"/>
          <w:lang w:eastAsia="ru-RU"/>
        </w:rPr>
        <w:t xml:space="preserve"> и педагогики. </w:t>
      </w:r>
    </w:p>
    <w:p w14:paraId="49912224" w14:textId="77777777" w:rsidR="00FB1026" w:rsidRPr="00FB1026" w:rsidRDefault="00FB1026" w:rsidP="00815787">
      <w:pPr>
        <w:pStyle w:val="af2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Пути и возможности применения современных теорий обучения в проектировании и реализации эффективных образовательных программ </w:t>
      </w:r>
    </w:p>
    <w:p w14:paraId="5FD78D87" w14:textId="77777777" w:rsidR="00FB1026" w:rsidRPr="00FB1026" w:rsidRDefault="00FB1026" w:rsidP="00815787">
      <w:pPr>
        <w:numPr>
          <w:ilvl w:val="0"/>
          <w:numId w:val="38"/>
        </w:numPr>
        <w:jc w:val="both"/>
        <w:rPr>
          <w:szCs w:val="24"/>
          <w:lang w:eastAsia="ru-RU"/>
        </w:rPr>
      </w:pPr>
      <w:r w:rsidRPr="00FB1026">
        <w:rPr>
          <w:szCs w:val="24"/>
          <w:lang w:eastAsia="ru-RU"/>
        </w:rPr>
        <w:t>Принципы и приоритеты применения современных теорий обучения при проектировании и реализации инновационных образовательных программ</w:t>
      </w:r>
    </w:p>
    <w:p w14:paraId="6B5D54B3" w14:textId="77777777" w:rsidR="00FB1026" w:rsidRPr="00FB1026" w:rsidRDefault="00FB1026" w:rsidP="00815787">
      <w:pPr>
        <w:numPr>
          <w:ilvl w:val="0"/>
          <w:numId w:val="38"/>
        </w:numPr>
        <w:jc w:val="both"/>
        <w:rPr>
          <w:szCs w:val="24"/>
          <w:lang w:eastAsia="ru-RU"/>
        </w:rPr>
      </w:pPr>
      <w:r w:rsidRPr="00FB1026">
        <w:rPr>
          <w:szCs w:val="24"/>
          <w:lang w:eastAsia="ru-RU"/>
        </w:rPr>
        <w:t xml:space="preserve">Стратегии вузов по применению современных теорий обучения при проектировании и реализации инновационных образовательных программ </w:t>
      </w:r>
    </w:p>
    <w:p w14:paraId="3D3C3172" w14:textId="6C77150A" w:rsidR="00E92E2C" w:rsidRPr="00FB1026" w:rsidRDefault="00FB1026" w:rsidP="00815787">
      <w:pPr>
        <w:numPr>
          <w:ilvl w:val="0"/>
          <w:numId w:val="38"/>
        </w:numPr>
        <w:jc w:val="both"/>
        <w:rPr>
          <w:szCs w:val="24"/>
          <w:lang w:eastAsia="ru-RU"/>
        </w:rPr>
      </w:pPr>
      <w:r w:rsidRPr="00FB1026">
        <w:rPr>
          <w:szCs w:val="24"/>
          <w:lang w:eastAsia="ru-RU"/>
        </w:rPr>
        <w:t xml:space="preserve">Оценка и прогноз педагогических и психологических рисков и последствий принятых решений по выбору той или иной стратегии обучения, разработка системы мер по минимизации рисков. </w:t>
      </w:r>
    </w:p>
    <w:p w14:paraId="4941B369" w14:textId="77777777" w:rsidR="00FB1026" w:rsidRPr="004A7CB4" w:rsidRDefault="00FB1026" w:rsidP="00815787">
      <w:pPr>
        <w:numPr>
          <w:ilvl w:val="0"/>
          <w:numId w:val="38"/>
        </w:numPr>
        <w:jc w:val="both"/>
        <w:rPr>
          <w:b/>
          <w:bCs/>
          <w:szCs w:val="24"/>
          <w:lang w:eastAsia="ru-RU"/>
        </w:rPr>
      </w:pPr>
      <w:r w:rsidRPr="004A7CB4">
        <w:rPr>
          <w:szCs w:val="24"/>
          <w:lang w:eastAsia="ru-RU"/>
        </w:rPr>
        <w:lastRenderedPageBreak/>
        <w:t>Анализ достоинств и недостатков применения современных теорий обучения в различных типах вузовских образовательных программ</w:t>
      </w:r>
      <w:r w:rsidRPr="004A7CB4">
        <w:rPr>
          <w:b/>
          <w:bCs/>
          <w:szCs w:val="24"/>
          <w:lang w:eastAsia="ru-RU"/>
        </w:rPr>
        <w:t xml:space="preserve"> </w:t>
      </w:r>
    </w:p>
    <w:p w14:paraId="788CAA8B" w14:textId="77777777" w:rsidR="00FB1026" w:rsidRPr="00FB1026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Пути и возможности учета совокупности психолого-педагогических требований современных теорий обучения при</w:t>
      </w:r>
      <w:r w:rsidRPr="00FB10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1026">
        <w:rPr>
          <w:rFonts w:ascii="Times New Roman" w:hAnsi="Times New Roman"/>
          <w:sz w:val="24"/>
          <w:szCs w:val="24"/>
          <w:lang w:eastAsia="ru-RU"/>
        </w:rPr>
        <w:t xml:space="preserve">разработках образовательных программ, отдельных курсов и их разделов </w:t>
      </w:r>
    </w:p>
    <w:p w14:paraId="477789D0" w14:textId="77777777" w:rsidR="00FB1026" w:rsidRPr="00FB1026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Обоснование выбора той или иной теоретической модели обучения для построения образо</w:t>
      </w:r>
      <w:r w:rsidR="00CE7705" w:rsidRPr="00F921B2">
        <w:rPr>
          <w:rFonts w:ascii="Times New Roman" w:hAnsi="Times New Roman"/>
          <w:sz w:val="24"/>
          <w:szCs w:val="24"/>
          <w:lang w:eastAsia="ru-RU"/>
        </w:rPr>
        <w:t>вательных программ, отдельных курсов и их разделов</w:t>
      </w:r>
      <w:r w:rsidR="00CE77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FEEB904" w14:textId="77777777" w:rsidR="00FB1026" w:rsidRPr="00FB1026" w:rsidRDefault="00FB1026" w:rsidP="00815787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Технологии разработки наиболее эффективной стратегии проектирования и реализации обучения применительно к конкретным условиям высшего учебного заведения и преподаваемой дисциплины</w:t>
      </w:r>
    </w:p>
    <w:p w14:paraId="143CC119" w14:textId="77777777" w:rsidR="005460B8" w:rsidRPr="005104B0" w:rsidRDefault="005460B8" w:rsidP="00815787">
      <w:pPr>
        <w:ind w:firstLine="0"/>
        <w:rPr>
          <w:szCs w:val="24"/>
        </w:rPr>
      </w:pPr>
      <w:proofErr w:type="gramStart"/>
      <w:r w:rsidRPr="00815787">
        <w:rPr>
          <w:b/>
          <w:bCs/>
          <w:spacing w:val="1"/>
          <w:sz w:val="28"/>
          <w:szCs w:val="28"/>
        </w:rPr>
        <w:t>1</w:t>
      </w:r>
      <w:r w:rsidRPr="00815787">
        <w:rPr>
          <w:b/>
          <w:bCs/>
          <w:sz w:val="28"/>
          <w:szCs w:val="28"/>
        </w:rPr>
        <w:t xml:space="preserve">0 </w:t>
      </w:r>
      <w:r w:rsidRPr="00815787">
        <w:rPr>
          <w:b/>
          <w:bCs/>
          <w:spacing w:val="10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ря</w:t>
      </w:r>
      <w:r w:rsidRPr="00815787">
        <w:rPr>
          <w:b/>
          <w:bCs/>
          <w:spacing w:val="-4"/>
          <w:sz w:val="28"/>
          <w:szCs w:val="28"/>
        </w:rPr>
        <w:t>д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к</w:t>
      </w:r>
      <w:proofErr w:type="gramEnd"/>
      <w:r w:rsidRPr="00815787">
        <w:rPr>
          <w:b/>
          <w:bCs/>
          <w:sz w:val="28"/>
          <w:szCs w:val="28"/>
        </w:rPr>
        <w:t xml:space="preserve"> </w:t>
      </w:r>
      <w:r w:rsidRPr="00815787">
        <w:rPr>
          <w:b/>
          <w:bCs/>
          <w:spacing w:val="-3"/>
          <w:sz w:val="28"/>
          <w:szCs w:val="28"/>
        </w:rPr>
        <w:t>ф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м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-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ван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я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pacing w:val="-1"/>
          <w:sz w:val="28"/>
          <w:szCs w:val="28"/>
        </w:rPr>
        <w:t>ц</w:t>
      </w:r>
      <w:r w:rsidRPr="00815787">
        <w:rPr>
          <w:b/>
          <w:bCs/>
          <w:sz w:val="28"/>
          <w:szCs w:val="28"/>
        </w:rPr>
        <w:t xml:space="preserve">енок 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 xml:space="preserve"> </w:t>
      </w:r>
      <w:r w:rsidRPr="00815787">
        <w:rPr>
          <w:b/>
          <w:bCs/>
          <w:spacing w:val="-3"/>
          <w:sz w:val="28"/>
          <w:szCs w:val="28"/>
        </w:rPr>
        <w:t>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сц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е</w:t>
      </w:r>
    </w:p>
    <w:p w14:paraId="79C88C1C" w14:textId="77777777" w:rsidR="005460B8" w:rsidRDefault="005460B8" w:rsidP="00FB1026">
      <w:pPr>
        <w:ind w:left="360" w:firstLine="0"/>
        <w:rPr>
          <w:szCs w:val="24"/>
          <w:lang w:eastAsia="ru-RU"/>
        </w:rPr>
      </w:pPr>
    </w:p>
    <w:p w14:paraId="1DB3F893" w14:textId="77777777" w:rsidR="005460B8" w:rsidRPr="00815787" w:rsidRDefault="005460B8" w:rsidP="00815787">
      <w:pPr>
        <w:rPr>
          <w:b/>
          <w:bCs/>
        </w:rPr>
      </w:pPr>
      <w:r w:rsidRPr="00815787">
        <w:t>Итоговая оценка по учебной дисциплине складывается из следующих элементов</w:t>
      </w:r>
      <w:r w:rsidRPr="00815787">
        <w:rPr>
          <w:b/>
          <w:bCs/>
        </w:rPr>
        <w:t>:</w:t>
      </w:r>
    </w:p>
    <w:p w14:paraId="1C53D02F" w14:textId="77777777" w:rsidR="005460B8" w:rsidRPr="00815787" w:rsidRDefault="005460B8" w:rsidP="005460B8">
      <w:pPr>
        <w:ind w:firstLine="0"/>
        <w:rPr>
          <w:b/>
          <w:bCs/>
          <w:iCs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5460B8" w:rsidRPr="005460B8" w14:paraId="709DB61A" w14:textId="77777777" w:rsidTr="793882AA">
        <w:tc>
          <w:tcPr>
            <w:tcW w:w="5211" w:type="dxa"/>
          </w:tcPr>
          <w:p w14:paraId="56665811" w14:textId="77777777" w:rsidR="005460B8" w:rsidRPr="005460B8" w:rsidRDefault="005460B8" w:rsidP="793882AA">
            <w:pPr>
              <w:tabs>
                <w:tab w:val="left" w:pos="180"/>
              </w:tabs>
              <w:snapToGrid w:val="0"/>
              <w:spacing w:before="120"/>
              <w:ind w:firstLine="0"/>
              <w:rPr>
                <w:iCs/>
                <w:szCs w:val="24"/>
              </w:rPr>
            </w:pPr>
            <w:r w:rsidRPr="00815787">
              <w:t>Работа на практических и семинарских занятиях (обсуждения ситуаций, деловые игры)</w:t>
            </w:r>
          </w:p>
        </w:tc>
        <w:tc>
          <w:tcPr>
            <w:tcW w:w="4962" w:type="dxa"/>
          </w:tcPr>
          <w:p w14:paraId="2F4D5879" w14:textId="77777777" w:rsidR="005460B8" w:rsidRPr="005460B8" w:rsidRDefault="005460B8" w:rsidP="793882AA">
            <w:pPr>
              <w:tabs>
                <w:tab w:val="left" w:pos="180"/>
              </w:tabs>
              <w:snapToGrid w:val="0"/>
              <w:spacing w:before="120"/>
              <w:ind w:left="34" w:firstLine="0"/>
              <w:jc w:val="center"/>
              <w:rPr>
                <w:iCs/>
                <w:szCs w:val="24"/>
              </w:rPr>
            </w:pPr>
            <w:r w:rsidRPr="00815787">
              <w:t>20%</w:t>
            </w:r>
          </w:p>
          <w:p w14:paraId="4547DAB2" w14:textId="77777777" w:rsidR="005460B8" w:rsidRPr="005460B8" w:rsidRDefault="005460B8" w:rsidP="00627C06">
            <w:pPr>
              <w:tabs>
                <w:tab w:val="left" w:pos="743"/>
              </w:tabs>
              <w:snapToGrid w:val="0"/>
              <w:spacing w:before="120"/>
              <w:ind w:left="34" w:firstLine="0"/>
              <w:jc w:val="center"/>
              <w:rPr>
                <w:iCs/>
                <w:szCs w:val="24"/>
              </w:rPr>
            </w:pPr>
          </w:p>
        </w:tc>
      </w:tr>
      <w:tr w:rsidR="005460B8" w:rsidRPr="005460B8" w14:paraId="262396A9" w14:textId="77777777" w:rsidTr="793882AA">
        <w:tc>
          <w:tcPr>
            <w:tcW w:w="5211" w:type="dxa"/>
          </w:tcPr>
          <w:p w14:paraId="6D6002AC" w14:textId="77777777" w:rsidR="005460B8" w:rsidRPr="005460B8" w:rsidRDefault="005460B8" w:rsidP="793882AA">
            <w:pPr>
              <w:tabs>
                <w:tab w:val="left" w:pos="180"/>
              </w:tabs>
              <w:snapToGrid w:val="0"/>
              <w:ind w:right="400" w:firstLine="0"/>
              <w:rPr>
                <w:iCs/>
                <w:szCs w:val="24"/>
              </w:rPr>
            </w:pPr>
            <w:r w:rsidRPr="00815787">
              <w:t>Промежуточное домашнее задание</w:t>
            </w:r>
          </w:p>
          <w:p w14:paraId="17536ACF" w14:textId="77777777" w:rsidR="005460B8" w:rsidRPr="005460B8" w:rsidRDefault="005460B8" w:rsidP="00627C06">
            <w:pPr>
              <w:tabs>
                <w:tab w:val="left" w:pos="180"/>
              </w:tabs>
              <w:snapToGrid w:val="0"/>
              <w:ind w:right="400" w:firstLine="0"/>
              <w:rPr>
                <w:iCs/>
                <w:szCs w:val="24"/>
              </w:rPr>
            </w:pPr>
          </w:p>
          <w:p w14:paraId="76355772" w14:textId="77777777" w:rsidR="005460B8" w:rsidRPr="005460B8" w:rsidRDefault="005460B8" w:rsidP="793882AA">
            <w:pPr>
              <w:tabs>
                <w:tab w:val="left" w:pos="180"/>
              </w:tabs>
              <w:snapToGrid w:val="0"/>
              <w:ind w:right="400" w:firstLine="0"/>
              <w:rPr>
                <w:iCs/>
                <w:szCs w:val="24"/>
              </w:rPr>
            </w:pPr>
            <w:r w:rsidRPr="00815787">
              <w:t>Итоговое письменное домашнее задание</w:t>
            </w:r>
          </w:p>
        </w:tc>
        <w:tc>
          <w:tcPr>
            <w:tcW w:w="4962" w:type="dxa"/>
          </w:tcPr>
          <w:p w14:paraId="77689EDB" w14:textId="77777777" w:rsidR="005460B8" w:rsidRPr="00815787" w:rsidRDefault="005460B8" w:rsidP="00815787">
            <w:pPr>
              <w:tabs>
                <w:tab w:val="left" w:pos="180"/>
              </w:tabs>
              <w:snapToGrid w:val="0"/>
              <w:spacing w:before="120"/>
              <w:ind w:left="34" w:firstLine="0"/>
              <w:jc w:val="center"/>
              <w:rPr>
                <w:i/>
                <w:iCs/>
              </w:rPr>
            </w:pPr>
            <w:r w:rsidRPr="00815787">
              <w:t>20%</w:t>
            </w:r>
          </w:p>
          <w:p w14:paraId="03A32DE0" w14:textId="77777777" w:rsidR="005460B8" w:rsidRPr="005460B8" w:rsidRDefault="005460B8" w:rsidP="793882AA">
            <w:pPr>
              <w:tabs>
                <w:tab w:val="left" w:pos="180"/>
              </w:tabs>
              <w:snapToGrid w:val="0"/>
              <w:spacing w:before="120"/>
              <w:ind w:left="34" w:firstLine="0"/>
              <w:jc w:val="center"/>
              <w:rPr>
                <w:iCs/>
                <w:szCs w:val="24"/>
              </w:rPr>
            </w:pPr>
            <w:r w:rsidRPr="00815787">
              <w:t>60%</w:t>
            </w:r>
          </w:p>
        </w:tc>
      </w:tr>
    </w:tbl>
    <w:p w14:paraId="3E579248" w14:textId="77777777" w:rsidR="005460B8" w:rsidRPr="00FB1026" w:rsidRDefault="005460B8" w:rsidP="00FB1026">
      <w:pPr>
        <w:ind w:left="360" w:firstLine="0"/>
        <w:rPr>
          <w:szCs w:val="24"/>
          <w:lang w:eastAsia="ru-RU"/>
        </w:rPr>
      </w:pPr>
    </w:p>
    <w:p w14:paraId="4093B989" w14:textId="77777777" w:rsidR="005460B8" w:rsidRPr="00815787" w:rsidRDefault="005460B8" w:rsidP="00815787">
      <w:pPr>
        <w:ind w:firstLine="0"/>
        <w:rPr>
          <w:sz w:val="28"/>
          <w:szCs w:val="28"/>
        </w:rPr>
      </w:pPr>
      <w:proofErr w:type="gramStart"/>
      <w:r w:rsidRPr="00815787">
        <w:rPr>
          <w:b/>
          <w:bCs/>
          <w:spacing w:val="1"/>
          <w:sz w:val="28"/>
          <w:szCs w:val="28"/>
        </w:rPr>
        <w:t>1</w:t>
      </w:r>
      <w:r w:rsidRPr="00815787">
        <w:rPr>
          <w:b/>
          <w:bCs/>
          <w:sz w:val="28"/>
          <w:szCs w:val="28"/>
        </w:rPr>
        <w:t xml:space="preserve">1 </w:t>
      </w:r>
      <w:r w:rsidRPr="00815787">
        <w:rPr>
          <w:b/>
          <w:bCs/>
          <w:spacing w:val="10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Уче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pacing w:val="-3"/>
          <w:sz w:val="28"/>
          <w:szCs w:val="28"/>
        </w:rPr>
        <w:t>н</w:t>
      </w:r>
      <w:r w:rsidRPr="00815787">
        <w:rPr>
          <w:b/>
          <w:bCs/>
          <w:spacing w:val="1"/>
          <w:sz w:val="28"/>
          <w:szCs w:val="28"/>
        </w:rPr>
        <w:t>о</w:t>
      </w:r>
      <w:proofErr w:type="gramEnd"/>
      <w:r w:rsidRPr="00815787">
        <w:rPr>
          <w:b/>
          <w:bCs/>
          <w:spacing w:val="-2"/>
          <w:sz w:val="28"/>
          <w:szCs w:val="28"/>
        </w:rPr>
        <w:t>-</w:t>
      </w:r>
      <w:r w:rsidRPr="00815787">
        <w:rPr>
          <w:b/>
          <w:bCs/>
          <w:sz w:val="28"/>
          <w:szCs w:val="28"/>
        </w:rPr>
        <w:t>м</w:t>
      </w:r>
      <w:r w:rsidRPr="00815787">
        <w:rPr>
          <w:b/>
          <w:bCs/>
          <w:spacing w:val="1"/>
          <w:sz w:val="28"/>
          <w:szCs w:val="28"/>
        </w:rPr>
        <w:t>е</w:t>
      </w:r>
      <w:r w:rsidRPr="00815787">
        <w:rPr>
          <w:b/>
          <w:bCs/>
          <w:spacing w:val="-1"/>
          <w:sz w:val="28"/>
          <w:szCs w:val="28"/>
        </w:rPr>
        <w:t>т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че</w:t>
      </w:r>
      <w:r w:rsidRPr="00815787">
        <w:rPr>
          <w:b/>
          <w:bCs/>
          <w:spacing w:val="-2"/>
          <w:sz w:val="28"/>
          <w:szCs w:val="28"/>
        </w:rPr>
        <w:t>с</w:t>
      </w:r>
      <w:r w:rsidRPr="00815787">
        <w:rPr>
          <w:b/>
          <w:bCs/>
          <w:spacing w:val="-1"/>
          <w:sz w:val="28"/>
          <w:szCs w:val="28"/>
        </w:rPr>
        <w:t>к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е и</w:t>
      </w:r>
      <w:r w:rsidRPr="00815787">
        <w:rPr>
          <w:b/>
          <w:bCs/>
          <w:spacing w:val="-1"/>
          <w:sz w:val="28"/>
          <w:szCs w:val="28"/>
        </w:rPr>
        <w:t xml:space="preserve"> ин</w:t>
      </w:r>
      <w:r w:rsidRPr="00815787">
        <w:rPr>
          <w:b/>
          <w:bCs/>
          <w:spacing w:val="-2"/>
          <w:sz w:val="28"/>
          <w:szCs w:val="28"/>
        </w:rPr>
        <w:t>ф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рм</w:t>
      </w:r>
      <w:r w:rsidRPr="00815787">
        <w:rPr>
          <w:b/>
          <w:bCs/>
          <w:spacing w:val="2"/>
          <w:sz w:val="28"/>
          <w:szCs w:val="28"/>
        </w:rPr>
        <w:t>а</w:t>
      </w:r>
      <w:r w:rsidRPr="00815787">
        <w:rPr>
          <w:b/>
          <w:bCs/>
          <w:spacing w:val="-1"/>
          <w:sz w:val="28"/>
          <w:szCs w:val="28"/>
        </w:rPr>
        <w:t>ционн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 xml:space="preserve">е </w:t>
      </w:r>
      <w:r w:rsidRPr="00815787">
        <w:rPr>
          <w:b/>
          <w:bCs/>
          <w:spacing w:val="-2"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z w:val="28"/>
          <w:szCs w:val="28"/>
        </w:rPr>
        <w:t>ес</w:t>
      </w:r>
      <w:r w:rsidRPr="00815787">
        <w:rPr>
          <w:b/>
          <w:bCs/>
          <w:spacing w:val="2"/>
          <w:sz w:val="28"/>
          <w:szCs w:val="28"/>
        </w:rPr>
        <w:t>п</w:t>
      </w:r>
      <w:r w:rsidRPr="00815787">
        <w:rPr>
          <w:b/>
          <w:bCs/>
          <w:sz w:val="28"/>
          <w:szCs w:val="28"/>
        </w:rPr>
        <w:t>ечен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 xml:space="preserve">е </w:t>
      </w:r>
      <w:r w:rsidRPr="00815787">
        <w:rPr>
          <w:b/>
          <w:bCs/>
          <w:spacing w:val="-3"/>
          <w:sz w:val="28"/>
          <w:szCs w:val="28"/>
        </w:rPr>
        <w:t>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сц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</w:t>
      </w:r>
    </w:p>
    <w:p w14:paraId="521418E1" w14:textId="77777777" w:rsidR="005460B8" w:rsidRPr="005460B8" w:rsidRDefault="005460B8" w:rsidP="00815787">
      <w:pPr>
        <w:ind w:firstLine="0"/>
      </w:pPr>
    </w:p>
    <w:p w14:paraId="3D4E01DA" w14:textId="51908779" w:rsidR="005460B8" w:rsidRPr="009B40BB" w:rsidRDefault="005460B8" w:rsidP="009E6556">
      <w:pPr>
        <w:ind w:firstLine="0"/>
        <w:rPr>
          <w:szCs w:val="24"/>
        </w:rPr>
      </w:pPr>
      <w:proofErr w:type="gramStart"/>
      <w:r w:rsidRPr="00815787">
        <w:rPr>
          <w:b/>
          <w:bCs/>
        </w:rPr>
        <w:t xml:space="preserve">11.1 </w:t>
      </w:r>
      <w:r w:rsidRPr="00815787">
        <w:rPr>
          <w:b/>
          <w:bCs/>
          <w:spacing w:val="36"/>
        </w:rPr>
        <w:t xml:space="preserve"> </w:t>
      </w:r>
      <w:r w:rsidRPr="00815787">
        <w:rPr>
          <w:b/>
          <w:bCs/>
        </w:rPr>
        <w:t>Основ</w:t>
      </w:r>
      <w:r w:rsidRPr="00815787">
        <w:rPr>
          <w:b/>
          <w:bCs/>
          <w:spacing w:val="1"/>
        </w:rPr>
        <w:t>н</w:t>
      </w:r>
      <w:r w:rsidRPr="00815787">
        <w:rPr>
          <w:b/>
          <w:bCs/>
        </w:rPr>
        <w:t>ая</w:t>
      </w:r>
      <w:proofErr w:type="gramEnd"/>
      <w:r w:rsidRPr="00815787">
        <w:rPr>
          <w:b/>
          <w:bCs/>
        </w:rPr>
        <w:t xml:space="preserve"> л</w:t>
      </w:r>
      <w:r w:rsidRPr="00815787">
        <w:rPr>
          <w:b/>
          <w:bCs/>
          <w:spacing w:val="-2"/>
        </w:rPr>
        <w:t>и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1"/>
        </w:rPr>
        <w:t>е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а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2"/>
        </w:rPr>
        <w:t>у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а</w:t>
      </w:r>
    </w:p>
    <w:p w14:paraId="330C738E" w14:textId="77777777" w:rsidR="00375126" w:rsidRPr="00E272F9" w:rsidRDefault="00375126" w:rsidP="00815787">
      <w:pPr>
        <w:pStyle w:val="af2"/>
        <w:numPr>
          <w:ilvl w:val="0"/>
          <w:numId w:val="44"/>
        </w:numPr>
        <w:jc w:val="both"/>
        <w:rPr>
          <w:szCs w:val="24"/>
        </w:rPr>
      </w:pPr>
      <w:r w:rsidRPr="00E272F9">
        <w:rPr>
          <w:rFonts w:ascii="Times New Roman" w:hAnsi="Times New Roman"/>
          <w:iCs/>
          <w:sz w:val="24"/>
          <w:szCs w:val="24"/>
        </w:rPr>
        <w:t xml:space="preserve">Бут </w:t>
      </w:r>
      <w:proofErr w:type="spellStart"/>
      <w:r w:rsidRPr="00E272F9">
        <w:rPr>
          <w:rFonts w:ascii="Times New Roman" w:hAnsi="Times New Roman"/>
          <w:iCs/>
          <w:sz w:val="24"/>
          <w:szCs w:val="24"/>
        </w:rPr>
        <w:t>Свини</w:t>
      </w:r>
      <w:proofErr w:type="spellEnd"/>
      <w:r w:rsidRPr="00E272F9">
        <w:rPr>
          <w:rFonts w:ascii="Times New Roman" w:hAnsi="Times New Roman"/>
          <w:iCs/>
          <w:sz w:val="24"/>
          <w:szCs w:val="24"/>
        </w:rPr>
        <w:t xml:space="preserve"> Л., </w:t>
      </w:r>
      <w:proofErr w:type="spellStart"/>
      <w:r w:rsidRPr="00E272F9">
        <w:rPr>
          <w:rFonts w:ascii="Times New Roman" w:hAnsi="Times New Roman"/>
          <w:iCs/>
          <w:sz w:val="24"/>
          <w:szCs w:val="24"/>
        </w:rPr>
        <w:t>Медоуз</w:t>
      </w:r>
      <w:proofErr w:type="spellEnd"/>
      <w:r w:rsidRPr="00E272F9">
        <w:rPr>
          <w:rFonts w:ascii="Times New Roman" w:hAnsi="Times New Roman"/>
          <w:iCs/>
          <w:sz w:val="24"/>
          <w:szCs w:val="24"/>
        </w:rPr>
        <w:t xml:space="preserve"> Д. Сборник игр для развития системного мышления. М.: Просвещение</w:t>
      </w:r>
      <w:r w:rsidRPr="00E272F9">
        <w:rPr>
          <w:rFonts w:ascii="Times New Roman" w:hAnsi="Times New Roman"/>
          <w:sz w:val="24"/>
          <w:szCs w:val="24"/>
        </w:rPr>
        <w:t>, 2007.</w:t>
      </w:r>
    </w:p>
    <w:p w14:paraId="19E79B1D" w14:textId="48D18300" w:rsidR="00A35D85" w:rsidRPr="004A7CB4" w:rsidRDefault="00A35D85" w:rsidP="00815787">
      <w:pPr>
        <w:pStyle w:val="af2"/>
        <w:numPr>
          <w:ilvl w:val="0"/>
          <w:numId w:val="44"/>
        </w:numPr>
        <w:jc w:val="both"/>
        <w:rPr>
          <w:iCs/>
          <w:szCs w:val="24"/>
        </w:rPr>
      </w:pPr>
      <w:proofErr w:type="spellStart"/>
      <w:r w:rsidRPr="00815787">
        <w:rPr>
          <w:rFonts w:ascii="Times New Roman" w:hAnsi="Times New Roman"/>
          <w:iCs/>
          <w:sz w:val="24"/>
          <w:szCs w:val="24"/>
        </w:rPr>
        <w:t>Сенге</w:t>
      </w:r>
      <w:proofErr w:type="spellEnd"/>
      <w:r w:rsidRPr="00815787">
        <w:rPr>
          <w:rFonts w:ascii="Times New Roman" w:hAnsi="Times New Roman"/>
          <w:iCs/>
          <w:sz w:val="24"/>
          <w:szCs w:val="24"/>
        </w:rPr>
        <w:t xml:space="preserve"> Питер М. Пятая дисциплина. Искусство и практика обучающейся организации. М.: ЗАО «Олимп-Бизнес», 2009.</w:t>
      </w:r>
    </w:p>
    <w:p w14:paraId="749B6DBD" w14:textId="77777777" w:rsidR="00375126" w:rsidRPr="004A7CB4" w:rsidRDefault="00375126" w:rsidP="00815787">
      <w:pPr>
        <w:pStyle w:val="af2"/>
        <w:numPr>
          <w:ilvl w:val="0"/>
          <w:numId w:val="44"/>
        </w:numPr>
        <w:jc w:val="both"/>
        <w:rPr>
          <w:iCs/>
          <w:szCs w:val="24"/>
        </w:rPr>
      </w:pPr>
      <w:proofErr w:type="spellStart"/>
      <w:r w:rsidRPr="00815787">
        <w:rPr>
          <w:rFonts w:ascii="Times New Roman" w:hAnsi="Times New Roman"/>
          <w:iCs/>
          <w:sz w:val="24"/>
          <w:szCs w:val="24"/>
        </w:rPr>
        <w:t>Чошанов</w:t>
      </w:r>
      <w:proofErr w:type="spellEnd"/>
      <w:r w:rsidRPr="00815787">
        <w:rPr>
          <w:rFonts w:ascii="Times New Roman" w:hAnsi="Times New Roman"/>
          <w:iCs/>
          <w:sz w:val="24"/>
          <w:szCs w:val="24"/>
        </w:rPr>
        <w:t xml:space="preserve"> М.А. Инженерия обучающих технологий. М.: БИНОМ. Лаборатория знаний, 2011.</w:t>
      </w:r>
    </w:p>
    <w:p w14:paraId="38747659" w14:textId="77777777" w:rsidR="00FC1E7E" w:rsidRPr="004A7CB4" w:rsidRDefault="007E7520" w:rsidP="00815787">
      <w:pPr>
        <w:pStyle w:val="af2"/>
        <w:numPr>
          <w:ilvl w:val="0"/>
          <w:numId w:val="44"/>
        </w:numPr>
        <w:jc w:val="both"/>
        <w:rPr>
          <w:szCs w:val="24"/>
        </w:rPr>
      </w:pPr>
      <w:proofErr w:type="spellStart"/>
      <w:r w:rsidRPr="00815787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815787">
        <w:rPr>
          <w:rFonts w:ascii="Times New Roman" w:hAnsi="Times New Roman"/>
          <w:sz w:val="24"/>
          <w:szCs w:val="24"/>
        </w:rPr>
        <w:t xml:space="preserve"> Д.Б. Избранные психологические труды.М.,1989.</w:t>
      </w:r>
    </w:p>
    <w:p w14:paraId="3625B4C8" w14:textId="0888529E" w:rsidR="005460B8" w:rsidRPr="009B40BB" w:rsidRDefault="005460B8" w:rsidP="00815787">
      <w:pPr>
        <w:ind w:firstLine="0"/>
        <w:rPr>
          <w:szCs w:val="24"/>
        </w:rPr>
      </w:pPr>
      <w:proofErr w:type="gramStart"/>
      <w:r w:rsidRPr="00815787">
        <w:rPr>
          <w:b/>
          <w:bCs/>
        </w:rPr>
        <w:t>11.</w:t>
      </w:r>
      <w:r w:rsidR="009E6556">
        <w:rPr>
          <w:b/>
          <w:bCs/>
        </w:rPr>
        <w:t>2</w:t>
      </w:r>
      <w:r w:rsidRPr="00815787">
        <w:rPr>
          <w:b/>
          <w:bCs/>
        </w:rPr>
        <w:t xml:space="preserve"> </w:t>
      </w:r>
      <w:r w:rsidRPr="00815787">
        <w:rPr>
          <w:b/>
          <w:bCs/>
          <w:spacing w:val="36"/>
        </w:rPr>
        <w:t xml:space="preserve"> </w:t>
      </w:r>
      <w:r w:rsidRPr="00815787">
        <w:rPr>
          <w:b/>
          <w:bCs/>
        </w:rPr>
        <w:t>До</w:t>
      </w:r>
      <w:r w:rsidRPr="00815787">
        <w:rPr>
          <w:b/>
          <w:bCs/>
          <w:spacing w:val="1"/>
        </w:rPr>
        <w:t>п</w:t>
      </w:r>
      <w:r w:rsidRPr="00815787">
        <w:rPr>
          <w:b/>
          <w:bCs/>
        </w:rPr>
        <w:t>олн</w:t>
      </w:r>
      <w:r w:rsidRPr="00815787">
        <w:rPr>
          <w:b/>
          <w:bCs/>
          <w:spacing w:val="-1"/>
        </w:rPr>
        <w:t>и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1"/>
        </w:rPr>
        <w:t>е</w:t>
      </w:r>
      <w:r w:rsidRPr="00815787">
        <w:rPr>
          <w:b/>
          <w:bCs/>
        </w:rPr>
        <w:t>ль</w:t>
      </w:r>
      <w:r w:rsidRPr="00815787">
        <w:rPr>
          <w:b/>
          <w:bCs/>
          <w:spacing w:val="1"/>
        </w:rPr>
        <w:t>н</w:t>
      </w:r>
      <w:r w:rsidRPr="00815787">
        <w:rPr>
          <w:b/>
          <w:bCs/>
        </w:rPr>
        <w:t>ая</w:t>
      </w:r>
      <w:proofErr w:type="gramEnd"/>
      <w:r w:rsidRPr="00815787">
        <w:rPr>
          <w:b/>
          <w:bCs/>
        </w:rPr>
        <w:t xml:space="preserve"> л</w:t>
      </w:r>
      <w:r w:rsidRPr="00815787">
        <w:rPr>
          <w:b/>
          <w:bCs/>
          <w:spacing w:val="-2"/>
        </w:rPr>
        <w:t>и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3"/>
        </w:rPr>
        <w:t>е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а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2"/>
        </w:rPr>
        <w:t>у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а</w:t>
      </w:r>
    </w:p>
    <w:p w14:paraId="05B65785" w14:textId="77777777" w:rsidR="009E6556" w:rsidRPr="004A7CB4" w:rsidRDefault="009E6556" w:rsidP="009E6556">
      <w:pPr>
        <w:pStyle w:val="af2"/>
        <w:numPr>
          <w:ilvl w:val="0"/>
          <w:numId w:val="44"/>
        </w:numPr>
        <w:jc w:val="both"/>
        <w:rPr>
          <w:szCs w:val="24"/>
          <w:lang w:val="en-US"/>
        </w:rPr>
      </w:pPr>
      <w:r w:rsidRPr="00815787">
        <w:rPr>
          <w:rFonts w:ascii="Times New Roman" w:hAnsi="Times New Roman"/>
          <w:sz w:val="24"/>
          <w:szCs w:val="24"/>
          <w:lang w:val="en-US"/>
        </w:rPr>
        <w:t>Merrill, M. D. (2002). First principles of instruction. Educational Technology Research and Development, 50, 43-59.</w:t>
      </w:r>
    </w:p>
    <w:p w14:paraId="3F484782" w14:textId="77777777" w:rsidR="009E6556" w:rsidRPr="004A7CB4" w:rsidRDefault="009E6556" w:rsidP="009E6556">
      <w:pPr>
        <w:pStyle w:val="af2"/>
        <w:numPr>
          <w:ilvl w:val="0"/>
          <w:numId w:val="44"/>
        </w:numPr>
        <w:jc w:val="both"/>
        <w:rPr>
          <w:szCs w:val="24"/>
        </w:rPr>
      </w:pPr>
      <w:proofErr w:type="spellStart"/>
      <w:r w:rsidRPr="00815787">
        <w:rPr>
          <w:rFonts w:ascii="Times New Roman" w:hAnsi="Times New Roman"/>
          <w:sz w:val="24"/>
          <w:szCs w:val="24"/>
          <w:lang w:val="en-US"/>
        </w:rPr>
        <w:t>Renkl</w:t>
      </w:r>
      <w:proofErr w:type="spellEnd"/>
      <w:r w:rsidRPr="00815787">
        <w:rPr>
          <w:rFonts w:ascii="Times New Roman" w:hAnsi="Times New Roman"/>
          <w:sz w:val="24"/>
          <w:szCs w:val="24"/>
          <w:lang w:val="en-US"/>
        </w:rPr>
        <w:t>, A. (2002). Worked-out examples: instructional explanations support learning by self-explanations. Learning</w:t>
      </w:r>
      <w:r w:rsidRPr="00815787">
        <w:rPr>
          <w:rFonts w:ascii="Times New Roman" w:hAnsi="Times New Roman"/>
          <w:sz w:val="24"/>
          <w:szCs w:val="24"/>
        </w:rPr>
        <w:t xml:space="preserve"> </w:t>
      </w:r>
      <w:r w:rsidRPr="00815787">
        <w:rPr>
          <w:rFonts w:ascii="Times New Roman" w:hAnsi="Times New Roman"/>
          <w:sz w:val="24"/>
          <w:szCs w:val="24"/>
          <w:lang w:val="en-US"/>
        </w:rPr>
        <w:t>and</w:t>
      </w:r>
      <w:r w:rsidRPr="00815787">
        <w:rPr>
          <w:rFonts w:ascii="Times New Roman" w:hAnsi="Times New Roman"/>
          <w:sz w:val="24"/>
          <w:szCs w:val="24"/>
        </w:rPr>
        <w:t xml:space="preserve"> </w:t>
      </w:r>
      <w:r w:rsidRPr="00815787">
        <w:rPr>
          <w:rFonts w:ascii="Times New Roman" w:hAnsi="Times New Roman"/>
          <w:sz w:val="24"/>
          <w:szCs w:val="24"/>
          <w:lang w:val="en-US"/>
        </w:rPr>
        <w:t>Instruction</w:t>
      </w:r>
      <w:r w:rsidRPr="00815787">
        <w:rPr>
          <w:rFonts w:ascii="Times New Roman" w:hAnsi="Times New Roman"/>
          <w:sz w:val="24"/>
          <w:szCs w:val="24"/>
        </w:rPr>
        <w:t xml:space="preserve">, 12, 529-556.  </w:t>
      </w:r>
    </w:p>
    <w:p w14:paraId="41C529CB" w14:textId="77777777" w:rsidR="002A2C97" w:rsidRPr="00815787" w:rsidRDefault="002A2C97" w:rsidP="00815787">
      <w:pPr>
        <w:ind w:firstLine="0"/>
      </w:pPr>
    </w:p>
    <w:p w14:paraId="43E1372C" w14:textId="63CA3E73" w:rsidR="005460B8" w:rsidRPr="00815787" w:rsidRDefault="005460B8">
      <w:pPr>
        <w:ind w:firstLine="0"/>
        <w:rPr>
          <w:b/>
          <w:bCs/>
        </w:rPr>
      </w:pPr>
      <w:proofErr w:type="gramStart"/>
      <w:r w:rsidRPr="00815787">
        <w:rPr>
          <w:b/>
          <w:bCs/>
        </w:rPr>
        <w:t>11.</w:t>
      </w:r>
      <w:r w:rsidR="009E6556">
        <w:rPr>
          <w:b/>
          <w:bCs/>
        </w:rPr>
        <w:t>3</w:t>
      </w:r>
      <w:r w:rsidRPr="00815787">
        <w:rPr>
          <w:b/>
          <w:bCs/>
        </w:rPr>
        <w:t xml:space="preserve"> </w:t>
      </w:r>
      <w:r w:rsidRPr="00815787">
        <w:rPr>
          <w:b/>
          <w:bCs/>
          <w:spacing w:val="36"/>
        </w:rPr>
        <w:t xml:space="preserve"> </w:t>
      </w:r>
      <w:r w:rsidRPr="00815787">
        <w:rPr>
          <w:b/>
          <w:bCs/>
        </w:rPr>
        <w:t>Сп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аво</w:t>
      </w:r>
      <w:r w:rsidRPr="00815787">
        <w:rPr>
          <w:b/>
          <w:bCs/>
          <w:spacing w:val="-1"/>
        </w:rPr>
        <w:t>ч</w:t>
      </w:r>
      <w:r w:rsidRPr="00815787">
        <w:rPr>
          <w:b/>
          <w:bCs/>
          <w:spacing w:val="1"/>
        </w:rPr>
        <w:t>ни</w:t>
      </w:r>
      <w:r w:rsidRPr="00815787">
        <w:rPr>
          <w:b/>
          <w:bCs/>
          <w:spacing w:val="-1"/>
        </w:rPr>
        <w:t>к</w:t>
      </w:r>
      <w:r w:rsidRPr="00815787">
        <w:rPr>
          <w:b/>
          <w:bCs/>
          <w:spacing w:val="1"/>
        </w:rPr>
        <w:t>и</w:t>
      </w:r>
      <w:proofErr w:type="gramEnd"/>
      <w:r w:rsidRPr="00815787">
        <w:rPr>
          <w:b/>
          <w:bCs/>
        </w:rPr>
        <w:t xml:space="preserve">, </w:t>
      </w:r>
      <w:r w:rsidRPr="00815787">
        <w:rPr>
          <w:b/>
          <w:bCs/>
          <w:spacing w:val="-1"/>
        </w:rPr>
        <w:t>с</w:t>
      </w:r>
      <w:r w:rsidRPr="00815787">
        <w:rPr>
          <w:b/>
          <w:bCs/>
        </w:rPr>
        <w:t>ловар</w:t>
      </w:r>
      <w:r w:rsidRPr="00815787">
        <w:rPr>
          <w:b/>
          <w:bCs/>
          <w:spacing w:val="1"/>
        </w:rPr>
        <w:t>и</w:t>
      </w:r>
      <w:r w:rsidRPr="00815787">
        <w:rPr>
          <w:b/>
          <w:bCs/>
        </w:rPr>
        <w:t>, эн</w:t>
      </w:r>
      <w:r w:rsidRPr="00815787">
        <w:rPr>
          <w:b/>
          <w:bCs/>
          <w:spacing w:val="1"/>
        </w:rPr>
        <w:t>ц</w:t>
      </w:r>
      <w:r w:rsidRPr="00815787">
        <w:rPr>
          <w:b/>
          <w:bCs/>
          <w:spacing w:val="-1"/>
        </w:rPr>
        <w:t>и</w:t>
      </w:r>
      <w:r w:rsidRPr="00815787">
        <w:rPr>
          <w:b/>
          <w:bCs/>
          <w:spacing w:val="1"/>
        </w:rPr>
        <w:t>к</w:t>
      </w:r>
      <w:r w:rsidRPr="00815787">
        <w:rPr>
          <w:b/>
          <w:bCs/>
        </w:rPr>
        <w:t>лоп</w:t>
      </w:r>
      <w:r w:rsidRPr="00815787">
        <w:rPr>
          <w:b/>
          <w:bCs/>
          <w:spacing w:val="-1"/>
        </w:rPr>
        <w:t>е</w:t>
      </w:r>
      <w:r w:rsidRPr="00815787">
        <w:rPr>
          <w:b/>
          <w:bCs/>
          <w:spacing w:val="1"/>
        </w:rPr>
        <w:t>ди</w:t>
      </w:r>
      <w:r w:rsidRPr="00815787">
        <w:rPr>
          <w:b/>
          <w:bCs/>
        </w:rPr>
        <w:t>и</w:t>
      </w:r>
    </w:p>
    <w:p w14:paraId="2FFB216B" w14:textId="468D25C4" w:rsidR="0069309B" w:rsidRPr="009B40BB" w:rsidRDefault="0069309B" w:rsidP="00815787">
      <w:pPr>
        <w:ind w:firstLine="0"/>
        <w:rPr>
          <w:szCs w:val="24"/>
        </w:rPr>
      </w:pPr>
      <w:r w:rsidRPr="00815787">
        <w:t>Нет</w:t>
      </w:r>
    </w:p>
    <w:p w14:paraId="320E7870" w14:textId="77777777" w:rsidR="005460B8" w:rsidRPr="009B40BB" w:rsidRDefault="005460B8" w:rsidP="005460B8">
      <w:pPr>
        <w:spacing w:line="200" w:lineRule="exact"/>
      </w:pPr>
    </w:p>
    <w:p w14:paraId="702F3847" w14:textId="5AB1EC30" w:rsidR="005460B8" w:rsidRPr="00815787" w:rsidRDefault="005460B8">
      <w:pPr>
        <w:ind w:firstLine="0"/>
        <w:rPr>
          <w:b/>
          <w:bCs/>
        </w:rPr>
      </w:pPr>
      <w:proofErr w:type="gramStart"/>
      <w:r w:rsidRPr="00815787">
        <w:rPr>
          <w:b/>
          <w:bCs/>
        </w:rPr>
        <w:t>11.</w:t>
      </w:r>
      <w:r w:rsidR="009E6556">
        <w:rPr>
          <w:b/>
          <w:bCs/>
        </w:rPr>
        <w:t>4</w:t>
      </w:r>
      <w:r w:rsidRPr="00815787">
        <w:rPr>
          <w:b/>
          <w:bCs/>
        </w:rPr>
        <w:t xml:space="preserve"> </w:t>
      </w:r>
      <w:r w:rsidRPr="00815787">
        <w:rPr>
          <w:b/>
          <w:bCs/>
          <w:spacing w:val="36"/>
        </w:rPr>
        <w:t xml:space="preserve"> </w:t>
      </w:r>
      <w:r w:rsidRPr="00815787">
        <w:rPr>
          <w:b/>
          <w:bCs/>
        </w:rPr>
        <w:t>П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о</w:t>
      </w:r>
      <w:r w:rsidRPr="00815787">
        <w:rPr>
          <w:b/>
          <w:bCs/>
          <w:spacing w:val="-1"/>
        </w:rPr>
        <w:t>г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аммные</w:t>
      </w:r>
      <w:proofErr w:type="gramEnd"/>
      <w:r w:rsidRPr="00815787">
        <w:rPr>
          <w:b/>
          <w:bCs/>
          <w:spacing w:val="-1"/>
        </w:rPr>
        <w:t xml:space="preserve"> с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  <w:spacing w:val="-1"/>
        </w:rPr>
        <w:t>е</w:t>
      </w:r>
      <w:r w:rsidRPr="00815787">
        <w:rPr>
          <w:b/>
          <w:bCs/>
          <w:spacing w:val="1"/>
        </w:rPr>
        <w:t>д</w:t>
      </w:r>
      <w:r w:rsidRPr="00815787">
        <w:rPr>
          <w:b/>
          <w:bCs/>
          <w:spacing w:val="-1"/>
        </w:rPr>
        <w:t>с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2"/>
        </w:rPr>
        <w:t>в</w:t>
      </w:r>
      <w:r w:rsidRPr="00815787">
        <w:rPr>
          <w:b/>
          <w:bCs/>
        </w:rPr>
        <w:t>а</w:t>
      </w:r>
    </w:p>
    <w:p w14:paraId="70FB854E" w14:textId="42EEB76A" w:rsidR="0069309B" w:rsidRPr="009B40BB" w:rsidRDefault="0069309B" w:rsidP="00815787">
      <w:pPr>
        <w:ind w:firstLine="0"/>
        <w:rPr>
          <w:szCs w:val="24"/>
        </w:rPr>
      </w:pPr>
      <w:r w:rsidRPr="00815787">
        <w:t>Нет</w:t>
      </w:r>
    </w:p>
    <w:p w14:paraId="5E8EE298" w14:textId="77777777" w:rsidR="005460B8" w:rsidRPr="009B40BB" w:rsidRDefault="005460B8" w:rsidP="005460B8">
      <w:pPr>
        <w:spacing w:before="4" w:line="120" w:lineRule="exact"/>
        <w:rPr>
          <w:sz w:val="12"/>
          <w:szCs w:val="12"/>
        </w:rPr>
      </w:pPr>
    </w:p>
    <w:p w14:paraId="2A97C327" w14:textId="5AFF395E" w:rsidR="005460B8" w:rsidRPr="00815787" w:rsidRDefault="005460B8">
      <w:pPr>
        <w:ind w:firstLine="0"/>
        <w:rPr>
          <w:b/>
          <w:bCs/>
        </w:rPr>
      </w:pPr>
      <w:proofErr w:type="gramStart"/>
      <w:r w:rsidRPr="00815787">
        <w:rPr>
          <w:b/>
          <w:bCs/>
        </w:rPr>
        <w:t xml:space="preserve">11.6 </w:t>
      </w:r>
      <w:r w:rsidRPr="00815787">
        <w:rPr>
          <w:b/>
          <w:bCs/>
          <w:spacing w:val="36"/>
        </w:rPr>
        <w:t xml:space="preserve"> </w:t>
      </w:r>
      <w:r w:rsidRPr="00815787">
        <w:rPr>
          <w:b/>
          <w:bCs/>
        </w:rPr>
        <w:t>Д</w:t>
      </w:r>
      <w:r w:rsidRPr="00815787">
        <w:rPr>
          <w:b/>
          <w:bCs/>
          <w:spacing w:val="1"/>
        </w:rPr>
        <w:t>и</w:t>
      </w:r>
      <w:r w:rsidRPr="00815787">
        <w:rPr>
          <w:b/>
          <w:bCs/>
          <w:spacing w:val="-1"/>
        </w:rPr>
        <w:t>с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</w:rPr>
        <w:t>а</w:t>
      </w:r>
      <w:r w:rsidRPr="00815787">
        <w:rPr>
          <w:b/>
          <w:bCs/>
          <w:spacing w:val="-1"/>
        </w:rPr>
        <w:t>н</w:t>
      </w:r>
      <w:r w:rsidRPr="00815787">
        <w:rPr>
          <w:b/>
          <w:bCs/>
          <w:spacing w:val="1"/>
        </w:rPr>
        <w:t>ци</w:t>
      </w:r>
      <w:r w:rsidRPr="00815787">
        <w:rPr>
          <w:b/>
          <w:bCs/>
          <w:spacing w:val="-2"/>
        </w:rPr>
        <w:t>о</w:t>
      </w:r>
      <w:r w:rsidRPr="00815787">
        <w:rPr>
          <w:b/>
          <w:bCs/>
          <w:spacing w:val="1"/>
        </w:rPr>
        <w:t>нн</w:t>
      </w:r>
      <w:r w:rsidRPr="00815787">
        <w:rPr>
          <w:b/>
          <w:bCs/>
        </w:rPr>
        <w:t>ая</w:t>
      </w:r>
      <w:proofErr w:type="gramEnd"/>
      <w:r w:rsidRPr="00815787">
        <w:rPr>
          <w:b/>
          <w:bCs/>
        </w:rPr>
        <w:t xml:space="preserve"> п</w:t>
      </w:r>
      <w:r w:rsidRPr="00815787">
        <w:rPr>
          <w:b/>
          <w:bCs/>
          <w:spacing w:val="-2"/>
        </w:rPr>
        <w:t>о</w:t>
      </w:r>
      <w:r w:rsidRPr="00815787">
        <w:rPr>
          <w:b/>
          <w:bCs/>
          <w:spacing w:val="1"/>
        </w:rPr>
        <w:t>дд</w:t>
      </w:r>
      <w:r w:rsidRPr="00815787">
        <w:rPr>
          <w:b/>
          <w:bCs/>
          <w:spacing w:val="-3"/>
        </w:rPr>
        <w:t>е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  <w:spacing w:val="-4"/>
        </w:rPr>
        <w:t>ж</w:t>
      </w:r>
      <w:r w:rsidRPr="00815787">
        <w:rPr>
          <w:b/>
          <w:bCs/>
          <w:spacing w:val="1"/>
        </w:rPr>
        <w:t>к</w:t>
      </w:r>
      <w:r w:rsidRPr="00815787">
        <w:rPr>
          <w:b/>
          <w:bCs/>
        </w:rPr>
        <w:t xml:space="preserve">а </w:t>
      </w:r>
      <w:r w:rsidRPr="00815787">
        <w:rPr>
          <w:b/>
          <w:bCs/>
          <w:spacing w:val="1"/>
        </w:rPr>
        <w:t>ди</w:t>
      </w:r>
      <w:r w:rsidRPr="00815787">
        <w:rPr>
          <w:b/>
          <w:bCs/>
          <w:spacing w:val="-1"/>
        </w:rPr>
        <w:t>с</w:t>
      </w:r>
      <w:r w:rsidRPr="00815787">
        <w:rPr>
          <w:b/>
          <w:bCs/>
          <w:spacing w:val="1"/>
        </w:rPr>
        <w:t>цип</w:t>
      </w:r>
      <w:r w:rsidRPr="00815787">
        <w:rPr>
          <w:b/>
          <w:bCs/>
        </w:rPr>
        <w:t>ли</w:t>
      </w:r>
      <w:r w:rsidRPr="00815787">
        <w:rPr>
          <w:b/>
          <w:bCs/>
          <w:spacing w:val="1"/>
        </w:rPr>
        <w:t>н</w:t>
      </w:r>
      <w:r w:rsidRPr="00815787">
        <w:rPr>
          <w:b/>
          <w:bCs/>
        </w:rPr>
        <w:t>ы</w:t>
      </w:r>
    </w:p>
    <w:p w14:paraId="0C48BF84" w14:textId="3C8C0452" w:rsidR="0069309B" w:rsidRPr="005460B8" w:rsidRDefault="0069309B" w:rsidP="00815787">
      <w:pPr>
        <w:ind w:firstLine="0"/>
        <w:rPr>
          <w:szCs w:val="24"/>
        </w:rPr>
      </w:pPr>
      <w:r w:rsidRPr="00815787">
        <w:t>Нет</w:t>
      </w:r>
    </w:p>
    <w:p w14:paraId="1B267228" w14:textId="77777777" w:rsidR="005460B8" w:rsidRPr="009B40BB" w:rsidRDefault="005460B8" w:rsidP="005460B8">
      <w:pPr>
        <w:spacing w:line="200" w:lineRule="exact"/>
      </w:pPr>
    </w:p>
    <w:p w14:paraId="2CF62AD8" w14:textId="77777777" w:rsidR="005460B8" w:rsidRPr="00815787" w:rsidRDefault="005460B8" w:rsidP="00815787">
      <w:pPr>
        <w:ind w:firstLine="0"/>
        <w:rPr>
          <w:sz w:val="28"/>
          <w:szCs w:val="28"/>
        </w:rPr>
      </w:pPr>
      <w:proofErr w:type="gramStart"/>
      <w:r w:rsidRPr="00815787">
        <w:rPr>
          <w:b/>
          <w:bCs/>
          <w:spacing w:val="1"/>
          <w:sz w:val="28"/>
          <w:szCs w:val="28"/>
        </w:rPr>
        <w:t>1</w:t>
      </w:r>
      <w:r w:rsidRPr="00815787">
        <w:rPr>
          <w:b/>
          <w:bCs/>
          <w:sz w:val="28"/>
          <w:szCs w:val="28"/>
        </w:rPr>
        <w:t xml:space="preserve">2 </w:t>
      </w:r>
      <w:r w:rsidRPr="00815787">
        <w:rPr>
          <w:b/>
          <w:bCs/>
          <w:spacing w:val="10"/>
          <w:sz w:val="28"/>
          <w:szCs w:val="28"/>
        </w:rPr>
        <w:t xml:space="preserve"> </w:t>
      </w:r>
      <w:r w:rsidRPr="00815787">
        <w:rPr>
          <w:b/>
          <w:bCs/>
          <w:spacing w:val="-1"/>
          <w:sz w:val="28"/>
          <w:szCs w:val="28"/>
        </w:rPr>
        <w:t>М</w:t>
      </w:r>
      <w:r w:rsidRPr="00815787">
        <w:rPr>
          <w:b/>
          <w:bCs/>
          <w:spacing w:val="1"/>
          <w:sz w:val="28"/>
          <w:szCs w:val="28"/>
        </w:rPr>
        <w:t>ат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-1"/>
          <w:sz w:val="28"/>
          <w:szCs w:val="28"/>
        </w:rPr>
        <w:t>иа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z w:val="28"/>
          <w:szCs w:val="28"/>
        </w:rPr>
        <w:t>ьн</w:t>
      </w:r>
      <w:r w:rsidRPr="00815787">
        <w:rPr>
          <w:b/>
          <w:bCs/>
          <w:spacing w:val="1"/>
          <w:sz w:val="28"/>
          <w:szCs w:val="28"/>
        </w:rPr>
        <w:t>о</w:t>
      </w:r>
      <w:proofErr w:type="gramEnd"/>
      <w:r w:rsidRPr="00815787">
        <w:rPr>
          <w:b/>
          <w:bCs/>
          <w:spacing w:val="-2"/>
          <w:sz w:val="28"/>
          <w:szCs w:val="28"/>
        </w:rPr>
        <w:t>-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х</w:t>
      </w:r>
      <w:r w:rsidRPr="00815787">
        <w:rPr>
          <w:b/>
          <w:bCs/>
          <w:spacing w:val="-3"/>
          <w:sz w:val="28"/>
          <w:szCs w:val="28"/>
        </w:rPr>
        <w:t>н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ческое</w:t>
      </w:r>
      <w:r w:rsidRPr="00815787">
        <w:rPr>
          <w:b/>
          <w:bCs/>
          <w:spacing w:val="-2"/>
          <w:sz w:val="28"/>
          <w:szCs w:val="28"/>
        </w:rPr>
        <w:t xml:space="preserve"> </w:t>
      </w:r>
      <w:r w:rsidRPr="00815787">
        <w:rPr>
          <w:b/>
          <w:bCs/>
          <w:spacing w:val="1"/>
          <w:sz w:val="28"/>
          <w:szCs w:val="28"/>
        </w:rPr>
        <w:t>об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z w:val="28"/>
          <w:szCs w:val="28"/>
        </w:rPr>
        <w:t>спече</w:t>
      </w:r>
      <w:r w:rsidRPr="00815787">
        <w:rPr>
          <w:b/>
          <w:bCs/>
          <w:spacing w:val="-4"/>
          <w:sz w:val="28"/>
          <w:szCs w:val="28"/>
        </w:rPr>
        <w:t>н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 xml:space="preserve">е </w:t>
      </w:r>
      <w:r w:rsidRPr="00815787">
        <w:rPr>
          <w:b/>
          <w:bCs/>
          <w:spacing w:val="-1"/>
          <w:sz w:val="28"/>
          <w:szCs w:val="28"/>
        </w:rPr>
        <w:t>ди</w:t>
      </w:r>
      <w:r w:rsidRPr="00815787">
        <w:rPr>
          <w:b/>
          <w:bCs/>
          <w:sz w:val="28"/>
          <w:szCs w:val="28"/>
        </w:rPr>
        <w:t>сц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</w:t>
      </w:r>
    </w:p>
    <w:p w14:paraId="7AD670CA" w14:textId="77777777" w:rsidR="005460B8" w:rsidRPr="009B40BB" w:rsidRDefault="005460B8" w:rsidP="005460B8">
      <w:pPr>
        <w:spacing w:before="4" w:line="100" w:lineRule="exact"/>
        <w:rPr>
          <w:sz w:val="11"/>
          <w:szCs w:val="11"/>
        </w:rPr>
      </w:pPr>
    </w:p>
    <w:p w14:paraId="2C2F6D44" w14:textId="77777777" w:rsidR="009D3686" w:rsidRDefault="00B92D42" w:rsidP="00815787">
      <w:pPr>
        <w:ind w:firstLine="0"/>
        <w:jc w:val="both"/>
        <w:rPr>
          <w:b/>
          <w:szCs w:val="24"/>
        </w:rPr>
      </w:pPr>
      <w:r>
        <w:t xml:space="preserve">Для обеспечения образовательного процесса используются ноутбук, проектор, </w:t>
      </w:r>
      <w:proofErr w:type="spellStart"/>
      <w:r>
        <w:t>флипчар</w:t>
      </w:r>
      <w:r w:rsidR="00F742B5">
        <w:t>т</w:t>
      </w:r>
      <w:proofErr w:type="spellEnd"/>
      <w:r w:rsidR="00F742B5">
        <w:t>.</w:t>
      </w:r>
    </w:p>
    <w:sectPr w:rsidR="009D3686" w:rsidSect="00815787">
      <w:headerReference w:type="default" r:id="rId9"/>
      <w:footerReference w:type="default" r:id="rId10"/>
      <w:headerReference w:type="first" r:id="rId11"/>
      <w:pgSz w:w="11906" w:h="16838"/>
      <w:pgMar w:top="992" w:right="709" w:bottom="680" w:left="85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8F25D2" w16cid:durableId="1FEE12BE"/>
  <w16cid:commentId w16cid:paraId="15AABF29" w16cid:durableId="1FEE12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CC1C9" w14:textId="77777777" w:rsidR="00926ACE" w:rsidRDefault="00926ACE" w:rsidP="00074D27">
      <w:r>
        <w:separator/>
      </w:r>
    </w:p>
  </w:endnote>
  <w:endnote w:type="continuationSeparator" w:id="0">
    <w:p w14:paraId="0040E8EF" w14:textId="77777777" w:rsidR="00926ACE" w:rsidRDefault="00926ACE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261253"/>
      <w:docPartObj>
        <w:docPartGallery w:val="Page Numbers (Bottom of Page)"/>
        <w:docPartUnique/>
      </w:docPartObj>
    </w:sdtPr>
    <w:sdtEndPr/>
    <w:sdtContent>
      <w:p w14:paraId="5199932B" w14:textId="77777777" w:rsidR="002E14A9" w:rsidRDefault="002E14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CE">
          <w:rPr>
            <w:noProof/>
          </w:rPr>
          <w:t>7</w:t>
        </w:r>
        <w:r>
          <w:fldChar w:fldCharType="end"/>
        </w:r>
      </w:p>
    </w:sdtContent>
  </w:sdt>
  <w:p w14:paraId="0BAFB59C" w14:textId="77777777" w:rsidR="002E14A9" w:rsidRDefault="002E14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C75B1" w14:textId="77777777" w:rsidR="00926ACE" w:rsidRDefault="00926ACE" w:rsidP="00074D27">
      <w:r>
        <w:separator/>
      </w:r>
    </w:p>
  </w:footnote>
  <w:footnote w:type="continuationSeparator" w:id="0">
    <w:p w14:paraId="4F681C19" w14:textId="77777777" w:rsidR="00926ACE" w:rsidRDefault="00926ACE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5" w:type="dxa"/>
      <w:tblLayout w:type="fixed"/>
      <w:tblLook w:val="0000" w:firstRow="0" w:lastRow="0" w:firstColumn="0" w:lastColumn="0" w:noHBand="0" w:noVBand="0"/>
    </w:tblPr>
    <w:tblGrid>
      <w:gridCol w:w="1040"/>
      <w:gridCol w:w="9304"/>
    </w:tblGrid>
    <w:tr w:rsidR="002E14A9" w:rsidRPr="002E14A9" w14:paraId="448FAE85" w14:textId="77777777" w:rsidTr="00815787">
      <w:trPr>
        <w:trHeight w:val="977"/>
      </w:trPr>
      <w:tc>
        <w:tcPr>
          <w:tcW w:w="104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</w:tcBorders>
          <w:shd w:val="clear" w:color="auto" w:fill="auto"/>
        </w:tcPr>
        <w:p w14:paraId="5F62938A" w14:textId="77777777" w:rsidR="002E14A9" w:rsidRDefault="002E14A9" w:rsidP="00815787">
          <w:pPr>
            <w:pStyle w:val="a7"/>
            <w:ind w:firstLine="0"/>
          </w:pPr>
        </w:p>
      </w:tc>
      <w:tc>
        <w:tcPr>
          <w:tcW w:w="9304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</w:tcPr>
        <w:p w14:paraId="63C300BA" w14:textId="77777777" w:rsidR="002E14A9" w:rsidRPr="00815787" w:rsidRDefault="002E14A9" w:rsidP="002E14A9">
          <w:pPr>
            <w:ind w:left="236"/>
            <w:jc w:val="center"/>
            <w:rPr>
              <w:sz w:val="20"/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F45E432" wp14:editId="675040D5">
                <wp:simplePos x="0" y="0"/>
                <wp:positionH relativeFrom="column">
                  <wp:posOffset>-254635</wp:posOffset>
                </wp:positionH>
                <wp:positionV relativeFrom="paragraph">
                  <wp:posOffset>38735</wp:posOffset>
                </wp:positionV>
                <wp:extent cx="519430" cy="504825"/>
                <wp:effectExtent l="0" t="0" r="0" b="9525"/>
                <wp:wrapTight wrapText="bothSides">
                  <wp:wrapPolygon edited="0">
                    <wp:start x="0" y="0"/>
                    <wp:lineTo x="0" y="21192"/>
                    <wp:lineTo x="20597" y="21192"/>
                    <wp:lineTo x="20597" y="0"/>
                    <wp:lineTo x="0" y="0"/>
                  </wp:wrapPolygon>
                </wp:wrapTight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FFD97A" w14:textId="77777777" w:rsidR="002E14A9" w:rsidRPr="00815787" w:rsidRDefault="002E14A9" w:rsidP="00815787">
          <w:pPr>
            <w:ind w:left="236"/>
            <w:rPr>
              <w:sz w:val="20"/>
              <w:szCs w:val="20"/>
            </w:rPr>
          </w:pPr>
          <w:r w:rsidRPr="00815787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14:paraId="54470B77" w14:textId="63563ACA" w:rsidR="002E14A9" w:rsidRPr="00815787" w:rsidRDefault="002E14A9" w:rsidP="009819BC">
          <w:pPr>
            <w:ind w:left="236"/>
            <w:rPr>
              <w:sz w:val="20"/>
              <w:szCs w:val="20"/>
            </w:rPr>
          </w:pPr>
          <w:r w:rsidRPr="00815787">
            <w:rPr>
              <w:sz w:val="20"/>
              <w:szCs w:val="20"/>
            </w:rPr>
            <w:t>Программа дисциплины «</w:t>
          </w:r>
          <w:r w:rsidR="009819BC">
            <w:rPr>
              <w:sz w:val="20"/>
              <w:szCs w:val="20"/>
            </w:rPr>
            <w:t>С</w:t>
          </w:r>
          <w:r w:rsidRPr="00815787">
            <w:rPr>
              <w:sz w:val="20"/>
              <w:szCs w:val="20"/>
            </w:rPr>
            <w:t xml:space="preserve">овременные теории обучения» </w:t>
          </w:r>
        </w:p>
      </w:tc>
    </w:tr>
  </w:tbl>
  <w:p w14:paraId="5726F96F" w14:textId="77777777" w:rsidR="002E14A9" w:rsidRDefault="002E14A9" w:rsidP="00815787">
    <w:pPr>
      <w:pStyle w:val="a7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EA9C" w14:textId="55508A3C" w:rsidR="00434978" w:rsidRDefault="00434978">
    <w:pPr>
      <w:pStyle w:val="a7"/>
    </w:pP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434978" w14:paraId="3AC52A61" w14:textId="77777777" w:rsidTr="00526A20">
      <w:tc>
        <w:tcPr>
          <w:tcW w:w="872" w:type="dxa"/>
        </w:tcPr>
        <w:p w14:paraId="732E33D1" w14:textId="02015A98" w:rsidR="00434978" w:rsidRDefault="00014DC2" w:rsidP="00434978">
          <w:pPr>
            <w:pStyle w:val="a7"/>
            <w:ind w:firstLine="0"/>
          </w:pPr>
          <w:r w:rsidRPr="00E8459F">
            <w:rPr>
              <w:noProof/>
              <w:lang w:eastAsia="ru-RU"/>
            </w:rPr>
            <w:drawing>
              <wp:inline distT="0" distB="0" distL="0" distR="0" wp14:anchorId="0935776F" wp14:editId="79DBD82E">
                <wp:extent cx="525780" cy="502920"/>
                <wp:effectExtent l="0" t="0" r="7620" b="0"/>
                <wp:docPr id="3" name="Рисунок 3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4E86CE43" w14:textId="77777777" w:rsidR="00434978" w:rsidRPr="00936668" w:rsidRDefault="00434978" w:rsidP="00434978">
          <w:pPr>
            <w:ind w:left="688" w:firstLine="141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14:paraId="24A3CB90" w14:textId="26F9AE1B" w:rsidR="00434978" w:rsidRPr="00060113" w:rsidRDefault="00434978" w:rsidP="00434978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Современные теории обучения</w:t>
          </w:r>
          <w:r>
            <w:rPr>
              <w:sz w:val="20"/>
              <w:szCs w:val="20"/>
            </w:rPr>
            <w:t>»</w:t>
          </w:r>
        </w:p>
      </w:tc>
    </w:tr>
  </w:tbl>
  <w:p w14:paraId="41460C50" w14:textId="54DA49DD" w:rsidR="00434978" w:rsidRDefault="00434978">
    <w:pPr>
      <w:pStyle w:val="a7"/>
    </w:pPr>
  </w:p>
  <w:p w14:paraId="5C2C4501" w14:textId="77777777" w:rsidR="0092391B" w:rsidRPr="0068711A" w:rsidRDefault="0092391B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E14D7F"/>
    <w:multiLevelType w:val="hybridMultilevel"/>
    <w:tmpl w:val="B2202D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664CBD"/>
    <w:multiLevelType w:val="hybridMultilevel"/>
    <w:tmpl w:val="5E2AF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3533F"/>
    <w:multiLevelType w:val="hybridMultilevel"/>
    <w:tmpl w:val="ACB42BE0"/>
    <w:lvl w:ilvl="0" w:tplc="77D4A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45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86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6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88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2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6C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A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09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9F14B5"/>
    <w:multiLevelType w:val="hybridMultilevel"/>
    <w:tmpl w:val="539867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3925E1"/>
    <w:multiLevelType w:val="hybridMultilevel"/>
    <w:tmpl w:val="B1C8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1CBD"/>
    <w:multiLevelType w:val="hybridMultilevel"/>
    <w:tmpl w:val="476C8158"/>
    <w:lvl w:ilvl="0" w:tplc="B590D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2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2B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2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E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0E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20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2A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5A1DE9"/>
    <w:multiLevelType w:val="hybridMultilevel"/>
    <w:tmpl w:val="A232D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9540E3"/>
    <w:multiLevelType w:val="hybridMultilevel"/>
    <w:tmpl w:val="FF62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846C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F056B"/>
    <w:multiLevelType w:val="hybridMultilevel"/>
    <w:tmpl w:val="2D5469C8"/>
    <w:lvl w:ilvl="0" w:tplc="29C02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D52B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55E4"/>
    <w:multiLevelType w:val="hybridMultilevel"/>
    <w:tmpl w:val="C0564106"/>
    <w:lvl w:ilvl="0" w:tplc="4FC839A4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C5727"/>
    <w:multiLevelType w:val="hybridMultilevel"/>
    <w:tmpl w:val="859C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F6D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263387"/>
    <w:multiLevelType w:val="hybridMultilevel"/>
    <w:tmpl w:val="A6EC3A7E"/>
    <w:lvl w:ilvl="0" w:tplc="3F563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BFE"/>
    <w:multiLevelType w:val="hybridMultilevel"/>
    <w:tmpl w:val="4F84059A"/>
    <w:lvl w:ilvl="0" w:tplc="272879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E8A4D3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C5C495F"/>
    <w:multiLevelType w:val="hybridMultilevel"/>
    <w:tmpl w:val="018CA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A21BB3"/>
    <w:multiLevelType w:val="hybridMultilevel"/>
    <w:tmpl w:val="B32AFC00"/>
    <w:lvl w:ilvl="0" w:tplc="2F50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27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43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8F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A0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6B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2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40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0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2197A64"/>
    <w:multiLevelType w:val="hybridMultilevel"/>
    <w:tmpl w:val="243A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560D2"/>
    <w:multiLevelType w:val="hybridMultilevel"/>
    <w:tmpl w:val="B8B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F39E7"/>
    <w:multiLevelType w:val="hybridMultilevel"/>
    <w:tmpl w:val="355EC1C2"/>
    <w:lvl w:ilvl="0" w:tplc="AF78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E4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E4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2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25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2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4C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2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4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73E5191"/>
    <w:multiLevelType w:val="multilevel"/>
    <w:tmpl w:val="6CD2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7846776"/>
    <w:multiLevelType w:val="hybridMultilevel"/>
    <w:tmpl w:val="ADBEC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17BC0"/>
    <w:multiLevelType w:val="hybridMultilevel"/>
    <w:tmpl w:val="6F0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90EBA"/>
    <w:multiLevelType w:val="hybridMultilevel"/>
    <w:tmpl w:val="4B00964E"/>
    <w:lvl w:ilvl="0" w:tplc="A17EF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4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4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48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85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A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8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6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C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FF292E"/>
    <w:multiLevelType w:val="hybridMultilevel"/>
    <w:tmpl w:val="0CF6A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E77F6"/>
    <w:multiLevelType w:val="hybridMultilevel"/>
    <w:tmpl w:val="D5FA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60BBC"/>
    <w:multiLevelType w:val="hybridMultilevel"/>
    <w:tmpl w:val="893EB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1A3E33"/>
    <w:multiLevelType w:val="hybridMultilevel"/>
    <w:tmpl w:val="FEEC46EA"/>
    <w:lvl w:ilvl="0" w:tplc="D88C2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F47DB"/>
    <w:multiLevelType w:val="hybridMultilevel"/>
    <w:tmpl w:val="9FE24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42329D"/>
    <w:multiLevelType w:val="hybridMultilevel"/>
    <w:tmpl w:val="CCEE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D4F36"/>
    <w:multiLevelType w:val="hybridMultilevel"/>
    <w:tmpl w:val="0BC6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E60413"/>
    <w:multiLevelType w:val="hybridMultilevel"/>
    <w:tmpl w:val="FB12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7"/>
  </w:num>
  <w:num w:numId="4">
    <w:abstractNumId w:val="28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16"/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33"/>
  </w:num>
  <w:num w:numId="16">
    <w:abstractNumId w:val="0"/>
  </w:num>
  <w:num w:numId="17">
    <w:abstractNumId w:val="5"/>
  </w:num>
  <w:num w:numId="18">
    <w:abstractNumId w:val="20"/>
  </w:num>
  <w:num w:numId="19">
    <w:abstractNumId w:val="23"/>
  </w:num>
  <w:num w:numId="20">
    <w:abstractNumId w:val="27"/>
  </w:num>
  <w:num w:numId="21">
    <w:abstractNumId w:val="4"/>
  </w:num>
  <w:num w:numId="22">
    <w:abstractNumId w:val="9"/>
  </w:num>
  <w:num w:numId="23">
    <w:abstractNumId w:val="24"/>
  </w:num>
  <w:num w:numId="24">
    <w:abstractNumId w:val="22"/>
  </w:num>
  <w:num w:numId="25">
    <w:abstractNumId w:val="38"/>
  </w:num>
  <w:num w:numId="26">
    <w:abstractNumId w:val="2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4"/>
  </w:num>
  <w:num w:numId="32">
    <w:abstractNumId w:val="19"/>
  </w:num>
  <w:num w:numId="33">
    <w:abstractNumId w:val="34"/>
  </w:num>
  <w:num w:numId="34">
    <w:abstractNumId w:val="29"/>
  </w:num>
  <w:num w:numId="35">
    <w:abstractNumId w:val="8"/>
  </w:num>
  <w:num w:numId="36">
    <w:abstractNumId w:val="26"/>
  </w:num>
  <w:num w:numId="37">
    <w:abstractNumId w:val="3"/>
  </w:num>
  <w:num w:numId="38">
    <w:abstractNumId w:val="17"/>
  </w:num>
  <w:num w:numId="39">
    <w:abstractNumId w:val="10"/>
  </w:num>
  <w:num w:numId="40">
    <w:abstractNumId w:val="31"/>
  </w:num>
  <w:num w:numId="41">
    <w:abstractNumId w:val="35"/>
  </w:num>
  <w:num w:numId="42">
    <w:abstractNumId w:val="1"/>
  </w:num>
  <w:num w:numId="43">
    <w:abstractNumId w:val="30"/>
  </w:num>
  <w:num w:numId="44">
    <w:abstractNumId w:val="32"/>
  </w:num>
  <w:num w:numId="45">
    <w:abstractNumId w:val="3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017B"/>
    <w:rsid w:val="00011A28"/>
    <w:rsid w:val="00014DC2"/>
    <w:rsid w:val="0002550B"/>
    <w:rsid w:val="000374EA"/>
    <w:rsid w:val="000500F5"/>
    <w:rsid w:val="00050210"/>
    <w:rsid w:val="000522F8"/>
    <w:rsid w:val="00060113"/>
    <w:rsid w:val="000606A0"/>
    <w:rsid w:val="00063DB0"/>
    <w:rsid w:val="00064DC0"/>
    <w:rsid w:val="00065FFA"/>
    <w:rsid w:val="00073753"/>
    <w:rsid w:val="00074D27"/>
    <w:rsid w:val="000A6144"/>
    <w:rsid w:val="000A674A"/>
    <w:rsid w:val="000C076C"/>
    <w:rsid w:val="000C7DBB"/>
    <w:rsid w:val="000D609D"/>
    <w:rsid w:val="000D63C6"/>
    <w:rsid w:val="00112927"/>
    <w:rsid w:val="00115DBB"/>
    <w:rsid w:val="00130864"/>
    <w:rsid w:val="00133D80"/>
    <w:rsid w:val="00142CC1"/>
    <w:rsid w:val="001645A5"/>
    <w:rsid w:val="00164DBB"/>
    <w:rsid w:val="00185CDF"/>
    <w:rsid w:val="001A5F84"/>
    <w:rsid w:val="001E176A"/>
    <w:rsid w:val="001E1C23"/>
    <w:rsid w:val="001F2A11"/>
    <w:rsid w:val="001F5D87"/>
    <w:rsid w:val="001F5F2C"/>
    <w:rsid w:val="001F63CC"/>
    <w:rsid w:val="00202449"/>
    <w:rsid w:val="00213AB9"/>
    <w:rsid w:val="002214E3"/>
    <w:rsid w:val="00241180"/>
    <w:rsid w:val="00241C56"/>
    <w:rsid w:val="00255657"/>
    <w:rsid w:val="002568B9"/>
    <w:rsid w:val="00256971"/>
    <w:rsid w:val="00257AD2"/>
    <w:rsid w:val="0026541B"/>
    <w:rsid w:val="00293910"/>
    <w:rsid w:val="0029636E"/>
    <w:rsid w:val="00297587"/>
    <w:rsid w:val="00297F09"/>
    <w:rsid w:val="002A2C97"/>
    <w:rsid w:val="002A739A"/>
    <w:rsid w:val="002C38D5"/>
    <w:rsid w:val="002D3358"/>
    <w:rsid w:val="002D37F2"/>
    <w:rsid w:val="002E10B5"/>
    <w:rsid w:val="002E14A9"/>
    <w:rsid w:val="00302A48"/>
    <w:rsid w:val="00307DB8"/>
    <w:rsid w:val="003126CE"/>
    <w:rsid w:val="003127C9"/>
    <w:rsid w:val="00327522"/>
    <w:rsid w:val="00336982"/>
    <w:rsid w:val="00352679"/>
    <w:rsid w:val="0037505F"/>
    <w:rsid w:val="00375126"/>
    <w:rsid w:val="003B628E"/>
    <w:rsid w:val="003C304C"/>
    <w:rsid w:val="003C7CA8"/>
    <w:rsid w:val="003D4DDE"/>
    <w:rsid w:val="003F41E3"/>
    <w:rsid w:val="003F7F8F"/>
    <w:rsid w:val="00410097"/>
    <w:rsid w:val="00417EC9"/>
    <w:rsid w:val="00434978"/>
    <w:rsid w:val="00436D50"/>
    <w:rsid w:val="00452B07"/>
    <w:rsid w:val="00465913"/>
    <w:rsid w:val="00465AB9"/>
    <w:rsid w:val="00466879"/>
    <w:rsid w:val="00486373"/>
    <w:rsid w:val="004966A6"/>
    <w:rsid w:val="004A7CB4"/>
    <w:rsid w:val="004B4BE0"/>
    <w:rsid w:val="004E2613"/>
    <w:rsid w:val="004F3EA4"/>
    <w:rsid w:val="00526A68"/>
    <w:rsid w:val="00536CD1"/>
    <w:rsid w:val="00543518"/>
    <w:rsid w:val="005460B8"/>
    <w:rsid w:val="00551785"/>
    <w:rsid w:val="005563E2"/>
    <w:rsid w:val="005779C3"/>
    <w:rsid w:val="005954BC"/>
    <w:rsid w:val="005C181E"/>
    <w:rsid w:val="005C6CFC"/>
    <w:rsid w:val="005D35B0"/>
    <w:rsid w:val="005E328E"/>
    <w:rsid w:val="005F5408"/>
    <w:rsid w:val="00605BD3"/>
    <w:rsid w:val="00606A99"/>
    <w:rsid w:val="0061441C"/>
    <w:rsid w:val="0062096E"/>
    <w:rsid w:val="00627C06"/>
    <w:rsid w:val="00630BE7"/>
    <w:rsid w:val="0065524D"/>
    <w:rsid w:val="00670437"/>
    <w:rsid w:val="006826E2"/>
    <w:rsid w:val="00685575"/>
    <w:rsid w:val="0068711A"/>
    <w:rsid w:val="006923E5"/>
    <w:rsid w:val="0069309B"/>
    <w:rsid w:val="006A0FF5"/>
    <w:rsid w:val="006A3316"/>
    <w:rsid w:val="006A7590"/>
    <w:rsid w:val="006B2F46"/>
    <w:rsid w:val="006B7843"/>
    <w:rsid w:val="006C148D"/>
    <w:rsid w:val="006D4465"/>
    <w:rsid w:val="006D58E8"/>
    <w:rsid w:val="006E55A0"/>
    <w:rsid w:val="006F47A1"/>
    <w:rsid w:val="007063AE"/>
    <w:rsid w:val="00714321"/>
    <w:rsid w:val="00740D59"/>
    <w:rsid w:val="0074309C"/>
    <w:rsid w:val="00747F28"/>
    <w:rsid w:val="007579C3"/>
    <w:rsid w:val="00760879"/>
    <w:rsid w:val="0077738C"/>
    <w:rsid w:val="007B3E47"/>
    <w:rsid w:val="007C4D36"/>
    <w:rsid w:val="007D11C1"/>
    <w:rsid w:val="007D1644"/>
    <w:rsid w:val="007D18CB"/>
    <w:rsid w:val="007D4137"/>
    <w:rsid w:val="007E7520"/>
    <w:rsid w:val="007F7F59"/>
    <w:rsid w:val="00804221"/>
    <w:rsid w:val="00815787"/>
    <w:rsid w:val="00821B11"/>
    <w:rsid w:val="00826DA4"/>
    <w:rsid w:val="00827BB5"/>
    <w:rsid w:val="00845ECC"/>
    <w:rsid w:val="00850D1F"/>
    <w:rsid w:val="00853570"/>
    <w:rsid w:val="0085639F"/>
    <w:rsid w:val="00856BE1"/>
    <w:rsid w:val="00862D95"/>
    <w:rsid w:val="00865FCD"/>
    <w:rsid w:val="008830AA"/>
    <w:rsid w:val="0088494A"/>
    <w:rsid w:val="008876C5"/>
    <w:rsid w:val="008913EA"/>
    <w:rsid w:val="008936B0"/>
    <w:rsid w:val="008A53C8"/>
    <w:rsid w:val="008B7F20"/>
    <w:rsid w:val="008C2054"/>
    <w:rsid w:val="008C656F"/>
    <w:rsid w:val="008D16FF"/>
    <w:rsid w:val="008D3D6A"/>
    <w:rsid w:val="008D6DD3"/>
    <w:rsid w:val="008F201C"/>
    <w:rsid w:val="00910B45"/>
    <w:rsid w:val="00912300"/>
    <w:rsid w:val="0092391B"/>
    <w:rsid w:val="00924E53"/>
    <w:rsid w:val="00926ACE"/>
    <w:rsid w:val="009405C0"/>
    <w:rsid w:val="00940D74"/>
    <w:rsid w:val="00966B7F"/>
    <w:rsid w:val="00972BB7"/>
    <w:rsid w:val="00974EF3"/>
    <w:rsid w:val="00977A2F"/>
    <w:rsid w:val="009819BC"/>
    <w:rsid w:val="009C30FB"/>
    <w:rsid w:val="009D02F5"/>
    <w:rsid w:val="009D3686"/>
    <w:rsid w:val="009D53CF"/>
    <w:rsid w:val="009D6F34"/>
    <w:rsid w:val="009E0448"/>
    <w:rsid w:val="009E34AB"/>
    <w:rsid w:val="009E6556"/>
    <w:rsid w:val="009E75CD"/>
    <w:rsid w:val="009E7D0D"/>
    <w:rsid w:val="009F2863"/>
    <w:rsid w:val="009F7A1B"/>
    <w:rsid w:val="00A120C4"/>
    <w:rsid w:val="00A24AC1"/>
    <w:rsid w:val="00A251DA"/>
    <w:rsid w:val="00A35D85"/>
    <w:rsid w:val="00A4470A"/>
    <w:rsid w:val="00A715E4"/>
    <w:rsid w:val="00A73864"/>
    <w:rsid w:val="00A80629"/>
    <w:rsid w:val="00A860A1"/>
    <w:rsid w:val="00A8781A"/>
    <w:rsid w:val="00A90FE0"/>
    <w:rsid w:val="00AA09B4"/>
    <w:rsid w:val="00AC21C7"/>
    <w:rsid w:val="00AD3B01"/>
    <w:rsid w:val="00AE2B96"/>
    <w:rsid w:val="00AF1DD6"/>
    <w:rsid w:val="00AF2C6A"/>
    <w:rsid w:val="00AF5554"/>
    <w:rsid w:val="00AF7B60"/>
    <w:rsid w:val="00B1263B"/>
    <w:rsid w:val="00B1316C"/>
    <w:rsid w:val="00B17B0D"/>
    <w:rsid w:val="00B20C22"/>
    <w:rsid w:val="00B238E0"/>
    <w:rsid w:val="00B35A70"/>
    <w:rsid w:val="00B37485"/>
    <w:rsid w:val="00B41F84"/>
    <w:rsid w:val="00B4265B"/>
    <w:rsid w:val="00B45E94"/>
    <w:rsid w:val="00B4623D"/>
    <w:rsid w:val="00B4644A"/>
    <w:rsid w:val="00B50233"/>
    <w:rsid w:val="00B523C6"/>
    <w:rsid w:val="00B60708"/>
    <w:rsid w:val="00B75EF8"/>
    <w:rsid w:val="00B91DC4"/>
    <w:rsid w:val="00B92D42"/>
    <w:rsid w:val="00BA6F4D"/>
    <w:rsid w:val="00BB0EDE"/>
    <w:rsid w:val="00BB1BA2"/>
    <w:rsid w:val="00BB2D78"/>
    <w:rsid w:val="00BB564F"/>
    <w:rsid w:val="00BC09C9"/>
    <w:rsid w:val="00BD36CB"/>
    <w:rsid w:val="00BD3989"/>
    <w:rsid w:val="00BF3584"/>
    <w:rsid w:val="00BF68F3"/>
    <w:rsid w:val="00BF7CD6"/>
    <w:rsid w:val="00C04C3C"/>
    <w:rsid w:val="00C11782"/>
    <w:rsid w:val="00C15637"/>
    <w:rsid w:val="00C2139E"/>
    <w:rsid w:val="00C25C0F"/>
    <w:rsid w:val="00C269A1"/>
    <w:rsid w:val="00C36678"/>
    <w:rsid w:val="00C43A56"/>
    <w:rsid w:val="00C4764E"/>
    <w:rsid w:val="00C616B5"/>
    <w:rsid w:val="00C6634D"/>
    <w:rsid w:val="00C73F3C"/>
    <w:rsid w:val="00C92948"/>
    <w:rsid w:val="00CA09FC"/>
    <w:rsid w:val="00CA71C9"/>
    <w:rsid w:val="00CB0577"/>
    <w:rsid w:val="00CB79E2"/>
    <w:rsid w:val="00CB79EB"/>
    <w:rsid w:val="00CB7E21"/>
    <w:rsid w:val="00CC2537"/>
    <w:rsid w:val="00CC2E18"/>
    <w:rsid w:val="00CC437F"/>
    <w:rsid w:val="00CE7705"/>
    <w:rsid w:val="00CF3C81"/>
    <w:rsid w:val="00CF3D82"/>
    <w:rsid w:val="00CF72DC"/>
    <w:rsid w:val="00D06266"/>
    <w:rsid w:val="00D1078E"/>
    <w:rsid w:val="00D109AC"/>
    <w:rsid w:val="00D16CAD"/>
    <w:rsid w:val="00D22D80"/>
    <w:rsid w:val="00D243CE"/>
    <w:rsid w:val="00D253B6"/>
    <w:rsid w:val="00D2547E"/>
    <w:rsid w:val="00D27F02"/>
    <w:rsid w:val="00D344FC"/>
    <w:rsid w:val="00D4204A"/>
    <w:rsid w:val="00D520F2"/>
    <w:rsid w:val="00D52483"/>
    <w:rsid w:val="00D550B6"/>
    <w:rsid w:val="00D5784E"/>
    <w:rsid w:val="00D60111"/>
    <w:rsid w:val="00D61665"/>
    <w:rsid w:val="00D657AF"/>
    <w:rsid w:val="00D70E08"/>
    <w:rsid w:val="00D77124"/>
    <w:rsid w:val="00D923C0"/>
    <w:rsid w:val="00DA25E9"/>
    <w:rsid w:val="00DA3251"/>
    <w:rsid w:val="00DB38F6"/>
    <w:rsid w:val="00DD0F6A"/>
    <w:rsid w:val="00DD6A5D"/>
    <w:rsid w:val="00DD74A4"/>
    <w:rsid w:val="00DE49C8"/>
    <w:rsid w:val="00DF606F"/>
    <w:rsid w:val="00E17945"/>
    <w:rsid w:val="00E272F9"/>
    <w:rsid w:val="00E277CA"/>
    <w:rsid w:val="00E65A47"/>
    <w:rsid w:val="00E7229F"/>
    <w:rsid w:val="00E739E4"/>
    <w:rsid w:val="00E86C43"/>
    <w:rsid w:val="00E90048"/>
    <w:rsid w:val="00E92E2C"/>
    <w:rsid w:val="00EA63CF"/>
    <w:rsid w:val="00EB1A4B"/>
    <w:rsid w:val="00EC408F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44D1C"/>
    <w:rsid w:val="00F742B5"/>
    <w:rsid w:val="00F847FE"/>
    <w:rsid w:val="00F921B2"/>
    <w:rsid w:val="00F95F5B"/>
    <w:rsid w:val="00F96289"/>
    <w:rsid w:val="00F97DCE"/>
    <w:rsid w:val="00FA2559"/>
    <w:rsid w:val="00FB1026"/>
    <w:rsid w:val="00FC1E7E"/>
    <w:rsid w:val="00FC4274"/>
    <w:rsid w:val="00FD51A5"/>
    <w:rsid w:val="00FE1415"/>
    <w:rsid w:val="00FE21FA"/>
    <w:rsid w:val="00FE50E5"/>
    <w:rsid w:val="00FF0E57"/>
    <w:rsid w:val="00FF13D5"/>
    <w:rsid w:val="1C13C8B9"/>
    <w:rsid w:val="79388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C122F"/>
  <w15:docId w15:val="{8FF610DA-29B0-4C54-A63A-D7E118AC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BF3584"/>
    <w:pPr>
      <w:keepNext/>
      <w:ind w:firstLine="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BF3584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Osnova">
    <w:name w:val="Osnova"/>
    <w:basedOn w:val="a2"/>
    <w:link w:val="Osnova0"/>
    <w:qFormat/>
    <w:rsid w:val="00202449"/>
    <w:pPr>
      <w:spacing w:before="240" w:after="240" w:line="276" w:lineRule="auto"/>
      <w:ind w:firstLine="113"/>
      <w:jc w:val="both"/>
    </w:pPr>
    <w:rPr>
      <w:rFonts w:ascii="Calibri" w:hAnsi="Calibri"/>
      <w:sz w:val="22"/>
    </w:rPr>
  </w:style>
  <w:style w:type="character" w:customStyle="1" w:styleId="Osnova0">
    <w:name w:val="Osnova Знак"/>
    <w:basedOn w:val="a3"/>
    <w:link w:val="Osnova"/>
    <w:rsid w:val="00202449"/>
    <w:rPr>
      <w:sz w:val="22"/>
      <w:szCs w:val="22"/>
      <w:lang w:eastAsia="en-US"/>
    </w:rPr>
  </w:style>
  <w:style w:type="paragraph" w:customStyle="1" w:styleId="af3">
    <w:name w:val="Знак Знак Знак"/>
    <w:basedOn w:val="a2"/>
    <w:rsid w:val="000500F5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annotation reference"/>
    <w:basedOn w:val="a3"/>
    <w:uiPriority w:val="99"/>
    <w:semiHidden/>
    <w:unhideWhenUsed/>
    <w:rsid w:val="005460B8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5460B8"/>
    <w:pPr>
      <w:ind w:firstLine="0"/>
    </w:pPr>
    <w:rPr>
      <w:rFonts w:eastAsia="Times New Roman"/>
      <w:sz w:val="20"/>
      <w:szCs w:val="20"/>
      <w:lang w:val="en-US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5460B8"/>
    <w:rPr>
      <w:rFonts w:ascii="Times New Roman" w:eastAsia="Times New Roman" w:hAnsi="Times New Roman"/>
      <w:lang w:val="en-US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92E2C"/>
    <w:pPr>
      <w:ind w:firstLine="709"/>
    </w:pPr>
    <w:rPr>
      <w:rFonts w:eastAsia="Calibri"/>
      <w:b/>
      <w:bCs/>
      <w:lang w:val="ru-RU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92E2C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1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9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8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dolskij@hse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29"/>
    <w:rsid w:val="007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56AAC95AE9443CA3A492C9DF4DFF8A">
    <w:name w:val="5E56AAC95AE9443CA3A492C9DF4DFF8A"/>
    <w:rsid w:val="00755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2555-E1BB-4B47-A697-3C84162C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1848</Words>
  <Characters>10537</Characters>
  <Application>Microsoft Office Word</Application>
  <DocSecurity>0</DocSecurity>
  <Lines>87</Lines>
  <Paragraphs>24</Paragraphs>
  <ScaleCrop>false</ScaleCrop>
  <Company>Microsoft</Company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Надежда</cp:lastModifiedBy>
  <cp:revision>26</cp:revision>
  <cp:lastPrinted>2010-04-13T13:28:00Z</cp:lastPrinted>
  <dcterms:created xsi:type="dcterms:W3CDTF">2015-03-26T08:13:00Z</dcterms:created>
  <dcterms:modified xsi:type="dcterms:W3CDTF">2019-01-27T22:43:00Z</dcterms:modified>
</cp:coreProperties>
</file>