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4F503" w14:textId="77777777" w:rsidR="00424569" w:rsidRDefault="00B959F1">
      <w:pPr>
        <w:spacing w:before="46" w:after="0" w:line="240" w:lineRule="auto"/>
        <w:jc w:val="center"/>
        <w:rPr>
          <w:b/>
          <w:color w:val="000000"/>
        </w:rPr>
      </w:pPr>
      <w:r>
        <w:rPr>
          <w:b/>
          <w:noProof/>
          <w:color w:val="000000"/>
          <w:lang w:eastAsia="ru-RU"/>
        </w:rPr>
        <w:drawing>
          <wp:inline distT="0" distB="0" distL="0" distR="0" wp14:anchorId="4F10283B" wp14:editId="1DBC2915">
            <wp:extent cx="548519" cy="538724"/>
            <wp:effectExtent l="0" t="0" r="4445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519" cy="5387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B847A2" w14:textId="77777777" w:rsidR="00424569" w:rsidRDefault="00424569">
      <w:pPr>
        <w:spacing w:before="46" w:after="0" w:line="240" w:lineRule="auto"/>
        <w:jc w:val="center"/>
        <w:rPr>
          <w:b/>
          <w:color w:val="000000"/>
        </w:rPr>
      </w:pPr>
    </w:p>
    <w:p w14:paraId="00A10000" w14:textId="77777777" w:rsidR="00424569" w:rsidRDefault="00B959F1">
      <w:pPr>
        <w:spacing w:before="46" w:after="0" w:line="240" w:lineRule="auto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</w:t>
      </w:r>
    </w:p>
    <w:p w14:paraId="3B89B3ED" w14:textId="77777777" w:rsidR="00424569" w:rsidRDefault="00B959F1">
      <w:pPr>
        <w:spacing w:after="0" w:line="240" w:lineRule="auto"/>
        <w:ind w:left="2603" w:right="2126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«Высшая школа экономики»</w:t>
      </w:r>
    </w:p>
    <w:p w14:paraId="2CC86038" w14:textId="77777777" w:rsidR="00424569" w:rsidRDefault="00424569">
      <w:pPr>
        <w:spacing w:after="58" w:line="240" w:lineRule="auto"/>
        <w:jc w:val="center"/>
        <w:rPr>
          <w:b/>
          <w:color w:val="000000"/>
          <w:sz w:val="26"/>
          <w:szCs w:val="26"/>
        </w:rPr>
      </w:pPr>
    </w:p>
    <w:p w14:paraId="1E201079" w14:textId="77777777" w:rsidR="00424569" w:rsidRDefault="00424569">
      <w:pPr>
        <w:spacing w:after="58" w:line="240" w:lineRule="auto"/>
        <w:jc w:val="center"/>
        <w:rPr>
          <w:b/>
          <w:color w:val="000000"/>
          <w:sz w:val="26"/>
          <w:szCs w:val="26"/>
        </w:rPr>
      </w:pPr>
    </w:p>
    <w:p w14:paraId="4F24BA69" w14:textId="77777777" w:rsidR="00424569" w:rsidRDefault="00424569">
      <w:pPr>
        <w:spacing w:after="58" w:line="240" w:lineRule="auto"/>
        <w:jc w:val="center"/>
        <w:rPr>
          <w:b/>
          <w:color w:val="000000"/>
          <w:sz w:val="26"/>
          <w:szCs w:val="26"/>
        </w:rPr>
      </w:pPr>
    </w:p>
    <w:p w14:paraId="4F1040C9" w14:textId="77777777" w:rsidR="00424569" w:rsidRDefault="00424569">
      <w:pPr>
        <w:spacing w:after="58" w:line="240" w:lineRule="auto"/>
        <w:jc w:val="center"/>
        <w:rPr>
          <w:b/>
          <w:color w:val="000000"/>
          <w:sz w:val="26"/>
          <w:szCs w:val="26"/>
        </w:rPr>
      </w:pPr>
    </w:p>
    <w:p w14:paraId="3D92356A" w14:textId="77777777" w:rsidR="00424569" w:rsidRDefault="00424569">
      <w:pPr>
        <w:spacing w:after="58" w:line="240" w:lineRule="auto"/>
        <w:jc w:val="center"/>
        <w:rPr>
          <w:b/>
          <w:color w:val="000000"/>
          <w:sz w:val="26"/>
          <w:szCs w:val="26"/>
        </w:rPr>
      </w:pPr>
    </w:p>
    <w:p w14:paraId="2D17E78B" w14:textId="77777777" w:rsidR="00424569" w:rsidRDefault="00424569">
      <w:pPr>
        <w:spacing w:after="58" w:line="240" w:lineRule="auto"/>
        <w:jc w:val="center"/>
        <w:rPr>
          <w:b/>
          <w:color w:val="000000"/>
          <w:sz w:val="26"/>
          <w:szCs w:val="26"/>
        </w:rPr>
      </w:pPr>
    </w:p>
    <w:p w14:paraId="091A96A4" w14:textId="77777777" w:rsidR="00424569" w:rsidRDefault="00424569">
      <w:pPr>
        <w:spacing w:after="58" w:line="240" w:lineRule="auto"/>
        <w:jc w:val="center"/>
        <w:rPr>
          <w:b/>
          <w:color w:val="000000"/>
          <w:sz w:val="26"/>
          <w:szCs w:val="26"/>
        </w:rPr>
      </w:pPr>
    </w:p>
    <w:p w14:paraId="5C11CE92" w14:textId="77777777" w:rsidR="00424569" w:rsidRDefault="00424569">
      <w:pPr>
        <w:spacing w:after="58" w:line="240" w:lineRule="auto"/>
        <w:jc w:val="center"/>
        <w:rPr>
          <w:b/>
          <w:color w:val="000000"/>
          <w:sz w:val="26"/>
          <w:szCs w:val="26"/>
        </w:rPr>
      </w:pPr>
    </w:p>
    <w:p w14:paraId="322E8B56" w14:textId="77777777" w:rsidR="00424569" w:rsidRDefault="00424569">
      <w:pPr>
        <w:spacing w:after="58" w:line="240" w:lineRule="auto"/>
        <w:jc w:val="center"/>
        <w:rPr>
          <w:b/>
          <w:color w:val="000000"/>
          <w:sz w:val="26"/>
          <w:szCs w:val="26"/>
        </w:rPr>
      </w:pPr>
    </w:p>
    <w:p w14:paraId="3EA422FB" w14:textId="77777777" w:rsidR="00424569" w:rsidRDefault="00B959F1">
      <w:pPr>
        <w:widowControl/>
        <w:spacing w:after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Общая характеристика (концепция) образовательной программы </w:t>
      </w:r>
    </w:p>
    <w:p w14:paraId="39DECEA0" w14:textId="77777777" w:rsidR="00424569" w:rsidRDefault="00B959F1">
      <w:pPr>
        <w:widowControl/>
        <w:spacing w:after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подготовки научных и научно-педагогических кадров в аспирантуре </w:t>
      </w:r>
    </w:p>
    <w:p w14:paraId="1438013D" w14:textId="77777777" w:rsidR="00027B36" w:rsidRDefault="00B959F1">
      <w:pPr>
        <w:widowControl/>
        <w:spacing w:after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</w:t>
      </w:r>
      <w:r w:rsidR="00027B36">
        <w:rPr>
          <w:b/>
          <w:sz w:val="26"/>
          <w:szCs w:val="26"/>
        </w:rPr>
        <w:t>М</w:t>
      </w:r>
      <w:r w:rsidR="00027B36" w:rsidRPr="00027B36">
        <w:rPr>
          <w:b/>
          <w:sz w:val="26"/>
          <w:szCs w:val="26"/>
        </w:rPr>
        <w:t>атематическое и программное обеспечение вычислительных систем</w:t>
      </w:r>
      <w:r>
        <w:rPr>
          <w:b/>
          <w:color w:val="000000"/>
          <w:sz w:val="26"/>
          <w:szCs w:val="26"/>
        </w:rPr>
        <w:t>»</w:t>
      </w:r>
    </w:p>
    <w:p w14:paraId="33A9A8FE" w14:textId="21DA1DB7" w:rsidR="00424569" w:rsidRDefault="00B959F1">
      <w:pPr>
        <w:widowControl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по научн</w:t>
      </w:r>
      <w:r>
        <w:rPr>
          <w:b/>
          <w:sz w:val="26"/>
          <w:szCs w:val="26"/>
        </w:rPr>
        <w:t xml:space="preserve">ым </w:t>
      </w:r>
      <w:r>
        <w:rPr>
          <w:b/>
          <w:color w:val="000000"/>
          <w:sz w:val="26"/>
          <w:szCs w:val="26"/>
        </w:rPr>
        <w:t>специальност</w:t>
      </w:r>
      <w:r>
        <w:rPr>
          <w:b/>
          <w:sz w:val="26"/>
          <w:szCs w:val="26"/>
        </w:rPr>
        <w:t>ям</w:t>
      </w:r>
      <w:r w:rsidR="00027B36">
        <w:rPr>
          <w:b/>
          <w:color w:val="000000"/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 2.3.5 математическое и программное обеспечение вычислительных систем, комплексов и компьютерных сетей</w:t>
      </w:r>
      <w:r>
        <w:rPr>
          <w:b/>
          <w:sz w:val="26"/>
          <w:szCs w:val="26"/>
        </w:rPr>
        <w:br/>
      </w:r>
    </w:p>
    <w:p w14:paraId="0EC4DC16" w14:textId="77777777" w:rsidR="00424569" w:rsidRDefault="00424569">
      <w:pPr>
        <w:spacing w:before="58" w:after="0" w:line="240" w:lineRule="auto"/>
        <w:jc w:val="center"/>
        <w:rPr>
          <w:b/>
          <w:color w:val="000000"/>
          <w:sz w:val="26"/>
          <w:szCs w:val="26"/>
        </w:rPr>
      </w:pPr>
    </w:p>
    <w:p w14:paraId="313BFA3B" w14:textId="77777777" w:rsidR="00424569" w:rsidRDefault="00424569">
      <w:pPr>
        <w:spacing w:before="58" w:after="0" w:line="240" w:lineRule="auto"/>
        <w:jc w:val="center"/>
        <w:rPr>
          <w:b/>
          <w:color w:val="000000"/>
          <w:sz w:val="26"/>
          <w:szCs w:val="26"/>
        </w:rPr>
      </w:pPr>
    </w:p>
    <w:p w14:paraId="64FB72C9" w14:textId="77777777" w:rsidR="00424569" w:rsidRDefault="00424569">
      <w:pPr>
        <w:spacing w:before="58" w:after="0" w:line="240" w:lineRule="auto"/>
        <w:jc w:val="center"/>
        <w:rPr>
          <w:b/>
          <w:color w:val="000000"/>
          <w:sz w:val="26"/>
          <w:szCs w:val="26"/>
        </w:rPr>
      </w:pPr>
    </w:p>
    <w:p w14:paraId="1D6F828E" w14:textId="77777777" w:rsidR="00424569" w:rsidRDefault="00424569">
      <w:pPr>
        <w:spacing w:before="58" w:after="0" w:line="240" w:lineRule="auto"/>
        <w:jc w:val="center"/>
        <w:rPr>
          <w:b/>
          <w:color w:val="000000"/>
          <w:sz w:val="26"/>
          <w:szCs w:val="26"/>
        </w:rPr>
      </w:pPr>
    </w:p>
    <w:p w14:paraId="59F04CE3" w14:textId="77777777" w:rsidR="00424569" w:rsidRDefault="00424569">
      <w:pPr>
        <w:spacing w:before="58" w:after="0" w:line="240" w:lineRule="auto"/>
        <w:jc w:val="center"/>
        <w:rPr>
          <w:b/>
          <w:color w:val="000000"/>
          <w:sz w:val="26"/>
          <w:szCs w:val="26"/>
        </w:rPr>
      </w:pPr>
    </w:p>
    <w:p w14:paraId="72C28F5B" w14:textId="77777777" w:rsidR="00424569" w:rsidRDefault="00424569">
      <w:pPr>
        <w:spacing w:before="58" w:after="0" w:line="240" w:lineRule="auto"/>
        <w:rPr>
          <w:b/>
          <w:color w:val="000000"/>
          <w:sz w:val="26"/>
          <w:szCs w:val="26"/>
        </w:rPr>
      </w:pPr>
    </w:p>
    <w:p w14:paraId="2D028FAB" w14:textId="77777777" w:rsidR="00424569" w:rsidRDefault="00424569">
      <w:pPr>
        <w:spacing w:after="0" w:line="240" w:lineRule="auto"/>
        <w:jc w:val="center"/>
        <w:rPr>
          <w:b/>
          <w:sz w:val="26"/>
          <w:szCs w:val="26"/>
        </w:rPr>
      </w:pPr>
    </w:p>
    <w:p w14:paraId="564E6577" w14:textId="77777777" w:rsidR="00424569" w:rsidRDefault="00424569">
      <w:pPr>
        <w:spacing w:after="0" w:line="240" w:lineRule="auto"/>
        <w:jc w:val="center"/>
        <w:rPr>
          <w:b/>
          <w:sz w:val="26"/>
          <w:szCs w:val="26"/>
        </w:rPr>
      </w:pPr>
    </w:p>
    <w:p w14:paraId="189777F9" w14:textId="77777777" w:rsidR="00424569" w:rsidRDefault="00424569">
      <w:pPr>
        <w:spacing w:after="0" w:line="240" w:lineRule="auto"/>
        <w:jc w:val="center"/>
        <w:rPr>
          <w:b/>
          <w:sz w:val="26"/>
          <w:szCs w:val="26"/>
        </w:rPr>
      </w:pPr>
    </w:p>
    <w:p w14:paraId="05E25AF6" w14:textId="77777777" w:rsidR="00424569" w:rsidRDefault="00424569">
      <w:pPr>
        <w:spacing w:after="0" w:line="240" w:lineRule="auto"/>
        <w:jc w:val="center"/>
        <w:rPr>
          <w:b/>
          <w:sz w:val="26"/>
          <w:szCs w:val="26"/>
        </w:rPr>
      </w:pPr>
    </w:p>
    <w:p w14:paraId="57C83821" w14:textId="77777777" w:rsidR="00424569" w:rsidRDefault="00424569">
      <w:pPr>
        <w:spacing w:after="0" w:line="240" w:lineRule="auto"/>
        <w:jc w:val="center"/>
        <w:rPr>
          <w:b/>
          <w:sz w:val="26"/>
          <w:szCs w:val="26"/>
        </w:rPr>
      </w:pPr>
    </w:p>
    <w:p w14:paraId="371E1CA3" w14:textId="77777777" w:rsidR="00424569" w:rsidRDefault="00424569">
      <w:pPr>
        <w:spacing w:after="0" w:line="240" w:lineRule="auto"/>
        <w:jc w:val="center"/>
        <w:rPr>
          <w:b/>
          <w:sz w:val="26"/>
          <w:szCs w:val="26"/>
        </w:rPr>
      </w:pPr>
    </w:p>
    <w:p w14:paraId="193D5A1B" w14:textId="77777777" w:rsidR="00424569" w:rsidRDefault="00424569">
      <w:pPr>
        <w:spacing w:after="0" w:line="240" w:lineRule="auto"/>
        <w:jc w:val="center"/>
        <w:rPr>
          <w:b/>
          <w:sz w:val="26"/>
          <w:szCs w:val="26"/>
        </w:rPr>
      </w:pPr>
    </w:p>
    <w:p w14:paraId="61B67CD2" w14:textId="77777777" w:rsidR="00424569" w:rsidRDefault="00424569">
      <w:pPr>
        <w:spacing w:after="0" w:line="240" w:lineRule="auto"/>
        <w:jc w:val="center"/>
        <w:rPr>
          <w:b/>
          <w:sz w:val="26"/>
          <w:szCs w:val="26"/>
        </w:rPr>
      </w:pPr>
    </w:p>
    <w:p w14:paraId="30DF7B47" w14:textId="77777777" w:rsidR="00424569" w:rsidRDefault="00424569">
      <w:pPr>
        <w:spacing w:after="0" w:line="240" w:lineRule="auto"/>
        <w:jc w:val="center"/>
        <w:rPr>
          <w:b/>
          <w:sz w:val="26"/>
          <w:szCs w:val="26"/>
        </w:rPr>
      </w:pPr>
    </w:p>
    <w:p w14:paraId="0889175B" w14:textId="77777777" w:rsidR="00424569" w:rsidRDefault="00424569">
      <w:pPr>
        <w:spacing w:after="0" w:line="240" w:lineRule="auto"/>
        <w:jc w:val="center"/>
        <w:rPr>
          <w:b/>
          <w:sz w:val="26"/>
          <w:szCs w:val="26"/>
        </w:rPr>
      </w:pPr>
    </w:p>
    <w:p w14:paraId="0E51B941" w14:textId="77777777" w:rsidR="00424569" w:rsidRDefault="00424569">
      <w:pPr>
        <w:spacing w:after="0" w:line="240" w:lineRule="auto"/>
        <w:jc w:val="center"/>
        <w:rPr>
          <w:b/>
          <w:sz w:val="26"/>
          <w:szCs w:val="26"/>
        </w:rPr>
      </w:pPr>
    </w:p>
    <w:p w14:paraId="703CB91E" w14:textId="77777777" w:rsidR="00424569" w:rsidRDefault="00424569">
      <w:pPr>
        <w:spacing w:after="0" w:line="240" w:lineRule="auto"/>
        <w:jc w:val="center"/>
        <w:rPr>
          <w:b/>
          <w:sz w:val="26"/>
          <w:szCs w:val="26"/>
        </w:rPr>
      </w:pPr>
    </w:p>
    <w:p w14:paraId="3E9A3F90" w14:textId="77777777" w:rsidR="00575683" w:rsidRDefault="00575683">
      <w:pPr>
        <w:spacing w:after="0" w:line="240" w:lineRule="auto"/>
        <w:jc w:val="center"/>
        <w:rPr>
          <w:b/>
          <w:color w:val="000000"/>
          <w:sz w:val="26"/>
          <w:szCs w:val="26"/>
        </w:rPr>
      </w:pPr>
    </w:p>
    <w:p w14:paraId="19620F8B" w14:textId="77777777" w:rsidR="00575683" w:rsidRDefault="00575683">
      <w:pPr>
        <w:spacing w:after="0" w:line="240" w:lineRule="auto"/>
        <w:jc w:val="center"/>
        <w:rPr>
          <w:b/>
          <w:color w:val="000000"/>
          <w:sz w:val="26"/>
          <w:szCs w:val="26"/>
        </w:rPr>
      </w:pPr>
    </w:p>
    <w:p w14:paraId="6496B12D" w14:textId="3D31910F" w:rsidR="00424569" w:rsidRDefault="00575683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Санкт-Петербург</w:t>
      </w:r>
      <w:r w:rsidR="00B959F1">
        <w:rPr>
          <w:b/>
          <w:color w:val="000000"/>
          <w:sz w:val="26"/>
          <w:szCs w:val="26"/>
        </w:rPr>
        <w:t>, 2022</w:t>
      </w:r>
      <w:r w:rsidR="00B959F1">
        <w:br w:type="page"/>
      </w:r>
      <w:r w:rsidR="00B959F1">
        <w:rPr>
          <w:b/>
          <w:sz w:val="26"/>
          <w:szCs w:val="26"/>
        </w:rPr>
        <w:lastRenderedPageBreak/>
        <w:t>Общая характеристика (концепция) программы</w:t>
      </w:r>
    </w:p>
    <w:p w14:paraId="0418002A" w14:textId="77777777" w:rsidR="00424569" w:rsidRDefault="00424569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af3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237"/>
      </w:tblGrid>
      <w:tr w:rsidR="00424569" w14:paraId="5F92FE88" w14:textId="77777777">
        <w:tc>
          <w:tcPr>
            <w:tcW w:w="3114" w:type="dxa"/>
            <w:shd w:val="clear" w:color="auto" w:fill="auto"/>
          </w:tcPr>
          <w:p w14:paraId="27CB058E" w14:textId="77777777" w:rsidR="00424569" w:rsidRDefault="00B959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Требования, на основе которых реализуется программа</w:t>
            </w:r>
          </w:p>
        </w:tc>
        <w:tc>
          <w:tcPr>
            <w:tcW w:w="6237" w:type="dxa"/>
            <w:shd w:val="clear" w:color="auto" w:fill="FFFFFF"/>
          </w:tcPr>
          <w:p w14:paraId="32A0D834" w14:textId="77777777" w:rsidR="00424569" w:rsidRDefault="00B959F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«Требования к программам подготовки научных и научно-педагогических кадров в аспирантуре Национального исследовательского университета «Высшая школа экономики», (утверждены ученым советом НИУ ВШЭ 17.12.2001, протокол  № 14)</w:t>
            </w:r>
          </w:p>
        </w:tc>
      </w:tr>
      <w:tr w:rsidR="00424569" w14:paraId="637DA189" w14:textId="77777777">
        <w:trPr>
          <w:trHeight w:val="245"/>
        </w:trPr>
        <w:tc>
          <w:tcPr>
            <w:tcW w:w="3114" w:type="dxa"/>
            <w:shd w:val="clear" w:color="auto" w:fill="auto"/>
          </w:tcPr>
          <w:p w14:paraId="253B97BA" w14:textId="77777777" w:rsidR="00424569" w:rsidRDefault="00B959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Реквизиты и дата утверждения программы </w:t>
            </w:r>
          </w:p>
        </w:tc>
        <w:tc>
          <w:tcPr>
            <w:tcW w:w="6237" w:type="dxa"/>
            <w:shd w:val="clear" w:color="auto" w:fill="FFFFFF"/>
          </w:tcPr>
          <w:p w14:paraId="7A3878C2" w14:textId="4AFAE7A9" w:rsidR="00424569" w:rsidRDefault="00EF7A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EF7A49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Утверждена ученым советом 28.01.2022, протокол № 1</w:t>
            </w:r>
          </w:p>
        </w:tc>
      </w:tr>
      <w:tr w:rsidR="00424569" w14:paraId="40FE5603" w14:textId="77777777">
        <w:trPr>
          <w:trHeight w:val="669"/>
        </w:trPr>
        <w:tc>
          <w:tcPr>
            <w:tcW w:w="3114" w:type="dxa"/>
            <w:shd w:val="clear" w:color="auto" w:fill="auto"/>
          </w:tcPr>
          <w:p w14:paraId="65AAF6BC" w14:textId="77777777" w:rsidR="00424569" w:rsidRDefault="00B959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Научные специальности программы </w:t>
            </w:r>
          </w:p>
        </w:tc>
        <w:tc>
          <w:tcPr>
            <w:tcW w:w="6237" w:type="dxa"/>
            <w:shd w:val="clear" w:color="auto" w:fill="FFFFFF"/>
          </w:tcPr>
          <w:p w14:paraId="264BB227" w14:textId="15168470" w:rsidR="00424569" w:rsidRDefault="00027B3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027B36">
              <w:rPr>
                <w:rFonts w:ascii="Times New Roman" w:eastAsia="Times New Roman" w:hAnsi="Times New Roman" w:cs="Times New Roman"/>
                <w:sz w:val="26"/>
                <w:szCs w:val="26"/>
              </w:rPr>
              <w:t>2.3.5 математическое и программное обеспечение вычислительных систем, комплексов и компьютерных сетей</w:t>
            </w:r>
          </w:p>
        </w:tc>
      </w:tr>
      <w:tr w:rsidR="00424569" w14:paraId="38D3877E" w14:textId="77777777">
        <w:tc>
          <w:tcPr>
            <w:tcW w:w="3114" w:type="dxa"/>
            <w:shd w:val="clear" w:color="auto" w:fill="auto"/>
          </w:tcPr>
          <w:p w14:paraId="783694BE" w14:textId="77777777" w:rsidR="00424569" w:rsidRDefault="00B959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и форма обучения</w:t>
            </w:r>
          </w:p>
        </w:tc>
        <w:tc>
          <w:tcPr>
            <w:tcW w:w="6237" w:type="dxa"/>
            <w:shd w:val="clear" w:color="auto" w:fill="FFFFFF"/>
          </w:tcPr>
          <w:p w14:paraId="60F52D30" w14:textId="77777777" w:rsidR="00424569" w:rsidRDefault="00C858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B959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года, очно </w:t>
            </w:r>
          </w:p>
        </w:tc>
      </w:tr>
      <w:tr w:rsidR="00424569" w14:paraId="2145E84A" w14:textId="77777777">
        <w:tc>
          <w:tcPr>
            <w:tcW w:w="3114" w:type="dxa"/>
            <w:shd w:val="clear" w:color="auto" w:fill="auto"/>
          </w:tcPr>
          <w:p w14:paraId="2601CCAF" w14:textId="77777777" w:rsidR="00424569" w:rsidRDefault="00B959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Язык обучения</w:t>
            </w:r>
          </w:p>
        </w:tc>
        <w:tc>
          <w:tcPr>
            <w:tcW w:w="6237" w:type="dxa"/>
            <w:shd w:val="clear" w:color="auto" w:fill="FFFFFF"/>
          </w:tcPr>
          <w:p w14:paraId="2E161C3C" w14:textId="77777777" w:rsidR="00424569" w:rsidRDefault="00B959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Русский</w:t>
            </w:r>
          </w:p>
        </w:tc>
      </w:tr>
      <w:tr w:rsidR="00424569" w14:paraId="1EED4BC7" w14:textId="77777777">
        <w:tc>
          <w:tcPr>
            <w:tcW w:w="3114" w:type="dxa"/>
            <w:shd w:val="clear" w:color="auto" w:fill="auto"/>
          </w:tcPr>
          <w:p w14:paraId="11ED2518" w14:textId="77777777" w:rsidR="00424569" w:rsidRDefault="00B959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Сетевая форма реализации</w:t>
            </w:r>
          </w:p>
        </w:tc>
        <w:tc>
          <w:tcPr>
            <w:tcW w:w="6237" w:type="dxa"/>
            <w:shd w:val="clear" w:color="auto" w:fill="FFFFFF"/>
          </w:tcPr>
          <w:p w14:paraId="51B4C4C3" w14:textId="77777777" w:rsidR="00424569" w:rsidRDefault="00B959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424569" w14:paraId="19B6DACA" w14:textId="77777777">
        <w:tc>
          <w:tcPr>
            <w:tcW w:w="3114" w:type="dxa"/>
            <w:shd w:val="clear" w:color="auto" w:fill="auto"/>
          </w:tcPr>
          <w:p w14:paraId="1080CA18" w14:textId="77777777" w:rsidR="00424569" w:rsidRDefault="00B959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с расширенной образовательной компонентой </w:t>
            </w:r>
          </w:p>
        </w:tc>
        <w:tc>
          <w:tcPr>
            <w:tcW w:w="6237" w:type="dxa"/>
            <w:shd w:val="clear" w:color="auto" w:fill="FFFFFF"/>
          </w:tcPr>
          <w:p w14:paraId="37D5A20F" w14:textId="77777777" w:rsidR="00424569" w:rsidRDefault="00B959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424569" w14:paraId="0C5559BF" w14:textId="77777777">
        <w:tc>
          <w:tcPr>
            <w:tcW w:w="3114" w:type="dxa"/>
            <w:shd w:val="clear" w:color="auto" w:fill="auto"/>
          </w:tcPr>
          <w:p w14:paraId="16F439D9" w14:textId="77777777" w:rsidR="00424569" w:rsidRDefault="00B959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Направленность (профиль) программы аспирантуры (адъюнктуры)</w:t>
            </w:r>
          </w:p>
        </w:tc>
        <w:tc>
          <w:tcPr>
            <w:tcW w:w="6237" w:type="dxa"/>
            <w:shd w:val="clear" w:color="auto" w:fill="FFFFFF"/>
          </w:tcPr>
          <w:p w14:paraId="325BF1BB" w14:textId="735412A2" w:rsidR="00424569" w:rsidRDefault="007A45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6228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424569" w14:paraId="7A4D77F6" w14:textId="77777777">
        <w:tc>
          <w:tcPr>
            <w:tcW w:w="3114" w:type="dxa"/>
            <w:shd w:val="clear" w:color="auto" w:fill="auto"/>
          </w:tcPr>
          <w:p w14:paraId="41609A73" w14:textId="77777777" w:rsidR="00424569" w:rsidRDefault="00B959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Профильный диссертационный совет НИУ ВШЭ</w:t>
            </w:r>
          </w:p>
        </w:tc>
        <w:tc>
          <w:tcPr>
            <w:tcW w:w="6237" w:type="dxa"/>
            <w:shd w:val="clear" w:color="auto" w:fill="FFFFFF"/>
          </w:tcPr>
          <w:p w14:paraId="3212121C" w14:textId="77777777" w:rsidR="00424569" w:rsidRDefault="00B959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6228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Диссертационный совет по компьютерным наукам НИУ ВШЭ</w:t>
            </w:r>
          </w:p>
        </w:tc>
      </w:tr>
      <w:tr w:rsidR="00424569" w14:paraId="74D5C038" w14:textId="77777777">
        <w:tc>
          <w:tcPr>
            <w:tcW w:w="3114" w:type="dxa"/>
            <w:shd w:val="clear" w:color="auto" w:fill="auto"/>
          </w:tcPr>
          <w:p w14:paraId="090016A0" w14:textId="77777777" w:rsidR="00424569" w:rsidRDefault="00B959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</w:t>
            </w:r>
          </w:p>
        </w:tc>
        <w:tc>
          <w:tcPr>
            <w:tcW w:w="6237" w:type="dxa"/>
            <w:shd w:val="clear" w:color="auto" w:fill="FFFFFF"/>
          </w:tcPr>
          <w:p w14:paraId="6370AE25" w14:textId="77777777" w:rsidR="00424569" w:rsidRDefault="00B959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6228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компьютерным наукам НИУ ВШЭ</w:t>
            </w:r>
          </w:p>
        </w:tc>
      </w:tr>
    </w:tbl>
    <w:p w14:paraId="473C0B12" w14:textId="77777777" w:rsidR="00424569" w:rsidRDefault="00424569">
      <w:pPr>
        <w:spacing w:after="0" w:line="240" w:lineRule="auto"/>
        <w:jc w:val="center"/>
        <w:rPr>
          <w:b/>
          <w:sz w:val="26"/>
          <w:szCs w:val="26"/>
        </w:rPr>
      </w:pPr>
    </w:p>
    <w:p w14:paraId="65818C93" w14:textId="77777777" w:rsidR="00424569" w:rsidRDefault="00B959F1">
      <w:pPr>
        <w:widowControl/>
        <w:spacing w:after="0" w:line="240" w:lineRule="auto"/>
        <w:rPr>
          <w:b/>
          <w:sz w:val="26"/>
          <w:szCs w:val="26"/>
        </w:rPr>
      </w:pPr>
      <w:r>
        <w:br w:type="page"/>
      </w:r>
      <w:bookmarkStart w:id="0" w:name="_GoBack"/>
      <w:bookmarkEnd w:id="0"/>
    </w:p>
    <w:p w14:paraId="35FAD7D8" w14:textId="77777777" w:rsidR="00424569" w:rsidRDefault="00B959F1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Результаты обучения по программе </w:t>
      </w:r>
    </w:p>
    <w:p w14:paraId="73373748" w14:textId="77777777" w:rsidR="00424569" w:rsidRDefault="00424569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af4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3"/>
        <w:gridCol w:w="7168"/>
      </w:tblGrid>
      <w:tr w:rsidR="00424569" w14:paraId="5BF7684F" w14:textId="77777777">
        <w:tc>
          <w:tcPr>
            <w:tcW w:w="2183" w:type="dxa"/>
            <w:shd w:val="clear" w:color="auto" w:fill="auto"/>
          </w:tcPr>
          <w:p w14:paraId="2850BFBE" w14:textId="77777777" w:rsidR="00424569" w:rsidRDefault="00B959F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Компонент</w:t>
            </w:r>
          </w:p>
        </w:tc>
        <w:tc>
          <w:tcPr>
            <w:tcW w:w="7168" w:type="dxa"/>
          </w:tcPr>
          <w:p w14:paraId="3CD895CB" w14:textId="77777777" w:rsidR="00424569" w:rsidRDefault="00B959F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Полученные образовательные результаты</w:t>
            </w:r>
          </w:p>
        </w:tc>
      </w:tr>
      <w:tr w:rsidR="00424569" w14:paraId="4BA4A131" w14:textId="77777777">
        <w:tc>
          <w:tcPr>
            <w:tcW w:w="2183" w:type="dxa"/>
            <w:vMerge w:val="restart"/>
            <w:shd w:val="clear" w:color="auto" w:fill="auto"/>
          </w:tcPr>
          <w:p w14:paraId="3D697731" w14:textId="77777777" w:rsidR="00424569" w:rsidRDefault="00B959F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Образовательный компонент</w:t>
            </w:r>
          </w:p>
        </w:tc>
        <w:tc>
          <w:tcPr>
            <w:tcW w:w="7168" w:type="dxa"/>
          </w:tcPr>
          <w:p w14:paraId="120E5A23" w14:textId="77777777" w:rsidR="00424569" w:rsidRDefault="00B959F1">
            <w:pPr>
              <w:widowControl/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 – 1. Сданный кандидатский экзамен (экзамены) по научной специальности подготавливаемой диссертационной работы.</w:t>
            </w:r>
          </w:p>
        </w:tc>
      </w:tr>
      <w:tr w:rsidR="00424569" w14:paraId="0D213073" w14:textId="77777777">
        <w:trPr>
          <w:trHeight w:val="365"/>
        </w:trPr>
        <w:tc>
          <w:tcPr>
            <w:tcW w:w="2183" w:type="dxa"/>
            <w:vMerge/>
            <w:shd w:val="clear" w:color="auto" w:fill="auto"/>
          </w:tcPr>
          <w:p w14:paraId="05C8C2A6" w14:textId="77777777" w:rsidR="00424569" w:rsidRDefault="00424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8" w:type="dxa"/>
          </w:tcPr>
          <w:p w14:paraId="01E018B9" w14:textId="77777777" w:rsidR="00424569" w:rsidRDefault="00B959F1">
            <w:pPr>
              <w:widowControl/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 – 2. Освоенные дисциплин, предусмотренные учебным планом программы. Результаты обучения по дисциплинам устанавливаются программами дисциплин.</w:t>
            </w:r>
          </w:p>
        </w:tc>
      </w:tr>
      <w:tr w:rsidR="00424569" w14:paraId="75F7F722" w14:textId="77777777">
        <w:trPr>
          <w:trHeight w:val="1091"/>
        </w:trPr>
        <w:tc>
          <w:tcPr>
            <w:tcW w:w="2183" w:type="dxa"/>
            <w:vMerge/>
            <w:shd w:val="clear" w:color="auto" w:fill="auto"/>
          </w:tcPr>
          <w:p w14:paraId="4D4C6AF2" w14:textId="77777777" w:rsidR="00424569" w:rsidRDefault="00424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8" w:type="dxa"/>
          </w:tcPr>
          <w:p w14:paraId="07AF951C" w14:textId="77777777" w:rsidR="00424569" w:rsidRDefault="00B959F1">
            <w:pPr>
              <w:widowControl/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 – 4. Доклад (ды) / участие с докладом (дами) на научной конференции/семинаре (в том числе на иностранном языке) по результатам проведенного научного исследования.</w:t>
            </w:r>
          </w:p>
        </w:tc>
      </w:tr>
      <w:tr w:rsidR="00424569" w14:paraId="08A6CD73" w14:textId="77777777">
        <w:tc>
          <w:tcPr>
            <w:tcW w:w="2183" w:type="dxa"/>
            <w:shd w:val="clear" w:color="auto" w:fill="auto"/>
          </w:tcPr>
          <w:p w14:paraId="44D0DABF" w14:textId="77777777" w:rsidR="00424569" w:rsidRDefault="00B959F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Научный компонент</w:t>
            </w:r>
          </w:p>
        </w:tc>
        <w:tc>
          <w:tcPr>
            <w:tcW w:w="7168" w:type="dxa"/>
          </w:tcPr>
          <w:p w14:paraId="1B64B3EC" w14:textId="77777777" w:rsidR="00424569" w:rsidRDefault="00B959F1">
            <w:pPr>
              <w:widowControl/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 – 3. «Research proposal», включающий обоснование выбора темы диссертации; обзор литературы по теме диссертации; развернутый план диссертационного исследования.</w:t>
            </w:r>
          </w:p>
          <w:p w14:paraId="015712BF" w14:textId="77777777" w:rsidR="00424569" w:rsidRDefault="00B959F1">
            <w:pPr>
              <w:widowControl/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 – 5. Подготовленные рукописи научных публикаций (в том числе на иностранном языке) для журналов и изданий, входящих в Web of Science, Scopus, MathSciNet / для изданий, входящих в список журналов высокого уровня, подготовленный в НИУ ВШЭ / для сборников материалов конференций уровня B, A или A* по CORE в соответствии с требованиями, установленными профильным диссертационным советом НИУ ВШЭ.</w:t>
            </w:r>
          </w:p>
          <w:p w14:paraId="0476CABC" w14:textId="77777777" w:rsidR="00424569" w:rsidRDefault="00B959F1">
            <w:pPr>
              <w:widowControl/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 – 7. Наличие опубликованных (принятых в печать) статей в журналах и изданиях, входящих в Web of Science, Scopus, MathSciNet / в список журналов высокого уровня, подготовленный в НИУ ВШЭ / в сборники материалов конференций уровня B, A или A* по CORE в соответствии с требованиями, установленными профильным диссертационным советом НИУ ВШЭ.</w:t>
            </w:r>
          </w:p>
          <w:p w14:paraId="5C4C3B41" w14:textId="77777777" w:rsidR="00424569" w:rsidRDefault="00B959F1">
            <w:pPr>
              <w:widowControl/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 – 8. Наличие текста отдельных разделов/глав диссертации (при подготовке диссертации в виде отдельной целостной работы).</w:t>
            </w:r>
          </w:p>
          <w:p w14:paraId="738A1159" w14:textId="77777777" w:rsidR="00424569" w:rsidRDefault="00B959F1">
            <w:pPr>
              <w:widowControl/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 – 9. Подготовленное введение и заключение к диссертации в соответствии с требованиями, установленными профильным диссертационным советом НИУ ВШЭ.</w:t>
            </w:r>
          </w:p>
          <w:p w14:paraId="12C87108" w14:textId="77777777" w:rsidR="00424569" w:rsidRDefault="00B959F1">
            <w:pPr>
              <w:widowControl/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 – 6. Подготовленное резюме диссертации, в том числе на английском языке.</w:t>
            </w:r>
          </w:p>
          <w:p w14:paraId="2EA4F063" w14:textId="77777777" w:rsidR="00424569" w:rsidRDefault="00B959F1">
            <w:pPr>
              <w:widowControl/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 - 10 Успешное обсуждение диссертации на соискание ученой степени кандидата наук с выдачей заключения НИУ ВШЭ как организации, на базе которой выполнялась диссертация</w:t>
            </w:r>
          </w:p>
        </w:tc>
      </w:tr>
    </w:tbl>
    <w:p w14:paraId="02247332" w14:textId="77777777" w:rsidR="00424569" w:rsidRDefault="00424569">
      <w:pPr>
        <w:tabs>
          <w:tab w:val="left" w:pos="993"/>
        </w:tabs>
        <w:spacing w:after="0" w:line="240" w:lineRule="auto"/>
        <w:jc w:val="both"/>
        <w:rPr>
          <w:sz w:val="26"/>
          <w:szCs w:val="26"/>
        </w:rPr>
      </w:pPr>
    </w:p>
    <w:p w14:paraId="4B640467" w14:textId="77777777" w:rsidR="00424569" w:rsidRDefault="00B959F1">
      <w:pPr>
        <w:widowControl/>
        <w:spacing w:after="0" w:line="240" w:lineRule="auto"/>
        <w:rPr>
          <w:b/>
        </w:rPr>
      </w:pPr>
      <w:r>
        <w:br w:type="page"/>
      </w:r>
    </w:p>
    <w:p w14:paraId="5709C8F2" w14:textId="77777777" w:rsidR="00424569" w:rsidRDefault="00B959F1">
      <w:pPr>
        <w:spacing w:after="0" w:line="240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Общая характеристика программы</w:t>
      </w:r>
    </w:p>
    <w:p w14:paraId="2D6EE17A" w14:textId="77777777" w:rsidR="00424569" w:rsidRDefault="00B959F1">
      <w:pPr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Аспирантура ставит целью подготовку высококвалифицированных научных кадров в следующих важнейших направлениях прикладной математики и информатики: искусственный интеллект и машинное обучение, теоретическая информатика, кибернетика, математическое и программное обеспечение вычислительных систем, комплексов и компьютерных сетей.</w:t>
      </w:r>
    </w:p>
    <w:p w14:paraId="11CCDEF0" w14:textId="77777777" w:rsidR="00424569" w:rsidRDefault="00B959F1">
      <w:pPr>
        <w:spacing w:after="0" w:line="240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Актуальность, цели и задачи программы </w:t>
      </w:r>
    </w:p>
    <w:p w14:paraId="7B9159F3" w14:textId="77777777" w:rsidR="00424569" w:rsidRDefault="00B959F1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Образовательная программа «Компьютерные науки» подготовки научно-педагогических кадров в аспирантуре по направлениям искусственный интеллект и машинное обучение (1.2.1), теоретическая информатика, кибернетика (1.2.3), математическое и программное обеспечение вычислительных систем, комплексов и компьютерных сетей (2.3.5), создана на базе НИУ ВШЭ - Санкт-Петербург. Санкт-Петербургский филиал НИУ ВШЭ является одним из ведущих учебных и научно-исследовательских университетов в Северо-Западном федеральном округе. Как часть всей системы НИУ ВШЭ, объединяющей в своих кампусах учебную структуру, научные подразделения, в том числе и международные лаборатории, НИУ ВШЭ - Санкт-Петербург успешно, последовательно и устойчиво реализует образовательные программы всех трех уровней: бакалавриат, магистратура, аспирантура по ключевым направлениям ВУЗа. В этом контексте аспирантура по указанным выше специальностям является важным элементом в структуре аспирантуры НИУ ВШЭ – Санкт-Петербург с очевидной фундаментальной направленностью, имеющей собственную ценность и чрезвычайно полезную для приложений.</w:t>
      </w:r>
    </w:p>
    <w:p w14:paraId="1234CB65" w14:textId="77777777" w:rsidR="00424569" w:rsidRDefault="00B959F1">
      <w:pPr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 научные направления и научные школы во всем мире проходят этап очередного планирования и выбора парадигмы развития. В этом контексте важным вопросом является процесс обеспечения непрерывной и эффективной преемственности научных поколений, способных, опираясь на лучшие достижения коллег, внести свой новый вклад в науку и в свою очередь принять эстафету в образовательной деятельности и развитии исследовательского потенциала.</w:t>
      </w:r>
    </w:p>
    <w:p w14:paraId="0E6BAEF2" w14:textId="77777777" w:rsidR="00424569" w:rsidRDefault="00B959F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Актуальность создания данной программы связана с необходимостью расширения подготовки кадров высшей квалификации в прик</w:t>
      </w:r>
      <w:r>
        <w:rPr>
          <w:sz w:val="26"/>
          <w:szCs w:val="26"/>
        </w:rPr>
        <w:t xml:space="preserve">ладной </w:t>
      </w:r>
      <w:r>
        <w:rPr>
          <w:rFonts w:eastAsia="Times New Roman"/>
          <w:color w:val="000000"/>
          <w:sz w:val="26"/>
          <w:szCs w:val="26"/>
        </w:rPr>
        <w:t xml:space="preserve">математике и информатике для удовлетворения потребности в омоложении кадров большого количества кафедр </w:t>
      </w:r>
      <w:r>
        <w:rPr>
          <w:sz w:val="26"/>
          <w:szCs w:val="26"/>
        </w:rPr>
        <w:t>прикладной математики и информатики</w:t>
      </w:r>
      <w:r>
        <w:rPr>
          <w:rFonts w:eastAsia="Times New Roman"/>
          <w:color w:val="000000"/>
          <w:sz w:val="26"/>
          <w:szCs w:val="26"/>
        </w:rPr>
        <w:t xml:space="preserve"> в технических и экономических вузах Санкт-Петербурга и за его пределами, и для подготовки конкурентоспособных на международном научном поле исследователей по упомянутым выше профилям.</w:t>
      </w:r>
    </w:p>
    <w:p w14:paraId="542337CE" w14:textId="77777777" w:rsidR="00424569" w:rsidRDefault="00B959F1">
      <w:pPr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ind w:left="102" w:firstLine="567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Наличие в НИУ ВШЭ - Санкт-Петербург аспирантуры по вышеупомянут</w:t>
      </w:r>
      <w:r>
        <w:rPr>
          <w:sz w:val="26"/>
          <w:szCs w:val="26"/>
        </w:rPr>
        <w:t>ым</w:t>
      </w:r>
      <w:r>
        <w:rPr>
          <w:rFonts w:eastAsia="Times New Roman"/>
          <w:color w:val="000000"/>
          <w:sz w:val="26"/>
          <w:szCs w:val="26"/>
        </w:rPr>
        <w:t xml:space="preserve"> специальност</w:t>
      </w:r>
      <w:r>
        <w:rPr>
          <w:sz w:val="26"/>
          <w:szCs w:val="26"/>
        </w:rPr>
        <w:t>ям</w:t>
      </w:r>
      <w:r>
        <w:rPr>
          <w:rFonts w:eastAsia="Times New Roman"/>
          <w:color w:val="000000"/>
          <w:sz w:val="26"/>
          <w:szCs w:val="26"/>
        </w:rPr>
        <w:t xml:space="preserve"> укрепит положение Санкт-Петербургского кампуса НИУ ВШЭ среди петербургских вузов. Научно-педагогический опыт и потенциал предлагаемого кадрового состава позволяет рассчитывать на успешную работу с аспирантами.</w:t>
      </w:r>
    </w:p>
    <w:p w14:paraId="6620B506" w14:textId="77777777" w:rsidR="00424569" w:rsidRDefault="00B959F1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Цель программы – подготовка уникальных специалистов, владеющих набором компетенций, связанных с исследованием математических структур в дискретной математике, теории вероятностей и математической статистике, готовых к профессиональной научной и педагогической деятельности.</w:t>
      </w:r>
    </w:p>
    <w:p w14:paraId="0FCD8332" w14:textId="77777777" w:rsidR="00424569" w:rsidRDefault="00B959F1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реализации этой цели разработан сбалансированный учебный план, сочетающий в себе теоретические элементы и самостоятельную исследовательскую </w:t>
      </w:r>
      <w:r>
        <w:rPr>
          <w:sz w:val="26"/>
          <w:szCs w:val="26"/>
        </w:rPr>
        <w:lastRenderedPageBreak/>
        <w:t>работу аспирантов под руководством ведущих ученых.</w:t>
      </w:r>
    </w:p>
    <w:p w14:paraId="5A2ECABD" w14:textId="77777777" w:rsidR="00424569" w:rsidRDefault="00B959F1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Данная программа направлена на расширение классических результатов в указанных областях прикладной математики и информатики новыми актуальными исследовательскими перспективами, касающихся ряда открытых задач и представляющих интерес в современной компьютерной науке. Кроме того, предполагается обратить внимание на постановку новых задач как важной составляющей исследовательского процесса. Это несомненно делает программу привлекательной для молодых высокомотивированных выпускников вузов, имеющих интерес к фундаментальным математическим исследованиям, готовых работать не только в рамках современных тенденций результатов в указанных областях, но и иметь дерзость вкладываться в разработку парадигмы будущего данных направлений.</w:t>
      </w:r>
    </w:p>
    <w:p w14:paraId="502489A1" w14:textId="77777777" w:rsidR="00424569" w:rsidRDefault="00B959F1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Задачи программы:</w:t>
      </w:r>
    </w:p>
    <w:p w14:paraId="24C0BE94" w14:textId="77777777" w:rsidR="00424569" w:rsidRDefault="00B959F1">
      <w:pPr>
        <w:tabs>
          <w:tab w:val="left" w:pos="284"/>
          <w:tab w:val="left" w:pos="426"/>
        </w:tabs>
        <w:spacing w:after="0" w:line="24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а) Научно-исследовательская деятельность:</w:t>
      </w:r>
    </w:p>
    <w:p w14:paraId="115C0C7C" w14:textId="77777777" w:rsidR="00424569" w:rsidRDefault="00B959F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развить у аспирантов навыки научной работы посредством участия в научно-исследовательских семинарах, в конференциях и в организации конференций в течение всего срока обучения;</w:t>
      </w:r>
    </w:p>
    <w:p w14:paraId="1357A6EC" w14:textId="77777777" w:rsidR="00424569" w:rsidRDefault="00B959F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сформировать способность вести исследования в интернациональном коллективе исследователей, что обеспечивается владением научной информацией, относящейся к изучаемому профилю, на мировом уровне, и владение английским языком на уровне академического и профессионального сообщества;</w:t>
      </w:r>
    </w:p>
    <w:p w14:paraId="24AB7637" w14:textId="77777777" w:rsidR="00424569" w:rsidRDefault="00B959F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развить широкий математический кругозор в области понятий, гипотез, теорем, математических моделей, численных алгоритмов и программ, составляющих содержание фундаментальной и прикладной математики и </w:t>
      </w:r>
      <w:r>
        <w:rPr>
          <w:sz w:val="26"/>
          <w:szCs w:val="26"/>
        </w:rPr>
        <w:t>информатики</w:t>
      </w:r>
      <w:r>
        <w:rPr>
          <w:rFonts w:eastAsia="Times New Roman"/>
          <w:color w:val="000000"/>
          <w:sz w:val="26"/>
          <w:szCs w:val="26"/>
        </w:rPr>
        <w:t>, теории вероятностей и математической статистики, владение современным подходом к изучению математических проблем;</w:t>
      </w:r>
    </w:p>
    <w:p w14:paraId="60E2E496" w14:textId="77777777" w:rsidR="00424569" w:rsidRDefault="00B959F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развить навыки позиционирования себя как сложившегося исследователя, работающего в русле актуальных мировых математических тенденций и понимающего свой личный вклад в развитие выбранного научного направления. Все эти качества выпускника должны отражаться в подготовленной им диссертации.</w:t>
      </w:r>
    </w:p>
    <w:p w14:paraId="7B6828B4" w14:textId="77777777" w:rsidR="00424569" w:rsidRDefault="00B959F1">
      <w:pPr>
        <w:tabs>
          <w:tab w:val="left" w:pos="284"/>
          <w:tab w:val="left" w:pos="426"/>
        </w:tabs>
        <w:spacing w:after="0" w:line="24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б) Педагогическая деятельность:</w:t>
      </w:r>
    </w:p>
    <w:p w14:paraId="65EE75E7" w14:textId="77777777" w:rsidR="00424569" w:rsidRDefault="00B959F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сформировать навыки, позволяющие аспиранту вести преподавательскую деятельность. Аспирант должен быть знаком с особенностями преподавания математических дисциплин, владеть приемами и методикой преподавания в высшей школе;</w:t>
      </w:r>
    </w:p>
    <w:p w14:paraId="082E0A25" w14:textId="77777777" w:rsidR="00424569" w:rsidRDefault="00B959F1">
      <w:pPr>
        <w:spacing w:after="0" w:line="240" w:lineRule="auto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сформировать умения, позволяющие разрабатывать учебные курсы по различным областям профессиональной деятельности, включая подготовку методических материалов, учебных пособий и учебников</w:t>
      </w:r>
    </w:p>
    <w:p w14:paraId="6947DE25" w14:textId="77777777" w:rsidR="00424569" w:rsidRDefault="00B959F1">
      <w:pPr>
        <w:spacing w:after="0" w:line="240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Целевая аудитория программы, критерии отбора на программу </w:t>
      </w:r>
    </w:p>
    <w:p w14:paraId="05220DD5" w14:textId="77777777" w:rsidR="00424569" w:rsidRDefault="00B959F1">
      <w:pPr>
        <w:spacing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Основные целевые группы, на которые ориентируется данная программа:</w:t>
      </w:r>
    </w:p>
    <w:p w14:paraId="0679566F" w14:textId="77777777" w:rsidR="00424569" w:rsidRDefault="00B959F1">
      <w:pPr>
        <w:numPr>
          <w:ilvl w:val="0"/>
          <w:numId w:val="2"/>
        </w:numPr>
        <w:spacing w:after="0" w:line="24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Выпускники магистерских программ математических и компьютерных факультетов университетов Москвы, Санкт-Петербурга, Новосибирска, Екатеринбурга, Красноярска, Уфы, Казани, других крупных городов Российской Федерации.</w:t>
      </w:r>
    </w:p>
    <w:p w14:paraId="77F5A0AF" w14:textId="77777777" w:rsidR="00424569" w:rsidRDefault="00B959F1">
      <w:pPr>
        <w:numPr>
          <w:ilvl w:val="0"/>
          <w:numId w:val="2"/>
        </w:numPr>
        <w:spacing w:after="0" w:line="24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Выпускники магистерских программ по прикладной математике и информатике ведущих технических вузов перечисленных в п.1 центров.</w:t>
      </w:r>
    </w:p>
    <w:p w14:paraId="25225AE7" w14:textId="77777777" w:rsidR="00424569" w:rsidRDefault="00B959F1">
      <w:pPr>
        <w:numPr>
          <w:ilvl w:val="0"/>
          <w:numId w:val="2"/>
        </w:numPr>
        <w:spacing w:after="0" w:line="24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Выпускники магистерских программ НИУ ВШЭ, имеющие квалификацию магистра по направлениям «Прикладная математика и информатика».</w:t>
      </w:r>
    </w:p>
    <w:p w14:paraId="3206172D" w14:textId="77777777" w:rsidR="00424569" w:rsidRDefault="00B959F1">
      <w:pPr>
        <w:numPr>
          <w:ilvl w:val="0"/>
          <w:numId w:val="2"/>
        </w:numPr>
        <w:spacing w:after="0" w:line="24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Выпускники зарубежных университетов, заинтересованные в исследованиях в рамках конкретной тематики, поддерживаемой ведущими учеными в этих областях – преподавателями данной аспирантской программы.</w:t>
      </w:r>
    </w:p>
    <w:p w14:paraId="2EB3E939" w14:textId="77777777" w:rsidR="00424569" w:rsidRDefault="00424569">
      <w:pPr>
        <w:spacing w:after="0" w:line="240" w:lineRule="auto"/>
        <w:ind w:left="207"/>
        <w:jc w:val="both"/>
        <w:rPr>
          <w:sz w:val="26"/>
          <w:szCs w:val="26"/>
        </w:rPr>
      </w:pPr>
    </w:p>
    <w:p w14:paraId="6E34FCD8" w14:textId="40919A28" w:rsidR="00575683" w:rsidRDefault="00B959F1" w:rsidP="0057568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Критерии отбора: на программу отбираются </w:t>
      </w:r>
      <w:r w:rsidR="00853493">
        <w:rPr>
          <w:sz w:val="26"/>
          <w:szCs w:val="26"/>
        </w:rPr>
        <w:t xml:space="preserve">высоко </w:t>
      </w:r>
      <w:r>
        <w:rPr>
          <w:sz w:val="26"/>
          <w:szCs w:val="26"/>
        </w:rPr>
        <w:t>мотивированные претенденты, получившие в своих ВУЗах фундаментальную подготовку высокого уровня.</w:t>
      </w:r>
      <w:r w:rsidR="00575683">
        <w:rPr>
          <w:sz w:val="26"/>
          <w:szCs w:val="26"/>
        </w:rPr>
        <w:t xml:space="preserve"> </w:t>
      </w:r>
      <w:r w:rsidR="00575683" w:rsidRPr="00575683">
        <w:rPr>
          <w:sz w:val="26"/>
          <w:szCs w:val="26"/>
        </w:rPr>
        <w:t>Структура вступительного испытания и критерии отбора на программу устанавливаются Программой вступите</w:t>
      </w:r>
      <w:r w:rsidR="00575683">
        <w:rPr>
          <w:sz w:val="26"/>
          <w:szCs w:val="26"/>
        </w:rPr>
        <w:t>льных испытаний по специальностям</w:t>
      </w:r>
      <w:r w:rsidR="00575683" w:rsidRPr="00575683">
        <w:rPr>
          <w:sz w:val="26"/>
          <w:szCs w:val="26"/>
        </w:rPr>
        <w:t xml:space="preserve"> 1.2.1 искусственный интеллект и машинное обучение, 1.2.3 теоретическая информатика, кибернетика, 2.3.5 математическое и программное обеспечение вычислительных систем, комплексов и компьютерных сетей, одобренной на заседании Академического совета Аспирантской школы по </w:t>
      </w:r>
      <w:r w:rsidR="00575683">
        <w:rPr>
          <w:sz w:val="26"/>
          <w:szCs w:val="26"/>
        </w:rPr>
        <w:t>компьютерным наукам</w:t>
      </w:r>
      <w:r w:rsidR="00575683" w:rsidRPr="00575683">
        <w:rPr>
          <w:sz w:val="26"/>
          <w:szCs w:val="26"/>
        </w:rPr>
        <w:t>, и включают оценку индивидуальных достижений (конкурс портфолио, которое содержит резюме, мотивационное письмо, проект исследования (</w:t>
      </w:r>
      <w:r w:rsidR="00575683" w:rsidRPr="00575683">
        <w:rPr>
          <w:sz w:val="26"/>
          <w:szCs w:val="26"/>
          <w:lang w:val="en-US"/>
        </w:rPr>
        <w:t>research</w:t>
      </w:r>
      <w:r w:rsidR="00575683" w:rsidRPr="00575683">
        <w:rPr>
          <w:sz w:val="26"/>
          <w:szCs w:val="26"/>
        </w:rPr>
        <w:t xml:space="preserve"> </w:t>
      </w:r>
      <w:r w:rsidR="00575683" w:rsidRPr="00575683">
        <w:rPr>
          <w:sz w:val="26"/>
          <w:szCs w:val="26"/>
          <w:lang w:val="en-US"/>
        </w:rPr>
        <w:t>proposal</w:t>
      </w:r>
      <w:r w:rsidR="00575683" w:rsidRPr="00575683">
        <w:rPr>
          <w:sz w:val="26"/>
          <w:szCs w:val="26"/>
        </w:rPr>
        <w:t xml:space="preserve">), рекомендательные письма, научные публикации, участие в конференциях, </w:t>
      </w:r>
      <w:r w:rsidR="00575683">
        <w:rPr>
          <w:sz w:val="26"/>
          <w:szCs w:val="26"/>
        </w:rPr>
        <w:t>дипломы и грамоты, а также</w:t>
      </w:r>
      <w:r w:rsidR="00575683" w:rsidRPr="00575683">
        <w:rPr>
          <w:sz w:val="26"/>
          <w:szCs w:val="26"/>
        </w:rPr>
        <w:t xml:space="preserve"> собеседование с абитуриентом по вопросам, согласно научной специальности.</w:t>
      </w:r>
      <w:r w:rsidR="00853493">
        <w:rPr>
          <w:sz w:val="26"/>
          <w:szCs w:val="26"/>
        </w:rPr>
        <w:t xml:space="preserve"> Диплом </w:t>
      </w:r>
      <w:r w:rsidR="00853493" w:rsidRPr="00853493">
        <w:rPr>
          <w:sz w:val="26"/>
          <w:szCs w:val="26"/>
        </w:rPr>
        <w:t>Всероссийск</w:t>
      </w:r>
      <w:r w:rsidR="00853493">
        <w:rPr>
          <w:sz w:val="26"/>
          <w:szCs w:val="26"/>
        </w:rPr>
        <w:t>ой</w:t>
      </w:r>
      <w:r w:rsidR="00853493" w:rsidRPr="00853493">
        <w:rPr>
          <w:sz w:val="26"/>
          <w:szCs w:val="26"/>
        </w:rPr>
        <w:t xml:space="preserve"> олимпиад</w:t>
      </w:r>
      <w:r w:rsidR="00853493">
        <w:rPr>
          <w:sz w:val="26"/>
          <w:szCs w:val="26"/>
        </w:rPr>
        <w:t>ы</w:t>
      </w:r>
      <w:r w:rsidR="00853493" w:rsidRPr="00853493">
        <w:rPr>
          <w:sz w:val="26"/>
          <w:szCs w:val="26"/>
        </w:rPr>
        <w:t xml:space="preserve"> студентов «Я – профессионал»</w:t>
      </w:r>
      <w:r w:rsidR="00853493">
        <w:rPr>
          <w:sz w:val="26"/>
          <w:szCs w:val="26"/>
        </w:rPr>
        <w:t xml:space="preserve"> по профильным направлениям («</w:t>
      </w:r>
      <w:r w:rsidR="00853493" w:rsidRPr="00853493">
        <w:rPr>
          <w:sz w:val="26"/>
          <w:szCs w:val="26"/>
        </w:rPr>
        <w:t>Большие данные</w:t>
      </w:r>
      <w:r w:rsidR="00853493">
        <w:rPr>
          <w:sz w:val="26"/>
          <w:szCs w:val="26"/>
        </w:rPr>
        <w:t>»,</w:t>
      </w:r>
      <w:r w:rsidR="00853493" w:rsidRPr="00853493">
        <w:rPr>
          <w:sz w:val="26"/>
          <w:szCs w:val="26"/>
        </w:rPr>
        <w:t xml:space="preserve"> «Программирова</w:t>
      </w:r>
      <w:r w:rsidR="00853493">
        <w:rPr>
          <w:sz w:val="26"/>
          <w:szCs w:val="26"/>
        </w:rPr>
        <w:t>ние и информационным технологии» и др.) дает преимущество при поступлении на программу.</w:t>
      </w:r>
    </w:p>
    <w:p w14:paraId="5E25E839" w14:textId="6F4AC81E" w:rsidR="00575683" w:rsidRDefault="00575683" w:rsidP="00575683">
      <w:pPr>
        <w:spacing w:after="0" w:line="240" w:lineRule="auto"/>
        <w:ind w:left="207"/>
        <w:jc w:val="both"/>
        <w:rPr>
          <w:sz w:val="26"/>
          <w:szCs w:val="26"/>
        </w:rPr>
      </w:pPr>
    </w:p>
    <w:p w14:paraId="4706FB4F" w14:textId="00A9982E" w:rsidR="00424569" w:rsidRDefault="00424569">
      <w:pPr>
        <w:spacing w:after="0" w:line="240" w:lineRule="auto"/>
        <w:ind w:left="207"/>
        <w:jc w:val="both"/>
        <w:rPr>
          <w:sz w:val="26"/>
          <w:szCs w:val="26"/>
        </w:rPr>
      </w:pPr>
    </w:p>
    <w:p w14:paraId="71E3EA1A" w14:textId="77777777" w:rsidR="00424569" w:rsidRDefault="00424569">
      <w:pPr>
        <w:spacing w:after="0" w:line="240" w:lineRule="auto"/>
        <w:jc w:val="both"/>
        <w:rPr>
          <w:b/>
          <w:i/>
          <w:sz w:val="26"/>
          <w:szCs w:val="26"/>
        </w:rPr>
      </w:pPr>
    </w:p>
    <w:p w14:paraId="4F98D092" w14:textId="77777777" w:rsidR="00424569" w:rsidRDefault="00B959F1">
      <w:pPr>
        <w:spacing w:after="0" w:line="240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Исследовательские приоритеты и профили программы</w:t>
      </w:r>
    </w:p>
    <w:p w14:paraId="348644E3" w14:textId="77777777" w:rsidR="00424569" w:rsidRDefault="00B959F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Машинное обучение</w:t>
      </w:r>
    </w:p>
    <w:p w14:paraId="1E0D75C2" w14:textId="77777777" w:rsidR="00424569" w:rsidRDefault="00B959F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Прикладной анализ данных</w:t>
      </w:r>
    </w:p>
    <w:p w14:paraId="056B5D49" w14:textId="77777777" w:rsidR="00424569" w:rsidRDefault="00B959F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Теоретическая информатика</w:t>
      </w:r>
    </w:p>
    <w:p w14:paraId="02E669C7" w14:textId="2D817DB9" w:rsidR="00424569" w:rsidRDefault="00B959F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75683">
        <w:rPr>
          <w:sz w:val="26"/>
          <w:szCs w:val="26"/>
        </w:rPr>
        <w:t xml:space="preserve">Программная инженерия </w:t>
      </w:r>
    </w:p>
    <w:p w14:paraId="5C74A9DE" w14:textId="77777777" w:rsidR="00424569" w:rsidRDefault="00B959F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Случайные процессы</w:t>
      </w:r>
    </w:p>
    <w:p w14:paraId="02A59ACC" w14:textId="77777777" w:rsidR="00424569" w:rsidRDefault="00B959F1">
      <w:pPr>
        <w:spacing w:after="0" w:line="240" w:lineRule="auto"/>
        <w:jc w:val="both"/>
        <w:rPr>
          <w:sz w:val="26"/>
          <w:szCs w:val="26"/>
        </w:rPr>
      </w:pPr>
      <w:bookmarkStart w:id="1" w:name="_heading=h.gjdgxs" w:colFirst="0" w:colLast="0"/>
      <w:bookmarkEnd w:id="1"/>
      <w:r>
        <w:rPr>
          <w:sz w:val="26"/>
          <w:szCs w:val="26"/>
        </w:rPr>
        <w:t>- Асимптотические методы</w:t>
      </w:r>
    </w:p>
    <w:p w14:paraId="263032DE" w14:textId="77777777" w:rsidR="00424569" w:rsidRDefault="00424569">
      <w:pPr>
        <w:spacing w:after="0" w:line="240" w:lineRule="auto"/>
        <w:jc w:val="both"/>
        <w:rPr>
          <w:b/>
          <w:i/>
          <w:sz w:val="26"/>
          <w:szCs w:val="26"/>
        </w:rPr>
      </w:pPr>
    </w:p>
    <w:p w14:paraId="221C2F51" w14:textId="77777777" w:rsidR="00424569" w:rsidRDefault="00B959F1">
      <w:pPr>
        <w:spacing w:after="0" w:line="240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Особенности научного компонента программы</w:t>
      </w:r>
    </w:p>
    <w:p w14:paraId="2E4FF78A" w14:textId="77777777" w:rsidR="00424569" w:rsidRDefault="00B959F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Возможность научного взаимодействия с научными сотрудниками ПОМИ РАН и сотрудниками факультета ком</w:t>
      </w:r>
      <w:r w:rsidR="00F144CD">
        <w:rPr>
          <w:sz w:val="26"/>
          <w:szCs w:val="26"/>
        </w:rPr>
        <w:t>п</w:t>
      </w:r>
      <w:r>
        <w:rPr>
          <w:sz w:val="26"/>
          <w:szCs w:val="26"/>
        </w:rPr>
        <w:t>ьютерных наук ВШЭ (Москва).</w:t>
      </w:r>
    </w:p>
    <w:p w14:paraId="4CD83D0D" w14:textId="77777777" w:rsidR="00424569" w:rsidRDefault="00424569">
      <w:pPr>
        <w:spacing w:after="0" w:line="240" w:lineRule="auto"/>
        <w:jc w:val="both"/>
        <w:rPr>
          <w:b/>
          <w:i/>
          <w:sz w:val="26"/>
          <w:szCs w:val="26"/>
        </w:rPr>
      </w:pPr>
    </w:p>
    <w:p w14:paraId="1EAB0659" w14:textId="77777777" w:rsidR="00424569" w:rsidRDefault="00B959F1">
      <w:pPr>
        <w:spacing w:after="0" w:line="240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Особенности образовательного компонента программы</w:t>
      </w:r>
    </w:p>
    <w:p w14:paraId="221F4A04" w14:textId="77777777" w:rsidR="00424569" w:rsidRDefault="00B959F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Участие аспирантов в городских семинарах по направлениям: машинное обучение и анализ данных, теоретическая информатика, программное обеспечение, теория вероятностей и математическая статистика.</w:t>
      </w:r>
    </w:p>
    <w:p w14:paraId="25675272" w14:textId="77777777" w:rsidR="00424569" w:rsidRDefault="00424569">
      <w:pPr>
        <w:spacing w:after="0" w:line="240" w:lineRule="auto"/>
        <w:jc w:val="both"/>
        <w:rPr>
          <w:b/>
          <w:i/>
          <w:sz w:val="26"/>
          <w:szCs w:val="26"/>
        </w:rPr>
      </w:pPr>
    </w:p>
    <w:p w14:paraId="07D2B4D6" w14:textId="77777777" w:rsidR="00424569" w:rsidRDefault="00B959F1">
      <w:pPr>
        <w:spacing w:after="0" w:line="240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Характеристика кадрового потенциала программы</w:t>
      </w:r>
    </w:p>
    <w:p w14:paraId="39702BEB" w14:textId="77777777" w:rsidR="00424569" w:rsidRDefault="00B959F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НИУ ВШЭ – Санкт-Петербург с 2018 года работает группа специалистов в области теоретической информатики, компьютерных наук и анализа данных - профессоры А</w:t>
      </w:r>
      <w:r w:rsidR="00F144CD">
        <w:rPr>
          <w:sz w:val="26"/>
          <w:szCs w:val="26"/>
        </w:rPr>
        <w:t xml:space="preserve">.В. Омельченко, С.В. Федоренко, </w:t>
      </w:r>
      <w:r>
        <w:rPr>
          <w:sz w:val="26"/>
          <w:szCs w:val="26"/>
        </w:rPr>
        <w:t xml:space="preserve">Б.А.Новиков, доценты И.Е. Кураленок, П.А. Браславский, И.А. Близнец. Наличие высококвалифицированных кадров дает возможность нормального функционирования представленной </w:t>
      </w:r>
      <w:r>
        <w:rPr>
          <w:sz w:val="26"/>
          <w:szCs w:val="26"/>
        </w:rPr>
        <w:lastRenderedPageBreak/>
        <w:t xml:space="preserve">образовательной программы аспирантуры. </w:t>
      </w:r>
    </w:p>
    <w:p w14:paraId="1F51965D" w14:textId="77777777" w:rsidR="00424569" w:rsidRDefault="00B959F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720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Все сотрудники, привлекаемые на образовательную программу, активно публикуются в высокорейтинговых журналах соответствующих направлений математики и имеют заметные научные зарубежные контакты. </w:t>
      </w:r>
      <w:r>
        <w:rPr>
          <w:sz w:val="26"/>
          <w:szCs w:val="26"/>
        </w:rPr>
        <w:t>Н</w:t>
      </w:r>
      <w:r>
        <w:rPr>
          <w:rFonts w:eastAsia="Times New Roman"/>
          <w:color w:val="000000"/>
          <w:sz w:val="26"/>
          <w:szCs w:val="26"/>
        </w:rPr>
        <w:t>аучное руководство аспирантами и реализация ОП обеспечивается научно-педагогическими работниками НИУ ВШЭ, имеющими ученую степень кандидата или доктора наук, осуществляющими научно-исследовательскую деятельность.</w:t>
      </w:r>
    </w:p>
    <w:p w14:paraId="180225E9" w14:textId="77777777" w:rsidR="00424569" w:rsidRDefault="00B959F1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НИУ ВШЭ - Санкт-Петербург имеет необходимую информационную базу с отлично развитой инфраструктурой для образовательной и исследовательской деятельности. В университете обеспечен открытый доступ студентов, аспирантов и сотрудников к полнотекстовым электронным ресурсам в рамках подписки НИУ ВШЭ, включающих большинство отечественных и зарубежных журналов по широкому спектру направлений математики и ее приложений. Это позволяет аспирантам непрерывно находиться в курсе новинок исследований по их направлению, сотрудничать с коллегами в России и зарубежными научными школами, привлекать в НИУ ВШЭ - Санкт-Петербург заинтересованных молодых исследователей в качестве будущих аспирантов.</w:t>
      </w:r>
    </w:p>
    <w:p w14:paraId="257510FF" w14:textId="77777777" w:rsidR="00424569" w:rsidRDefault="00424569">
      <w:pPr>
        <w:spacing w:after="0" w:line="240" w:lineRule="auto"/>
        <w:jc w:val="both"/>
        <w:rPr>
          <w:b/>
          <w:i/>
          <w:sz w:val="26"/>
          <w:szCs w:val="26"/>
        </w:rPr>
      </w:pPr>
    </w:p>
    <w:p w14:paraId="1719C6B4" w14:textId="77777777" w:rsidR="00424569" w:rsidRDefault="00B959F1">
      <w:pPr>
        <w:spacing w:after="0" w:line="240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Адаптация программы для обучения лиц с ограниченными возможностями здоровья и инвалидов</w:t>
      </w:r>
    </w:p>
    <w:p w14:paraId="52E8A67B" w14:textId="77777777" w:rsidR="00424569" w:rsidRDefault="00424569">
      <w:pPr>
        <w:spacing w:after="0" w:line="240" w:lineRule="auto"/>
        <w:jc w:val="both"/>
        <w:rPr>
          <w:b/>
          <w:i/>
          <w:sz w:val="26"/>
          <w:szCs w:val="26"/>
        </w:rPr>
      </w:pPr>
    </w:p>
    <w:p w14:paraId="42479446" w14:textId="77777777" w:rsidR="00424569" w:rsidRDefault="00B959F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Образовательная программа адаптирована для обучения на ней инвалидов и лиц с ограниченными возможностями здоровья. В учебном процессе используются специальные технические средства обучения коллективного и индивидуального пользования для инвалидов и лиц с ограниченными возможностями здоровья. Особенности адаптации программ учебных дисциплин содержатся в полной версии каждой программы учебной дисциплины.</w:t>
      </w:r>
    </w:p>
    <w:sectPr w:rsidR="0042456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B1894" w16cex:dateUtc="2022-01-25T21:47:00Z"/>
  <w16cex:commentExtensible w16cex:durableId="259B1895" w16cex:dateUtc="2022-01-25T21:47:00Z"/>
  <w16cex:commentExtensible w16cex:durableId="259B1708" w16cex:dateUtc="2022-01-25T21:40:00Z"/>
  <w16cex:commentExtensible w16cex:durableId="259B16E8" w16cex:dateUtc="2022-01-25T2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2CD84E" w16cid:durableId="259B1894"/>
  <w16cid:commentId w16cid:paraId="179CFD86" w16cid:durableId="259B1895"/>
  <w16cid:commentId w16cid:paraId="34BC87BB" w16cid:durableId="259B1708"/>
  <w16cid:commentId w16cid:paraId="01208457" w16cid:durableId="259B16E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4C511" w14:textId="77777777" w:rsidR="00797729" w:rsidRDefault="00797729" w:rsidP="00575683">
      <w:pPr>
        <w:spacing w:after="0" w:line="240" w:lineRule="auto"/>
      </w:pPr>
      <w:r>
        <w:separator/>
      </w:r>
    </w:p>
  </w:endnote>
  <w:endnote w:type="continuationSeparator" w:id="0">
    <w:p w14:paraId="688F9619" w14:textId="77777777" w:rsidR="00797729" w:rsidRDefault="00797729" w:rsidP="0057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5A3BB" w14:textId="77777777" w:rsidR="00797729" w:rsidRDefault="00797729" w:rsidP="00575683">
      <w:pPr>
        <w:spacing w:after="0" w:line="240" w:lineRule="auto"/>
      </w:pPr>
      <w:r>
        <w:separator/>
      </w:r>
    </w:p>
  </w:footnote>
  <w:footnote w:type="continuationSeparator" w:id="0">
    <w:p w14:paraId="0B9C33FE" w14:textId="77777777" w:rsidR="00797729" w:rsidRDefault="00797729" w:rsidP="00575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02A39"/>
    <w:multiLevelType w:val="multilevel"/>
    <w:tmpl w:val="F1E80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68D475B"/>
    <w:multiLevelType w:val="multilevel"/>
    <w:tmpl w:val="84BEF59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F8A14B5"/>
    <w:multiLevelType w:val="multilevel"/>
    <w:tmpl w:val="543CF65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69"/>
    <w:rsid w:val="00027B36"/>
    <w:rsid w:val="00037385"/>
    <w:rsid w:val="000C0F2F"/>
    <w:rsid w:val="00113DA8"/>
    <w:rsid w:val="001A55AE"/>
    <w:rsid w:val="00424569"/>
    <w:rsid w:val="004364BC"/>
    <w:rsid w:val="00541F36"/>
    <w:rsid w:val="00575683"/>
    <w:rsid w:val="00675E84"/>
    <w:rsid w:val="00797729"/>
    <w:rsid w:val="007A4589"/>
    <w:rsid w:val="00853493"/>
    <w:rsid w:val="00860215"/>
    <w:rsid w:val="00A0035D"/>
    <w:rsid w:val="00AB4824"/>
    <w:rsid w:val="00B959F1"/>
    <w:rsid w:val="00C372D6"/>
    <w:rsid w:val="00C8585A"/>
    <w:rsid w:val="00C914D0"/>
    <w:rsid w:val="00CD3C31"/>
    <w:rsid w:val="00D1680F"/>
    <w:rsid w:val="00DA0FE2"/>
    <w:rsid w:val="00DE1959"/>
    <w:rsid w:val="00E7232F"/>
    <w:rsid w:val="00EF7A49"/>
    <w:rsid w:val="00F144CD"/>
    <w:rsid w:val="00F30812"/>
    <w:rsid w:val="00F4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DF06"/>
  <w15:docId w15:val="{DEAA572B-366A-4E99-A90A-A8605F74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95B"/>
    <w:pPr>
      <w:suppressAutoHyphens/>
    </w:pPr>
    <w:rPr>
      <w:rFonts w:eastAsia="SimSun"/>
      <w:kern w:val="2"/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EF7E6D"/>
    <w:pPr>
      <w:keepNext/>
      <w:widowControl/>
      <w:numPr>
        <w:ilvl w:val="1"/>
        <w:numId w:val="3"/>
      </w:numPr>
      <w:suppressAutoHyphens w:val="0"/>
      <w:spacing w:before="120" w:after="60" w:line="240" w:lineRule="auto"/>
      <w:outlineLvl w:val="1"/>
    </w:pPr>
    <w:rPr>
      <w:rFonts w:eastAsia="Times New Roman"/>
      <w:b/>
      <w:bCs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F7E6D"/>
    <w:pPr>
      <w:keepNext/>
      <w:widowControl/>
      <w:numPr>
        <w:ilvl w:val="2"/>
        <w:numId w:val="3"/>
      </w:numPr>
      <w:suppressAutoHyphens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F7E6D"/>
    <w:pPr>
      <w:keepNext/>
      <w:widowControl/>
      <w:numPr>
        <w:ilvl w:val="3"/>
        <w:numId w:val="3"/>
      </w:numPr>
      <w:suppressAutoHyphens w:val="0"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F7E6D"/>
    <w:pPr>
      <w:widowControl/>
      <w:numPr>
        <w:ilvl w:val="4"/>
        <w:numId w:val="3"/>
      </w:numPr>
      <w:suppressAutoHyphens w:val="0"/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F7E6D"/>
    <w:pPr>
      <w:widowControl/>
      <w:numPr>
        <w:ilvl w:val="5"/>
        <w:numId w:val="3"/>
      </w:numPr>
      <w:suppressAutoHyphens w:val="0"/>
      <w:spacing w:before="240" w:after="60" w:line="240" w:lineRule="auto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F7E6D"/>
    <w:pPr>
      <w:widowControl/>
      <w:numPr>
        <w:ilvl w:val="6"/>
        <w:numId w:val="3"/>
      </w:numPr>
      <w:suppressAutoHyphens w:val="0"/>
      <w:spacing w:before="240" w:after="60" w:line="240" w:lineRule="auto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EF7E6D"/>
    <w:pPr>
      <w:widowControl/>
      <w:numPr>
        <w:ilvl w:val="7"/>
        <w:numId w:val="3"/>
      </w:numPr>
      <w:suppressAutoHyphens w:val="0"/>
      <w:spacing w:before="240" w:after="60" w:line="240" w:lineRule="auto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F7E6D"/>
    <w:pPr>
      <w:widowControl/>
      <w:numPr>
        <w:ilvl w:val="8"/>
        <w:numId w:val="3"/>
      </w:numPr>
      <w:suppressAutoHyphens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link w:val="2"/>
    <w:uiPriority w:val="99"/>
    <w:locked/>
    <w:rsid w:val="00EF7E6D"/>
    <w:rPr>
      <w:rFonts w:eastAsia="Times New Roman"/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525FB8"/>
    <w:rPr>
      <w:rFonts w:ascii="Cambria" w:hAnsi="Cambria" w:cs="Cambria"/>
      <w:b/>
      <w:bCs/>
      <w:kern w:val="2"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semiHidden/>
    <w:locked/>
    <w:rsid w:val="00525FB8"/>
    <w:rPr>
      <w:rFonts w:ascii="Calibri" w:hAnsi="Calibri" w:cs="Calibri"/>
      <w:b/>
      <w:bCs/>
      <w:kern w:val="2"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9"/>
    <w:semiHidden/>
    <w:locked/>
    <w:rsid w:val="00525FB8"/>
    <w:rPr>
      <w:rFonts w:ascii="Calibri" w:hAnsi="Calibri" w:cs="Calibri"/>
      <w:b/>
      <w:bCs/>
      <w:i/>
      <w:iCs/>
      <w:kern w:val="2"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semiHidden/>
    <w:locked/>
    <w:rsid w:val="00525FB8"/>
    <w:rPr>
      <w:rFonts w:ascii="Calibri" w:hAnsi="Calibri" w:cs="Calibri"/>
      <w:b/>
      <w:bCs/>
      <w:kern w:val="2"/>
      <w:lang w:eastAsia="zh-CN"/>
    </w:rPr>
  </w:style>
  <w:style w:type="character" w:customStyle="1" w:styleId="70">
    <w:name w:val="Заголовок 7 Знак"/>
    <w:link w:val="7"/>
    <w:uiPriority w:val="99"/>
    <w:semiHidden/>
    <w:locked/>
    <w:rsid w:val="00525FB8"/>
    <w:rPr>
      <w:rFonts w:ascii="Calibri" w:hAnsi="Calibri" w:cs="Calibri"/>
      <w:kern w:val="2"/>
      <w:sz w:val="24"/>
      <w:szCs w:val="24"/>
      <w:lang w:eastAsia="zh-CN"/>
    </w:rPr>
  </w:style>
  <w:style w:type="character" w:customStyle="1" w:styleId="80">
    <w:name w:val="Заголовок 8 Знак"/>
    <w:link w:val="8"/>
    <w:uiPriority w:val="99"/>
    <w:semiHidden/>
    <w:locked/>
    <w:rsid w:val="00525FB8"/>
    <w:rPr>
      <w:rFonts w:ascii="Calibri" w:hAnsi="Calibri" w:cs="Calibri"/>
      <w:i/>
      <w:iCs/>
      <w:kern w:val="2"/>
      <w:sz w:val="24"/>
      <w:szCs w:val="24"/>
      <w:lang w:eastAsia="zh-CN"/>
    </w:rPr>
  </w:style>
  <w:style w:type="character" w:customStyle="1" w:styleId="90">
    <w:name w:val="Заголовок 9 Знак"/>
    <w:link w:val="9"/>
    <w:uiPriority w:val="99"/>
    <w:semiHidden/>
    <w:locked/>
    <w:rsid w:val="00525FB8"/>
    <w:rPr>
      <w:rFonts w:ascii="Cambria" w:hAnsi="Cambria" w:cs="Cambria"/>
      <w:kern w:val="2"/>
      <w:lang w:eastAsia="zh-CN"/>
    </w:rPr>
  </w:style>
  <w:style w:type="paragraph" w:styleId="a4">
    <w:name w:val="Normal (Web)"/>
    <w:basedOn w:val="a"/>
    <w:uiPriority w:val="99"/>
    <w:rsid w:val="00A1595B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styleId="a5">
    <w:name w:val="Body Text"/>
    <w:basedOn w:val="a"/>
    <w:link w:val="a6"/>
    <w:uiPriority w:val="99"/>
    <w:rsid w:val="00A1595B"/>
    <w:pPr>
      <w:suppressAutoHyphens w:val="0"/>
      <w:spacing w:before="4" w:after="0" w:line="240" w:lineRule="auto"/>
      <w:ind w:left="102"/>
    </w:pPr>
  </w:style>
  <w:style w:type="character" w:customStyle="1" w:styleId="a6">
    <w:name w:val="Основной текст Знак"/>
    <w:link w:val="a5"/>
    <w:uiPriority w:val="99"/>
    <w:semiHidden/>
    <w:locked/>
    <w:rsid w:val="00525FB8"/>
    <w:rPr>
      <w:rFonts w:eastAsia="SimSun"/>
      <w:kern w:val="2"/>
      <w:sz w:val="24"/>
      <w:szCs w:val="24"/>
      <w:lang w:eastAsia="zh-CN"/>
    </w:rPr>
  </w:style>
  <w:style w:type="character" w:customStyle="1" w:styleId="a7">
    <w:name w:val="Текст Знак"/>
    <w:link w:val="a8"/>
    <w:uiPriority w:val="99"/>
    <w:semiHidden/>
    <w:locked/>
    <w:rsid w:val="00A1595B"/>
    <w:rPr>
      <w:rFonts w:ascii="Consolas" w:hAnsi="Consolas" w:cs="Consolas"/>
      <w:sz w:val="21"/>
      <w:szCs w:val="21"/>
      <w:lang w:val="ru-RU" w:eastAsia="en-US"/>
    </w:rPr>
  </w:style>
  <w:style w:type="paragraph" w:styleId="a8">
    <w:name w:val="Plain Text"/>
    <w:basedOn w:val="a"/>
    <w:link w:val="a7"/>
    <w:uiPriority w:val="99"/>
    <w:semiHidden/>
    <w:rsid w:val="00A1595B"/>
    <w:pPr>
      <w:widowControl/>
      <w:suppressAutoHyphens w:val="0"/>
      <w:spacing w:after="0" w:line="240" w:lineRule="auto"/>
    </w:pPr>
    <w:rPr>
      <w:rFonts w:ascii="Consolas" w:eastAsia="Times New Roman" w:hAnsi="Consolas"/>
      <w:kern w:val="0"/>
      <w:sz w:val="21"/>
      <w:szCs w:val="21"/>
      <w:lang w:eastAsia="en-US"/>
    </w:rPr>
  </w:style>
  <w:style w:type="character" w:customStyle="1" w:styleId="PlainTextChar1">
    <w:name w:val="Plain Text Char1"/>
    <w:uiPriority w:val="99"/>
    <w:semiHidden/>
    <w:locked/>
    <w:rsid w:val="00525FB8"/>
    <w:rPr>
      <w:rFonts w:ascii="Courier New" w:eastAsia="SimSun" w:hAnsi="Courier New" w:cs="Courier New"/>
      <w:kern w:val="2"/>
      <w:sz w:val="20"/>
      <w:szCs w:val="20"/>
      <w:lang w:eastAsia="zh-CN"/>
    </w:rPr>
  </w:style>
  <w:style w:type="paragraph" w:customStyle="1" w:styleId="10">
    <w:name w:val="Абзац списка1"/>
    <w:basedOn w:val="a"/>
    <w:uiPriority w:val="99"/>
    <w:rsid w:val="00A1595B"/>
    <w:pPr>
      <w:spacing w:after="200"/>
      <w:ind w:left="720"/>
    </w:pPr>
  </w:style>
  <w:style w:type="paragraph" w:customStyle="1" w:styleId="ListParagraph1">
    <w:name w:val="List Paragraph1"/>
    <w:basedOn w:val="a"/>
    <w:uiPriority w:val="99"/>
    <w:rsid w:val="00A1595B"/>
    <w:pPr>
      <w:suppressAutoHyphens w:val="0"/>
      <w:spacing w:after="0" w:line="240" w:lineRule="auto"/>
    </w:pPr>
    <w:rPr>
      <w:rFonts w:ascii="Calibri" w:eastAsia="Times New Roman" w:hAnsi="Calibri" w:cs="Calibri"/>
      <w:kern w:val="0"/>
      <w:sz w:val="22"/>
      <w:szCs w:val="22"/>
      <w:lang w:val="en-US" w:eastAsia="en-US"/>
    </w:rPr>
  </w:style>
  <w:style w:type="paragraph" w:customStyle="1" w:styleId="Heading11">
    <w:name w:val="Heading 11"/>
    <w:basedOn w:val="a"/>
    <w:uiPriority w:val="99"/>
    <w:rsid w:val="00A1595B"/>
    <w:pPr>
      <w:suppressAutoHyphens w:val="0"/>
      <w:spacing w:after="0" w:line="240" w:lineRule="auto"/>
      <w:ind w:left="4141" w:hanging="3005"/>
      <w:outlineLvl w:val="1"/>
    </w:pPr>
    <w:rPr>
      <w:rFonts w:eastAsia="Times New Roman"/>
      <w:kern w:val="0"/>
      <w:sz w:val="28"/>
      <w:szCs w:val="28"/>
      <w:lang w:val="en-US" w:eastAsia="en-US"/>
    </w:rPr>
  </w:style>
  <w:style w:type="paragraph" w:customStyle="1" w:styleId="Heading21">
    <w:name w:val="Heading 21"/>
    <w:basedOn w:val="a"/>
    <w:uiPriority w:val="99"/>
    <w:rsid w:val="00A1595B"/>
    <w:pPr>
      <w:suppressAutoHyphens w:val="0"/>
      <w:spacing w:after="0" w:line="240" w:lineRule="auto"/>
      <w:ind w:left="102"/>
      <w:outlineLvl w:val="2"/>
    </w:pPr>
    <w:rPr>
      <w:rFonts w:eastAsia="Times New Roman"/>
      <w:b/>
      <w:bCs/>
      <w:kern w:val="0"/>
      <w:lang w:val="en-US" w:eastAsia="en-US"/>
    </w:rPr>
  </w:style>
  <w:style w:type="paragraph" w:customStyle="1" w:styleId="TableParagraph">
    <w:name w:val="Table Paragraph"/>
    <w:basedOn w:val="a"/>
    <w:uiPriority w:val="99"/>
    <w:rsid w:val="00A1595B"/>
    <w:pPr>
      <w:suppressAutoHyphens w:val="0"/>
      <w:spacing w:after="0" w:line="240" w:lineRule="auto"/>
    </w:pPr>
    <w:rPr>
      <w:rFonts w:ascii="Calibri" w:eastAsia="Times New Roman" w:hAnsi="Calibri" w:cs="Calibri"/>
      <w:kern w:val="0"/>
      <w:sz w:val="22"/>
      <w:szCs w:val="22"/>
      <w:lang w:val="en-US" w:eastAsia="en-US"/>
    </w:rPr>
  </w:style>
  <w:style w:type="character" w:styleId="a9">
    <w:name w:val="Hyperlink"/>
    <w:uiPriority w:val="99"/>
    <w:rsid w:val="001F1F39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BC09CA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basedOn w:val="a0"/>
    <w:uiPriority w:val="99"/>
    <w:rsid w:val="00BC09CA"/>
  </w:style>
  <w:style w:type="paragraph" w:customStyle="1" w:styleId="msonormalcxspmiddle">
    <w:name w:val="msonormalcxspmiddle"/>
    <w:basedOn w:val="a"/>
    <w:uiPriority w:val="99"/>
    <w:rsid w:val="002B6583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styleId="21">
    <w:name w:val="Body Text 2"/>
    <w:basedOn w:val="a"/>
    <w:link w:val="22"/>
    <w:uiPriority w:val="99"/>
    <w:rsid w:val="00C0017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525FB8"/>
    <w:rPr>
      <w:rFonts w:eastAsia="SimSun"/>
      <w:kern w:val="2"/>
      <w:sz w:val="24"/>
      <w:szCs w:val="24"/>
      <w:lang w:eastAsia="zh-CN"/>
    </w:rPr>
  </w:style>
  <w:style w:type="paragraph" w:customStyle="1" w:styleId="FirstPage">
    <w:name w:val="FirstPage"/>
    <w:uiPriority w:val="99"/>
    <w:rsid w:val="00C00179"/>
    <w:pPr>
      <w:spacing w:line="264" w:lineRule="auto"/>
      <w:jc w:val="center"/>
    </w:pPr>
    <w:rPr>
      <w:sz w:val="28"/>
      <w:szCs w:val="28"/>
      <w:lang w:eastAsia="en-US"/>
    </w:rPr>
  </w:style>
  <w:style w:type="paragraph" w:customStyle="1" w:styleId="aa">
    <w:name w:val="Маркированный."/>
    <w:basedOn w:val="a"/>
    <w:uiPriority w:val="99"/>
    <w:rsid w:val="00C00179"/>
    <w:pPr>
      <w:widowControl/>
      <w:tabs>
        <w:tab w:val="num" w:pos="360"/>
      </w:tabs>
      <w:spacing w:after="0" w:line="240" w:lineRule="auto"/>
      <w:ind w:firstLine="709"/>
    </w:pPr>
    <w:rPr>
      <w:rFonts w:eastAsia="Times New Roman"/>
      <w:kern w:val="0"/>
    </w:rPr>
  </w:style>
  <w:style w:type="character" w:customStyle="1" w:styleId="apple-style-span">
    <w:name w:val="apple-style-span"/>
    <w:uiPriority w:val="99"/>
    <w:rsid w:val="00C00179"/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320011"/>
    <w:pPr>
      <w:ind w:left="720"/>
    </w:pPr>
  </w:style>
  <w:style w:type="character" w:styleId="ac">
    <w:name w:val="FollowedHyperlink"/>
    <w:uiPriority w:val="99"/>
    <w:semiHidden/>
    <w:rsid w:val="004073B1"/>
    <w:rPr>
      <w:color w:val="800080"/>
      <w:u w:val="single"/>
    </w:rPr>
  </w:style>
  <w:style w:type="table" w:styleId="ad">
    <w:name w:val="Table Grid"/>
    <w:basedOn w:val="a1"/>
    <w:rsid w:val="008F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39"/>
    <w:rsid w:val="00417A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locked/>
    <w:rsid w:val="0011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4629"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af0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5">
    <w:name w:val="annotation reference"/>
    <w:basedOn w:val="a0"/>
    <w:uiPriority w:val="99"/>
    <w:semiHidden/>
    <w:unhideWhenUsed/>
    <w:rsid w:val="00C372D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372D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C372D6"/>
    <w:rPr>
      <w:rFonts w:eastAsia="SimSun"/>
      <w:kern w:val="2"/>
      <w:sz w:val="20"/>
      <w:szCs w:val="20"/>
      <w:lang w:eastAsia="zh-C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372D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372D6"/>
    <w:rPr>
      <w:rFonts w:eastAsia="SimSun"/>
      <w:b/>
      <w:bCs/>
      <w:kern w:val="2"/>
      <w:sz w:val="20"/>
      <w:szCs w:val="20"/>
      <w:lang w:eastAsia="zh-CN"/>
    </w:rPr>
  </w:style>
  <w:style w:type="paragraph" w:styleId="afa">
    <w:name w:val="footnote text"/>
    <w:basedOn w:val="a"/>
    <w:link w:val="afb"/>
    <w:uiPriority w:val="99"/>
    <w:semiHidden/>
    <w:unhideWhenUsed/>
    <w:rsid w:val="0057568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75683"/>
    <w:rPr>
      <w:rFonts w:eastAsia="SimSun"/>
      <w:kern w:val="2"/>
      <w:sz w:val="20"/>
      <w:szCs w:val="20"/>
      <w:lang w:eastAsia="zh-CN"/>
    </w:rPr>
  </w:style>
  <w:style w:type="character" w:styleId="afc">
    <w:name w:val="footnote reference"/>
    <w:basedOn w:val="a0"/>
    <w:uiPriority w:val="99"/>
    <w:semiHidden/>
    <w:unhideWhenUsed/>
    <w:rsid w:val="005756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adzYcvULPwSS1oF5d/ZZnntbOw==">AMUW2mWLxD8FP/fV37C7e6OZ3TLu9ttQPH9bdA4d/NYa8ay5M/vZb5iQz1r+/LXJ4a17PELJ4teRpL7ot5Tit9qQE6d4blFpM+ew0Ked/G7cZRt5ECJethMBcrjAXsyvho618/gONph3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Эль-халили Светлана Викторовна</cp:lastModifiedBy>
  <cp:revision>2</cp:revision>
  <dcterms:created xsi:type="dcterms:W3CDTF">2023-08-17T09:36:00Z</dcterms:created>
  <dcterms:modified xsi:type="dcterms:W3CDTF">2023-08-17T09:36:00Z</dcterms:modified>
</cp:coreProperties>
</file>