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B52E" w14:textId="77777777" w:rsidR="007E34F4" w:rsidRDefault="007E34F4" w:rsidP="001D3BDE">
      <w:pPr>
        <w:spacing w:after="0" w:line="240" w:lineRule="auto"/>
        <w:ind w:left="0" w:right="0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76C5EA9" w14:textId="77777777" w:rsidR="007E34F4" w:rsidRDefault="007E34F4" w:rsidP="001D3BDE">
      <w:pPr>
        <w:spacing w:after="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Проректор  С.Ю.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Рощин </w:t>
      </w:r>
    </w:p>
    <w:p w14:paraId="03782EAC" w14:textId="77EF232A" w:rsidR="007E34F4" w:rsidRDefault="007E34F4" w:rsidP="001D3BD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 xml:space="preserve">                             202</w:t>
      </w:r>
      <w:r w:rsidR="00FC5A11"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>3</w:t>
      </w:r>
      <w:r w:rsidRPr="00651E50"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 xml:space="preserve"> г.</w:t>
      </w:r>
    </w:p>
    <w:p w14:paraId="34A33595" w14:textId="77777777" w:rsidR="007E34F4" w:rsidRDefault="007E34F4" w:rsidP="001D3BDE">
      <w:pPr>
        <w:spacing w:after="0" w:line="240" w:lineRule="exact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744B5856" w14:textId="77777777" w:rsidR="007E34F4" w:rsidRDefault="007E34F4" w:rsidP="001D3BDE">
      <w:pPr>
        <w:spacing w:after="0" w:line="240" w:lineRule="auto"/>
        <w:ind w:left="0" w:right="112" w:firstLin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Согл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ов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</w:t>
      </w:r>
    </w:p>
    <w:p w14:paraId="0988D8D3" w14:textId="77777777" w:rsidR="007E34F4" w:rsidRDefault="007E34F4" w:rsidP="001D3BDE">
      <w:pPr>
        <w:spacing w:after="0" w:line="240" w:lineRule="auto"/>
        <w:ind w:left="0" w:right="113" w:firstLin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Акад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й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ов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</w:t>
      </w:r>
    </w:p>
    <w:p w14:paraId="61F2DA9C" w14:textId="1E9DDB3C" w:rsidR="007E34F4" w:rsidRDefault="007E34F4" w:rsidP="001D3BDE">
      <w:pPr>
        <w:spacing w:after="0" w:line="240" w:lineRule="auto"/>
        <w:ind w:left="0" w:right="110" w:firstLine="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тской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 </w:t>
      </w:r>
      <w:bookmarkStart w:id="0" w:name="_GoBack"/>
      <w:r w:rsidR="00FC5A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когнитивным наукам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bookmarkEnd w:id="0"/>
    </w:p>
    <w:p w14:paraId="3CB98935" w14:textId="1EF3E79F" w:rsidR="007E34F4" w:rsidRDefault="007E34F4" w:rsidP="001D3BDE">
      <w:pPr>
        <w:spacing w:after="0" w:line="200" w:lineRule="exact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>Протокол №      от                 202</w:t>
      </w:r>
      <w:r w:rsidR="00FC5A11"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>3</w:t>
      </w:r>
      <w:r w:rsidRPr="00651E50">
        <w:rPr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 xml:space="preserve"> г.</w:t>
      </w:r>
    </w:p>
    <w:p w14:paraId="34D19DBB" w14:textId="77777777" w:rsidR="007E34F4" w:rsidRDefault="007E34F4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9CE2DA" w14:textId="77777777" w:rsidR="007E34F4" w:rsidRDefault="007E34F4" w:rsidP="001D3BDE">
      <w:pPr>
        <w:spacing w:before="120" w:after="12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практиках аспирантов</w:t>
      </w:r>
    </w:p>
    <w:p w14:paraId="65B7AFD1" w14:textId="273FC82D" w:rsidR="007E34F4" w:rsidRDefault="007E34F4" w:rsidP="001D3BDE">
      <w:pPr>
        <w:spacing w:before="120" w:after="120" w:line="240" w:lineRule="auto"/>
        <w:ind w:left="0" w:righ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FC5A1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когнитивным наукам</w:t>
      </w:r>
    </w:p>
    <w:p w14:paraId="52E0D0F9" w14:textId="77777777" w:rsidR="007E34F4" w:rsidRDefault="007E34F4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BDB774" w14:textId="77777777" w:rsidR="007E34F4" w:rsidRDefault="007E34F4">
      <w:pPr>
        <w:pStyle w:val="Heading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14:paraId="2A338C32" w14:textId="778179FF" w:rsidR="007E34F4" w:rsidRPr="00E40870" w:rsidRDefault="007E34F4" w:rsidP="00651E5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FC5A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когнитивным наукам</w:t>
      </w:r>
      <w:r>
        <w:rPr>
          <w:rFonts w:ascii="Times New Roman" w:hAnsi="Times New Roman" w:cs="Times New Roman"/>
          <w:sz w:val="24"/>
          <w:szCs w:val="24"/>
        </w:rPr>
        <w:t xml:space="preserve">, обучающихся по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программам подготовки </w:t>
      </w:r>
      <w:r w:rsidRPr="00FB6C39">
        <w:rPr>
          <w:rFonts w:ascii="Times New Roman" w:hAnsi="Times New Roman" w:cs="Times New Roman"/>
          <w:color w:val="auto"/>
          <w:sz w:val="24"/>
          <w:szCs w:val="24"/>
        </w:rPr>
        <w:t>научных и научно-педагогических кадров в аспирантуре Национального исследовательского университета «Высшая школа экономики»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(далее – НИУ ВШЭ).</w:t>
      </w:r>
    </w:p>
    <w:p w14:paraId="169636B4" w14:textId="77777777" w:rsidR="007E34F4" w:rsidRDefault="007E34F4">
      <w:pPr>
        <w:pStyle w:val="Heading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14:paraId="1BBD5762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Практики являются </w:t>
      </w:r>
      <w:r w:rsidRPr="001670C2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50">
        <w:rPr>
          <w:rFonts w:ascii="Times New Roman" w:hAnsi="Times New Roman" w:cs="Times New Roman"/>
          <w:sz w:val="24"/>
          <w:szCs w:val="24"/>
        </w:rPr>
        <w:t xml:space="preserve">образовательного компонента программы подготовки научно-педагогических кадров в аспирантуре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1E50">
        <w:rPr>
          <w:rFonts w:ascii="Times New Roman" w:hAnsi="Times New Roman" w:cs="Times New Roman"/>
          <w:sz w:val="24"/>
          <w:szCs w:val="24"/>
        </w:rPr>
        <w:t xml:space="preserve"> ПА).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E02B9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Практики проводятся в соответствии с утвержденным планом работы и графиком учебного процесса ПА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Место практик в структуре ПА, формы отчетности по результатам прохождения практик определяются соответствующей программой практик.</w:t>
      </w:r>
    </w:p>
    <w:p w14:paraId="7F4B4EEA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ПА предусмотрены следующие виды практики: </w:t>
      </w:r>
    </w:p>
    <w:p w14:paraId="071F73CD" w14:textId="77777777" w:rsidR="007E34F4" w:rsidRDefault="007E34F4">
      <w:pPr>
        <w:pStyle w:val="ListParagraph"/>
        <w:numPr>
          <w:ilvl w:val="0"/>
          <w:numId w:val="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практика; </w:t>
      </w:r>
    </w:p>
    <w:p w14:paraId="5CAA3EA3" w14:textId="77777777" w:rsidR="007E34F4" w:rsidRDefault="007E34F4">
      <w:pPr>
        <w:pStyle w:val="ListParagraph"/>
        <w:numPr>
          <w:ilvl w:val="0"/>
          <w:numId w:val="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14:paraId="0A31D1C7" w14:textId="77777777" w:rsidR="007E34F4" w:rsidRDefault="007E34F4">
      <w:pPr>
        <w:pStyle w:val="Heading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14:paraId="34497B9C" w14:textId="77777777" w:rsidR="007E34F4" w:rsidRDefault="007E34F4" w:rsidP="001670C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1E50">
        <w:rPr>
          <w:rFonts w:ascii="Times New Roman" w:hAnsi="Times New Roman" w:cs="Times New Roman"/>
          <w:sz w:val="24"/>
          <w:szCs w:val="24"/>
        </w:rPr>
        <w:t xml:space="preserve">.1. Научно-исследовательская практика – вид учебной работы, реализуемый в форме практической подготовки и направленный на расширение и закрепление теоретических и практических знаний, полученных аспирантами в процессе обучения,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навыков и </w:t>
      </w:r>
      <w:r w:rsidRPr="00651E50">
        <w:rPr>
          <w:rFonts w:ascii="Times New Roman" w:hAnsi="Times New Roman" w:cs="Times New Roman"/>
          <w:sz w:val="24"/>
          <w:szCs w:val="24"/>
        </w:rPr>
        <w:t>компетенций, необходимых для осуществления профессиональной научной (научно-исследовательской) деятельности.</w:t>
      </w:r>
    </w:p>
    <w:p w14:paraId="0217F1FB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14:paraId="6BAAE9A5" w14:textId="77777777" w:rsidR="007E34F4" w:rsidRDefault="007E34F4" w:rsidP="00651E50">
      <w:pPr>
        <w:numPr>
          <w:ilvl w:val="0"/>
          <w:numId w:val="8"/>
        </w:numPr>
        <w:spacing w:before="120" w:after="120" w:line="240" w:lineRule="auto"/>
        <w:ind w:right="0" w:hanging="340"/>
      </w:pPr>
      <w:r>
        <w:rPr>
          <w:rFonts w:ascii="Times New Roman" w:hAnsi="Times New Roman" w:cs="Times New Roman"/>
          <w:sz w:val="24"/>
          <w:szCs w:val="24"/>
        </w:rPr>
        <w:t>развитие навыков осуществления научного исследования в соответствии с разработанной программой;</w:t>
      </w:r>
    </w:p>
    <w:p w14:paraId="16D25961" w14:textId="77777777" w:rsidR="007E34F4" w:rsidRDefault="007E34F4">
      <w:pPr>
        <w:numPr>
          <w:ilvl w:val="0"/>
          <w:numId w:val="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исследовательского сообщества; </w:t>
      </w:r>
    </w:p>
    <w:p w14:paraId="1EBBA127" w14:textId="77777777" w:rsidR="007E34F4" w:rsidRDefault="007E34F4">
      <w:pPr>
        <w:numPr>
          <w:ilvl w:val="0"/>
          <w:numId w:val="8"/>
        </w:numPr>
        <w:spacing w:before="120" w:after="120" w:line="240" w:lineRule="auto"/>
        <w:ind w:right="0" w:hanging="360"/>
      </w:pPr>
      <w:r>
        <w:rPr>
          <w:rFonts w:ascii="Times New Roman" w:hAnsi="Times New Roman" w:cs="Times New Roman"/>
          <w:sz w:val="24"/>
          <w:szCs w:val="24"/>
        </w:rPr>
        <w:t>формирование навыков представления исследовательских результатов, публичной защиты собственных научных положений.</w:t>
      </w:r>
    </w:p>
    <w:p w14:paraId="1F221083" w14:textId="77777777" w:rsidR="007E34F4" w:rsidRDefault="007E34F4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Научно-исследовательская практика проводится в образовательных и научных подразделениях НИУ ВШЭ. </w:t>
      </w:r>
      <w:bookmarkStart w:id="1" w:name="__DdeLink__7510_3451024477"/>
      <w:r>
        <w:rPr>
          <w:rFonts w:ascii="Times New Roman" w:hAnsi="Times New Roman" w:cs="Times New Roman"/>
          <w:sz w:val="24"/>
          <w:szCs w:val="24"/>
        </w:rPr>
        <w:t xml:space="preserve">По согласованию с академическим директором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>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  <w:bookmarkEnd w:id="1"/>
    </w:p>
    <w:p w14:paraId="78E04608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Основными формами научно-исследовательской практики являются: </w:t>
      </w:r>
    </w:p>
    <w:p w14:paraId="4EEB95F2" w14:textId="77777777" w:rsidR="007E34F4" w:rsidRDefault="007E34F4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научного мероприятия (конференции, Летней школы и др.) для последующего участия, подготовка заявки для участия в мероприятии;</w:t>
      </w:r>
    </w:p>
    <w:p w14:paraId="3EE43443" w14:textId="77777777" w:rsidR="007E34F4" w:rsidRDefault="007E34F4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плана и этапов деятельности с целью подготовки текстов научных публикаций, доклада, презентации и др.;</w:t>
      </w:r>
    </w:p>
    <w:p w14:paraId="53B5D5E4" w14:textId="77777777" w:rsidR="007E34F4" w:rsidRDefault="007E34F4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исследования в форме и структуре текста научной публикации, презентации и др.;</w:t>
      </w:r>
    </w:p>
    <w:p w14:paraId="01DB66B8" w14:textId="48CB88A6" w:rsidR="007E34F4" w:rsidRDefault="007E34F4">
      <w:pPr>
        <w:numPr>
          <w:ilvl w:val="0"/>
          <w:numId w:val="9"/>
        </w:numPr>
        <w:spacing w:before="120" w:after="120" w:line="240" w:lineRule="auto"/>
        <w:ind w:right="0" w:hanging="360"/>
      </w:pPr>
      <w:r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FC5A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когнитивным наукам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тематикой научно-квалификационной работы (диссертации) аспиранта и направлениями научно-исследовательских работ подразделения, к которому прикреплен аспирант. </w:t>
      </w:r>
    </w:p>
    <w:p w14:paraId="590060FB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рамках научно-исследовательской практики Аспирантская школа по согласованию с подразделением, на базе которого проводится практика, и научным руководителем аспиранта вправе направить аспиранта на научную конференцию, иные научные мероприятия, в т.ч. для выступления с докладом по теме диссертации. </w:t>
      </w:r>
    </w:p>
    <w:p w14:paraId="7E95699B" w14:textId="77777777" w:rsidR="007E34F4" w:rsidRDefault="007E34F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конференции, иных научных мероприятиях является формой самостоятельной работы в рамках научно-исследовательской практики.</w:t>
      </w:r>
    </w:p>
    <w:p w14:paraId="450149C8" w14:textId="77777777" w:rsidR="007E34F4" w:rsidRPr="008E26E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651E50">
        <w:rPr>
          <w:rFonts w:ascii="Times New Roman" w:hAnsi="Times New Roman" w:cs="Times New Roman"/>
          <w:sz w:val="24"/>
          <w:szCs w:val="24"/>
        </w:rPr>
        <w:t xml:space="preserve">3.6. Объем и сроки научно-исследовательской практики определяются планом </w:t>
      </w:r>
      <w:r>
        <w:rPr>
          <w:rFonts w:ascii="Times New Roman" w:hAnsi="Times New Roman" w:cs="Times New Roman"/>
          <w:sz w:val="24"/>
          <w:szCs w:val="24"/>
        </w:rPr>
        <w:t xml:space="preserve"> работы ПА</w:t>
      </w:r>
      <w:r w:rsidRPr="00651E50">
        <w:rPr>
          <w:rFonts w:ascii="Times New Roman" w:hAnsi="Times New Roman" w:cs="Times New Roman"/>
          <w:sz w:val="24"/>
          <w:szCs w:val="24"/>
        </w:rPr>
        <w:t>, календарным учебным графиком и индивидуальным планом работы аспиранта.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85BD7" w14:textId="77777777"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3.7. Общее руководство научно-исследовательской практикой, научно-методическое консультирование аспиранта, составление рабочего графика (плана) проведения практики, разработку индивидуального задания для аспиранта, а также контроль за выполнением им рабочего плана и индивидуального задания научно-исследовательской практики осуществляются научным руководителем аспиранта. 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14:paraId="6D682D4E" w14:textId="77777777" w:rsidR="007E34F4" w:rsidRDefault="007E34F4">
      <w:pPr>
        <w:pStyle w:val="Heading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14:paraId="509F003F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– вид </w:t>
      </w:r>
      <w:r w:rsidRPr="00510A92">
        <w:rPr>
          <w:rFonts w:ascii="Times New Roman" w:hAnsi="Times New Roman" w:cs="Times New Roman"/>
          <w:sz w:val="24"/>
          <w:szCs w:val="24"/>
        </w:rPr>
        <w:t>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направленный на формирование у аспирантов компетенций преподавателя высшей школы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образования». </w:t>
      </w:r>
    </w:p>
    <w:p w14:paraId="7ED954EA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14:paraId="729B81A7" w14:textId="77777777" w:rsidR="007E34F4" w:rsidRDefault="007E34F4">
      <w:pPr>
        <w:pStyle w:val="ListParagraph"/>
        <w:numPr>
          <w:ilvl w:val="0"/>
          <w:numId w:val="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14:paraId="52C9CC31" w14:textId="77777777" w:rsidR="007E34F4" w:rsidRDefault="007E34F4">
      <w:pPr>
        <w:numPr>
          <w:ilvl w:val="0"/>
          <w:numId w:val="5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(таких как лекции, семинары, занятия по контролю самостоятельной работы и т.д.); </w:t>
      </w:r>
    </w:p>
    <w:p w14:paraId="22AB5CA1" w14:textId="77777777" w:rsidR="007E34F4" w:rsidRDefault="007E34F4">
      <w:pPr>
        <w:numPr>
          <w:ilvl w:val="0"/>
          <w:numId w:val="5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разработка методических материалов, учебных программ для реализации учебных дисциплин;</w:t>
      </w:r>
    </w:p>
    <w:p w14:paraId="230D4463" w14:textId="77777777" w:rsidR="007E34F4" w:rsidRDefault="007E34F4">
      <w:pPr>
        <w:numPr>
          <w:ilvl w:val="0"/>
          <w:numId w:val="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14:paraId="4F0550C6" w14:textId="77777777" w:rsidR="007E34F4" w:rsidRPr="00651E50" w:rsidRDefault="007E34F4" w:rsidP="00090F31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651E50">
        <w:rPr>
          <w:rFonts w:ascii="Times New Roman" w:hAnsi="Times New Roman" w:cs="Times New Roman"/>
          <w:sz w:val="24"/>
          <w:szCs w:val="24"/>
        </w:rPr>
        <w:lastRenderedPageBreak/>
        <w:t xml:space="preserve">4.3. Объем и сроки научно-педагогической практики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планом работы </w:t>
      </w:r>
      <w:r w:rsidRPr="00651E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E50">
        <w:rPr>
          <w:rFonts w:ascii="Times New Roman" w:hAnsi="Times New Roman" w:cs="Times New Roman"/>
          <w:sz w:val="24"/>
          <w:szCs w:val="24"/>
        </w:rPr>
        <w:t xml:space="preserve">, календарным учебным графиком и индивидуальным планом работы аспиранта. </w:t>
      </w:r>
    </w:p>
    <w:p w14:paraId="19F8885C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Конкретные формы научно-педагогической практики и сроки их исполнения указываются в соответствующем разделе индивидуального плана работы аспиранта. </w:t>
      </w:r>
    </w:p>
    <w:p w14:paraId="6E93EF63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Научно-педагогическая практика аспирантов может сочетать различные формы преподавательской деятельности: </w:t>
      </w:r>
    </w:p>
    <w:p w14:paraId="3C538B1F" w14:textId="77777777" w:rsidR="007E34F4" w:rsidRDefault="007E34F4">
      <w:pPr>
        <w:numPr>
          <w:ilvl w:val="1"/>
          <w:numId w:val="7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14:paraId="6C0CFC4D" w14:textId="77777777" w:rsidR="007E34F4" w:rsidRDefault="007E34F4">
      <w:pPr>
        <w:numPr>
          <w:ilvl w:val="1"/>
          <w:numId w:val="7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14:paraId="49380039" w14:textId="77777777" w:rsidR="007E34F4" w:rsidRDefault="007E34F4">
      <w:pPr>
        <w:pStyle w:val="ListParagraph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лекционных и семинарских занятий по тематике, соответствующей направлению научных интересов аспиранта; </w:t>
      </w:r>
    </w:p>
    <w:p w14:paraId="046D5411" w14:textId="77777777" w:rsidR="007E34F4" w:rsidRDefault="007E34F4">
      <w:pPr>
        <w:pStyle w:val="ListParagraph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кейсов, материалов для практических работ, составление задач и т.д.; </w:t>
      </w:r>
    </w:p>
    <w:p w14:paraId="713EBCFB" w14:textId="77777777" w:rsidR="007E34F4" w:rsidRDefault="007E34F4">
      <w:pPr>
        <w:pStyle w:val="ListParagraph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формы педагогической деятельности, определенные Аспирантской школой совместно с аспирантом и научным руководителем и закрепленные в индивидуальном плане аспиранта. </w:t>
      </w:r>
    </w:p>
    <w:p w14:paraId="0EE4DADA" w14:textId="77777777" w:rsidR="007E34F4" w:rsidRDefault="007E34F4">
      <w:pPr>
        <w:numPr>
          <w:ilvl w:val="1"/>
          <w:numId w:val="2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Научно-педагогическая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14:paraId="7CACA5CC" w14:textId="77777777" w:rsidR="007E34F4" w:rsidRDefault="007E34F4">
      <w:pPr>
        <w:numPr>
          <w:ilvl w:val="1"/>
          <w:numId w:val="2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предъявляют соответствующие подтверждающие документы и могут быть аттестованы по итогам предоставленной отчетной документации. </w:t>
      </w:r>
    </w:p>
    <w:p w14:paraId="066183B1" w14:textId="77777777" w:rsidR="007E34F4" w:rsidRDefault="007E34F4">
      <w:pPr>
        <w:pStyle w:val="Heading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 отчетная документация по практикам  </w:t>
      </w:r>
    </w:p>
    <w:p w14:paraId="6605C516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Рабочий график (план) научно-исследовательской и научно-педагогической практики аспиранта и индивидуальные задания с конкретными видами работ формируются и фиксируются в разделе «Практика» Рабочего плана подготовки аспиранта на соответствующий год – части Индивидуального плана работы. </w:t>
      </w:r>
    </w:p>
    <w:p w14:paraId="0666C825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Аспирант при прохождении практик обязан выполнять задания, предусмотренные программами практик и индивидуальными заданиями. </w:t>
      </w:r>
    </w:p>
    <w:p w14:paraId="3018DD2E" w14:textId="73E95F00"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5.3. Руководство практиками и контроль за прохождением практик осуществляет, как правило, научный руководитель аспиранта по согласованию с академическим директором Аспирантской школы по </w:t>
      </w:r>
      <w:r w:rsidR="00FC5A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когнитивным наукам</w:t>
      </w:r>
      <w:r>
        <w:rPr>
          <w:rFonts w:ascii="Times New Roman" w:hAnsi="Times New Roman" w:cs="Times New Roman"/>
          <w:sz w:val="24"/>
          <w:szCs w:val="24"/>
        </w:rPr>
        <w:t xml:space="preserve">. 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 </w:t>
      </w:r>
    </w:p>
    <w:p w14:paraId="44E9E7DB" w14:textId="77777777"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5.4. Отчеты о практиках оформляются аспирантом по итогам всего года обучения путем заполнения соответствующего раздела аттестационного листа, согласовываются с научным руководителем и проходят обсуждение в Аспирантской школе в рамках промежуточной аттестации.    </w:t>
      </w:r>
    </w:p>
    <w:p w14:paraId="5C709499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Сроки проведения различных частей практик устанавливаются приказами проректора, курирующего деятельность Управления аспирантуры и докторантуры. С учетом специфики научного исследования конкретного аспиранта Аспирантская школа вправе изменять установленные сроки практики в соответствии с рабочим графиком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(планом) научно-исследовательской и научно-педагогической практики аспиранта и индивидуальными заданиями на практику. </w:t>
      </w:r>
    </w:p>
    <w:p w14:paraId="66019BD4" w14:textId="77777777" w:rsidR="007E34F4" w:rsidRDefault="007E34F4">
      <w:pPr>
        <w:pStyle w:val="Heading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14:paraId="66C40395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Если практика проходит в научных и образовательных подразделениях НИУ ВШЭ, в ходе ее реализации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практики. </w:t>
      </w:r>
    </w:p>
    <w:p w14:paraId="08CA56BB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Аспирант, которого отстранили от любого вида практики или чья работа на практике признана неудовлетворительной, считается не выполнившим рабочий план в части вида работы «Практики».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14:paraId="556DF11D" w14:textId="77777777"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6.3. Практики оцениваются Аспирантской школой на промежуточной аттестации на основе отчетов, составляемых аспирантом и согласованных с научным руководителем аспиранта. </w:t>
      </w:r>
    </w:p>
    <w:p w14:paraId="75C7D3AD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По результатам выполнения каждого вида практик, утвержденного в плане работы, аспиранту выставляется итоговая оценка («зачтено» / «не зачтено»). </w:t>
      </w:r>
    </w:p>
    <w:p w14:paraId="0E109481" w14:textId="77777777" w:rsidR="007E34F4" w:rsidRDefault="007E34F4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14:paraId="2D1DC7B2" w14:textId="77777777" w:rsidR="007E34F4" w:rsidRDefault="007E34F4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6.6.  Ликвидация академической задолженности по практикам производится в установленном в НИУ ВШЭ порядке. </w:t>
      </w:r>
    </w:p>
    <w:sectPr w:rsidR="007E34F4" w:rsidSect="00D56A55">
      <w:pgSz w:w="11906" w:h="16838"/>
      <w:pgMar w:top="1174" w:right="798" w:bottom="1250" w:left="1702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38C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449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2794"/>
    <w:multiLevelType w:val="multilevel"/>
    <w:tmpl w:val="FFFFFFFF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20107"/>
    <w:multiLevelType w:val="multilevel"/>
    <w:tmpl w:val="FFFFFFFF"/>
    <w:lvl w:ilvl="0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6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8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03"/>
      </w:pPr>
      <w:rPr>
        <w:rFonts w:ascii="Arial" w:hAnsi="Aria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2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4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63"/>
      </w:pPr>
      <w:rPr>
        <w:rFonts w:ascii="Arial" w:hAnsi="Aria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8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0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</w:abstractNum>
  <w:abstractNum w:abstractNumId="4" w15:restartNumberingAfterBreak="0">
    <w:nsid w:val="39757C2A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6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eastAsia="Times New Roman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488B3D6D"/>
    <w:multiLevelType w:val="multilevel"/>
    <w:tmpl w:val="FFFFFFFF"/>
    <w:lvl w:ilvl="0">
      <w:start w:val="1"/>
      <w:numFmt w:val="upperRoman"/>
      <w:lvlText w:val="%1."/>
      <w:lvlJc w:val="left"/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eastAsia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49661FA2"/>
    <w:multiLevelType w:val="multilevel"/>
    <w:tmpl w:val="FFFFFFFF"/>
    <w:lvl w:ilvl="0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6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8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03"/>
      </w:pPr>
      <w:rPr>
        <w:rFonts w:ascii="Arial" w:hAnsi="Aria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2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4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63"/>
      </w:pPr>
      <w:rPr>
        <w:rFonts w:ascii="Arial" w:hAnsi="Aria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8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03"/>
      </w:pPr>
      <w:rPr>
        <w:rFonts w:ascii="Segoe UI Symbol" w:hAnsi="Segoe UI Symbol" w:hint="default"/>
        <w:b w:val="0"/>
        <w:i w:val="0"/>
        <w:strike w:val="0"/>
        <w:dstrike w:val="0"/>
        <w:color w:val="00000A"/>
        <w:position w:val="0"/>
        <w:sz w:val="22"/>
        <w:u w:val="none" w:color="000000"/>
        <w:vertAlign w:val="baseline"/>
      </w:rPr>
    </w:lvl>
  </w:abstractNum>
  <w:abstractNum w:abstractNumId="7" w15:restartNumberingAfterBreak="0">
    <w:nsid w:val="64FE2C8D"/>
    <w:multiLevelType w:val="multilevel"/>
    <w:tmpl w:val="FFFFFFFF"/>
    <w:lvl w:ilvl="0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7404181"/>
    <w:multiLevelType w:val="multilevel"/>
    <w:tmpl w:val="FFFFFFFF"/>
    <w:lvl w:ilvl="0">
      <w:start w:val="1"/>
      <w:numFmt w:val="upperRoman"/>
      <w:pStyle w:val="Heading1"/>
      <w:lvlText w:val="%1."/>
      <w:lvlJc w:val="left"/>
      <w:rPr>
        <w:rFonts w:ascii="Times New Roman" w:eastAsia="Times New Roman" w:hAnsi="Times New Roman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70E"/>
    <w:rsid w:val="0008289A"/>
    <w:rsid w:val="00090F31"/>
    <w:rsid w:val="000C1669"/>
    <w:rsid w:val="00152AD1"/>
    <w:rsid w:val="001670C2"/>
    <w:rsid w:val="001D3BDE"/>
    <w:rsid w:val="002C6381"/>
    <w:rsid w:val="00322AA1"/>
    <w:rsid w:val="00410DB5"/>
    <w:rsid w:val="004142C9"/>
    <w:rsid w:val="00465773"/>
    <w:rsid w:val="004A252E"/>
    <w:rsid w:val="004E3BC1"/>
    <w:rsid w:val="005029FE"/>
    <w:rsid w:val="00510A92"/>
    <w:rsid w:val="00562356"/>
    <w:rsid w:val="005D6500"/>
    <w:rsid w:val="005E4369"/>
    <w:rsid w:val="00651E50"/>
    <w:rsid w:val="007572FB"/>
    <w:rsid w:val="007E34F4"/>
    <w:rsid w:val="00871AD5"/>
    <w:rsid w:val="008E26E4"/>
    <w:rsid w:val="009A72E7"/>
    <w:rsid w:val="009B5619"/>
    <w:rsid w:val="00A43778"/>
    <w:rsid w:val="00B4170E"/>
    <w:rsid w:val="00B87560"/>
    <w:rsid w:val="00C76D2C"/>
    <w:rsid w:val="00D56A55"/>
    <w:rsid w:val="00DA42C7"/>
    <w:rsid w:val="00E10EF7"/>
    <w:rsid w:val="00E40870"/>
    <w:rsid w:val="00F63A62"/>
    <w:rsid w:val="00F80F82"/>
    <w:rsid w:val="00FA0415"/>
    <w:rsid w:val="00FB6C39"/>
    <w:rsid w:val="00FC5A11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192F6"/>
  <w14:defaultImageDpi w14:val="0"/>
  <w15:docId w15:val="{BDFF06A5-5A65-4423-8BE2-C83AD44C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4" w:lineRule="auto"/>
      <w:ind w:left="10" w:right="49" w:hanging="10"/>
      <w:jc w:val="both"/>
    </w:pPr>
    <w:rPr>
      <w:color w:val="00000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1"/>
      </w:numPr>
      <w:spacing w:after="215" w:line="259" w:lineRule="auto"/>
      <w:ind w:left="0" w:firstLine="0"/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hAnsi="Calibri"/>
      <w:b/>
      <w:color w:val="00000A"/>
    </w:rPr>
  </w:style>
  <w:style w:type="character" w:customStyle="1" w:styleId="a">
    <w:name w:val="Текст выноски Знак"/>
    <w:uiPriority w:val="99"/>
    <w:semiHidden/>
    <w:rPr>
      <w:rFonts w:ascii="Tahoma" w:hAnsi="Tahoma"/>
      <w:color w:val="00000A"/>
      <w:sz w:val="16"/>
    </w:rPr>
  </w:style>
  <w:style w:type="character" w:customStyle="1" w:styleId="ListLabel1">
    <w:name w:val="ListLabel 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">
    <w:name w:val="ListLabel 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">
    <w:name w:val="ListLabel 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">
    <w:name w:val="ListLabel 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">
    <w:name w:val="ListLabel 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6">
    <w:name w:val="ListLabel 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7">
    <w:name w:val="ListLabel 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8">
    <w:name w:val="ListLabel 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9">
    <w:name w:val="ListLabel 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0">
    <w:name w:val="ListLabel 1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">
    <w:name w:val="ListLabel 1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">
    <w:name w:val="ListLabel 1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3">
    <w:name w:val="ListLabel 1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4">
    <w:name w:val="ListLabel 1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5">
    <w:name w:val="ListLabel 1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">
    <w:name w:val="ListLabel 1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7">
    <w:name w:val="ListLabel 1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8">
    <w:name w:val="ListLabel 1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9">
    <w:name w:val="ListLabel 1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0">
    <w:name w:val="ListLabel 2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1">
    <w:name w:val="ListLabel 2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2">
    <w:name w:val="ListLabel 2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">
    <w:name w:val="ListLabel 2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4">
    <w:name w:val="ListLabel 2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5">
    <w:name w:val="ListLabel 2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6">
    <w:name w:val="ListLabel 2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7">
    <w:name w:val="ListLabel 2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8">
    <w:name w:val="ListLabel 2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9">
    <w:name w:val="ListLabel 2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0">
    <w:name w:val="ListLabel 3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1">
    <w:name w:val="ListLabel 3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2">
    <w:name w:val="ListLabel 3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3">
    <w:name w:val="ListLabel 3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4">
    <w:name w:val="ListLabel 3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5">
    <w:name w:val="ListLabel 3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6">
    <w:name w:val="ListLabel 3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7">
    <w:name w:val="ListLabel 3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8">
    <w:name w:val="ListLabel 3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39">
    <w:name w:val="ListLabel 3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0">
    <w:name w:val="ListLabel 4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1">
    <w:name w:val="ListLabel 4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2">
    <w:name w:val="ListLabel 4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3">
    <w:name w:val="ListLabel 4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4">
    <w:name w:val="ListLabel 4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5">
    <w:name w:val="ListLabel 4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6">
    <w:name w:val="ListLabel 4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7">
    <w:name w:val="ListLabel 47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8">
    <w:name w:val="ListLabel 4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49">
    <w:name w:val="ListLabel 4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0">
    <w:name w:val="ListLabel 5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1">
    <w:name w:val="ListLabel 5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2">
    <w:name w:val="ListLabel 5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3">
    <w:name w:val="ListLabel 5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4">
    <w:name w:val="ListLabel 5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55">
    <w:name w:val="ListLabel 55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56">
    <w:name w:val="ListLabel 56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57">
    <w:name w:val="ListLabel 57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58">
    <w:name w:val="ListLabel 58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59">
    <w:name w:val="ListLabel 5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0">
    <w:name w:val="ListLabel 6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1">
    <w:name w:val="ListLabel 6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2">
    <w:name w:val="ListLabel 6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3">
    <w:name w:val="ListLabel 6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1">
    <w:name w:val="ListLabel 71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2">
    <w:name w:val="ListLabel 72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3">
    <w:name w:val="ListLabel 73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4">
    <w:name w:val="ListLabel 74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5">
    <w:name w:val="ListLabel 75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6">
    <w:name w:val="ListLabel 76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7">
    <w:name w:val="ListLabel 77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8">
    <w:name w:val="ListLabel 78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79">
    <w:name w:val="ListLabel 79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0">
    <w:name w:val="ListLabel 80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1">
    <w:name w:val="ListLabel 81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2">
    <w:name w:val="ListLabel 82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3">
    <w:name w:val="ListLabel 83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4">
    <w:name w:val="ListLabel 84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5">
    <w:name w:val="ListLabel 85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6">
    <w:name w:val="ListLabel 86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7">
    <w:name w:val="ListLabel 87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88">
    <w:name w:val="ListLabel 88"/>
    <w:uiPriority w:val="99"/>
    <w:rPr>
      <w:color w:val="000000"/>
      <w:position w:val="0"/>
      <w:sz w:val="24"/>
      <w:u w:val="none" w:color="000000"/>
      <w:vertAlign w:val="baseline"/>
    </w:rPr>
  </w:style>
  <w:style w:type="character" w:customStyle="1" w:styleId="ListLabel89">
    <w:name w:val="ListLabel 89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0">
    <w:name w:val="ListLabel 90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1">
    <w:name w:val="ListLabel 91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2">
    <w:name w:val="ListLabel 92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3">
    <w:name w:val="ListLabel 93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4">
    <w:name w:val="ListLabel 94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5">
    <w:name w:val="ListLabel 95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6">
    <w:name w:val="ListLabel 96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7">
    <w:name w:val="ListLabel 97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8">
    <w:name w:val="ListLabel 98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99">
    <w:name w:val="ListLabel 99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0">
    <w:name w:val="ListLabel 100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1">
    <w:name w:val="ListLabel 101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2">
    <w:name w:val="ListLabel 102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3">
    <w:name w:val="ListLabel 103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4">
    <w:name w:val="ListLabel 104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5">
    <w:name w:val="ListLabel 105"/>
    <w:uiPriority w:val="99"/>
    <w:rPr>
      <w:rFonts w:eastAsia="Times New Roman"/>
      <w:color w:val="000000"/>
      <w:position w:val="0"/>
      <w:sz w:val="24"/>
      <w:u w:val="none" w:color="000000"/>
      <w:vertAlign w:val="baseline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5">
    <w:name w:val="ListLabel 11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6">
    <w:name w:val="ListLabel 11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7">
    <w:name w:val="ListLabel 11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8">
    <w:name w:val="ListLabel 11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19">
    <w:name w:val="ListLabel 11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0">
    <w:name w:val="ListLabel 12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1">
    <w:name w:val="ListLabel 12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2">
    <w:name w:val="ListLabel 12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3">
    <w:name w:val="ListLabel 123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4">
    <w:name w:val="ListLabel 12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5">
    <w:name w:val="ListLabel 12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6">
    <w:name w:val="ListLabel 12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7">
    <w:name w:val="ListLabel 12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8">
    <w:name w:val="ListLabel 12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29">
    <w:name w:val="ListLabel 12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30">
    <w:name w:val="ListLabel 13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31">
    <w:name w:val="ListLabel 13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39">
    <w:name w:val="ListLabel 13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0">
    <w:name w:val="ListLabel 14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1">
    <w:name w:val="ListLabel 14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2">
    <w:name w:val="ListLabel 14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3">
    <w:name w:val="ListLabel 14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4">
    <w:name w:val="ListLabel 144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5">
    <w:name w:val="ListLabel 145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6">
    <w:name w:val="ListLabel 146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7">
    <w:name w:val="ListLabel 147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8">
    <w:name w:val="ListLabel 148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49">
    <w:name w:val="ListLabel 14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0">
    <w:name w:val="ListLabel 15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1">
    <w:name w:val="ListLabel 15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2">
    <w:name w:val="ListLabel 15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3">
    <w:name w:val="ListLabel 15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4">
    <w:name w:val="ListLabel 154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5">
    <w:name w:val="ListLabel 155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6">
    <w:name w:val="ListLabel 156"/>
    <w:uiPriority w:val="99"/>
    <w:rPr>
      <w:rFonts w:ascii="Times New Roman" w:hAnsi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57">
    <w:name w:val="ListLabel 15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58">
    <w:name w:val="ListLabel 158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59">
    <w:name w:val="ListLabel 159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0">
    <w:name w:val="ListLabel 16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1">
    <w:name w:val="ListLabel 161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2">
    <w:name w:val="ListLabel 16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3">
    <w:name w:val="ListLabel 16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4">
    <w:name w:val="ListLabel 16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5">
    <w:name w:val="ListLabel 16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166">
    <w:name w:val="ListLabel 166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67">
    <w:name w:val="ListLabel 167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68">
    <w:name w:val="ListLabel 168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69">
    <w:name w:val="ListLabel 16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0">
    <w:name w:val="ListLabel 17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1">
    <w:name w:val="ListLabel 17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2">
    <w:name w:val="ListLabel 17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3">
    <w:name w:val="ListLabel 17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4">
    <w:name w:val="ListLabel 174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175">
    <w:name w:val="ListLabel 175"/>
    <w:uiPriority w:val="99"/>
    <w:rPr>
      <w:rFonts w:ascii="Times New Roman" w:hAnsi="Times New Roman"/>
      <w:sz w:val="24"/>
    </w:rPr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  <w:rPr>
      <w:rFonts w:ascii="Times New Roman" w:hAnsi="Times New Roman"/>
      <w:sz w:val="24"/>
    </w:rPr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  <w:rPr>
      <w:rFonts w:ascii="Times New Roman" w:hAnsi="Times New Roman"/>
      <w:sz w:val="24"/>
    </w:rPr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</w:style>
  <w:style w:type="character" w:customStyle="1" w:styleId="ListLabel200">
    <w:name w:val="ListLabel 200"/>
    <w:uiPriority w:val="99"/>
  </w:style>
  <w:style w:type="character" w:customStyle="1" w:styleId="ListLabel201">
    <w:name w:val="ListLabel 201"/>
    <w:uiPriority w:val="99"/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  <w:rPr>
      <w:rFonts w:ascii="Times New Roman" w:hAnsi="Times New Roman"/>
      <w:sz w:val="24"/>
    </w:rPr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</w:style>
  <w:style w:type="character" w:customStyle="1" w:styleId="ListLabel211">
    <w:name w:val="ListLabel 211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12">
    <w:name w:val="ListLabel 212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3">
    <w:name w:val="ListLabel 213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4">
    <w:name w:val="ListLabel 214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5">
    <w:name w:val="ListLabel 215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6">
    <w:name w:val="ListLabel 216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7">
    <w:name w:val="ListLabel 217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8">
    <w:name w:val="ListLabel 218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19">
    <w:name w:val="ListLabel 219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0">
    <w:name w:val="ListLabel 220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21">
    <w:name w:val="ListLabel 221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2">
    <w:name w:val="ListLabel 222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3">
    <w:name w:val="ListLabel 223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4">
    <w:name w:val="ListLabel 224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5">
    <w:name w:val="ListLabel 225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6">
    <w:name w:val="ListLabel 226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7">
    <w:name w:val="ListLabel 227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8">
    <w:name w:val="ListLabel 228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29">
    <w:name w:val="ListLabel 229"/>
    <w:uiPriority w:val="99"/>
    <w:rPr>
      <w:rFonts w:ascii="Times New Roman" w:hAnsi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30">
    <w:name w:val="ListLabel 230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1">
    <w:name w:val="ListLabel 231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2">
    <w:name w:val="ListLabel 232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3">
    <w:name w:val="ListLabel 233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4">
    <w:name w:val="ListLabel 234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5">
    <w:name w:val="ListLabel 235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6">
    <w:name w:val="ListLabel 236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7">
    <w:name w:val="ListLabel 237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8">
    <w:name w:val="ListLabel 238"/>
    <w:uiPriority w:val="99"/>
    <w:rPr>
      <w:rFonts w:eastAsia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39">
    <w:name w:val="ListLabel 239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0">
    <w:name w:val="ListLabel 240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1">
    <w:name w:val="ListLabel 241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2">
    <w:name w:val="ListLabel 242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3">
    <w:name w:val="ListLabel 243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4">
    <w:name w:val="ListLabel 244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5">
    <w:name w:val="ListLabel 245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6">
    <w:name w:val="ListLabel 246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7">
    <w:name w:val="ListLabel 247"/>
    <w:uiPriority w:val="99"/>
    <w:rPr>
      <w:rFonts w:eastAsia="Times New Roman"/>
      <w:b/>
      <w:color w:val="00000A"/>
      <w:position w:val="0"/>
      <w:sz w:val="22"/>
      <w:u w:val="none" w:color="000000"/>
      <w:vertAlign w:val="baseline"/>
    </w:rPr>
  </w:style>
  <w:style w:type="character" w:customStyle="1" w:styleId="ListLabel248">
    <w:name w:val="ListLabel 248"/>
    <w:uiPriority w:val="99"/>
    <w:rPr>
      <w:rFonts w:ascii="Times New Roman" w:hAnsi="Times New Roman"/>
      <w:sz w:val="24"/>
    </w:rPr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</w:style>
  <w:style w:type="character" w:customStyle="1" w:styleId="ListLabel257">
    <w:name w:val="ListLabel 257"/>
    <w:uiPriority w:val="99"/>
    <w:rPr>
      <w:rFonts w:ascii="Times New Roman" w:hAnsi="Times New Roman"/>
      <w:sz w:val="24"/>
    </w:rPr>
  </w:style>
  <w:style w:type="character" w:customStyle="1" w:styleId="ListLabel258">
    <w:name w:val="ListLabel 258"/>
    <w:uiPriority w:val="99"/>
  </w:style>
  <w:style w:type="character" w:customStyle="1" w:styleId="ListLabel259">
    <w:name w:val="ListLabel 259"/>
    <w:uiPriority w:val="99"/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  <w:rPr>
      <w:rFonts w:ascii="Times New Roman" w:hAnsi="Times New Roman"/>
      <w:sz w:val="24"/>
    </w:rPr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</w:style>
  <w:style w:type="character" w:customStyle="1" w:styleId="ListLabel269">
    <w:name w:val="ListLabel 269"/>
    <w:uiPriority w:val="99"/>
  </w:style>
  <w:style w:type="character" w:customStyle="1" w:styleId="ListLabel270">
    <w:name w:val="ListLabel 270"/>
    <w:uiPriority w:val="99"/>
  </w:style>
  <w:style w:type="character" w:customStyle="1" w:styleId="ListLabel271">
    <w:name w:val="ListLabel 271"/>
    <w:uiPriority w:val="99"/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  <w:rPr>
      <w:rFonts w:ascii="Times New Roman" w:hAnsi="Times New Roman"/>
      <w:sz w:val="24"/>
    </w:rPr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</w:style>
  <w:style w:type="character" w:customStyle="1" w:styleId="ListLabel281">
    <w:name w:val="ListLabel 281"/>
    <w:uiPriority w:val="99"/>
  </w:style>
  <w:style w:type="character" w:customStyle="1" w:styleId="ListLabel282">
    <w:name w:val="ListLabel 282"/>
    <w:uiPriority w:val="99"/>
  </w:style>
  <w:style w:type="character" w:customStyle="1" w:styleId="ListLabel283">
    <w:name w:val="ListLabel 283"/>
    <w:uiPriority w:val="99"/>
  </w:style>
  <w:style w:type="character" w:customStyle="1" w:styleId="ListLabel284">
    <w:name w:val="ListLabel 284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85">
    <w:name w:val="ListLabel 285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86">
    <w:name w:val="ListLabel 286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87">
    <w:name w:val="ListLabel 287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88">
    <w:name w:val="ListLabel 288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89">
    <w:name w:val="ListLabel 289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0">
    <w:name w:val="ListLabel 290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1">
    <w:name w:val="ListLabel 291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2">
    <w:name w:val="ListLabel 292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3">
    <w:name w:val="ListLabel 293"/>
    <w:uiPriority w:val="99"/>
    <w:rPr>
      <w:rFonts w:ascii="Times New Roman" w:hAnsi="Times New Roman"/>
      <w:color w:val="00000A"/>
      <w:position w:val="0"/>
      <w:sz w:val="22"/>
      <w:u w:val="none" w:color="000000"/>
      <w:vertAlign w:val="baseline"/>
    </w:rPr>
  </w:style>
  <w:style w:type="character" w:customStyle="1" w:styleId="ListLabel294">
    <w:name w:val="ListLabel 294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5">
    <w:name w:val="ListLabel 295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6">
    <w:name w:val="ListLabel 296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7">
    <w:name w:val="ListLabel 297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8">
    <w:name w:val="ListLabel 298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299">
    <w:name w:val="ListLabel 299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300">
    <w:name w:val="ListLabel 300"/>
    <w:uiPriority w:val="99"/>
    <w:rPr>
      <w:color w:val="00000A"/>
      <w:position w:val="0"/>
      <w:sz w:val="22"/>
      <w:u w:val="none" w:color="000000"/>
      <w:vertAlign w:val="baseline"/>
    </w:rPr>
  </w:style>
  <w:style w:type="character" w:customStyle="1" w:styleId="ListLabel301">
    <w:name w:val="ListLabel 301"/>
    <w:uiPriority w:val="99"/>
    <w:rPr>
      <w:color w:val="00000A"/>
      <w:position w:val="0"/>
      <w:sz w:val="22"/>
      <w:u w:val="none" w:color="000000"/>
      <w:vertAlign w:val="baselin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Pr>
      <w:color w:val="00000A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color w:val="00000A"/>
      <w:sz w:val="18"/>
    </w:rPr>
  </w:style>
  <w:style w:type="table" w:customStyle="1" w:styleId="TableGrid">
    <w:name w:val="TableGrid"/>
    <w:uiPriority w:val="9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651E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E50"/>
    <w:rPr>
      <w:rFonts w:ascii="Calibri" w:hAnsi="Calibri"/>
      <w:color w:val="00000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E50"/>
    <w:rPr>
      <w:rFonts w:ascii="Calibri" w:hAnsi="Calibri"/>
      <w:b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CDM</cp:lastModifiedBy>
  <cp:revision>19</cp:revision>
  <cp:lastPrinted>2019-02-16T15:19:00Z</cp:lastPrinted>
  <dcterms:created xsi:type="dcterms:W3CDTF">2022-07-11T09:39:00Z</dcterms:created>
  <dcterms:modified xsi:type="dcterms:W3CDTF">2023-08-23T12:40:00Z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