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572059" w14:paraId="39572059" w:rsidRDefault="003731E5" w:rsidP="003731E5" w:rsidR="003731E5" w:rsidRPr="003731E5">
      <w:pPr>
        <w:spacing w:lineRule="auto" w:line="240" w:after="0"/>
        <w:jc w:val="center"/>
        <w15:collapsed w:val="false"/>
        <w:rPr>
          <w:rFonts w:cs="Times New Roman" w:eastAsia="Times New Roman" w:hAnsi="Times New Roman" w:ascii="Times New Roman"/>
          <w:b/>
          <w:color w:val="000000"/>
          <w:sz w:val="24"/>
          <w:szCs w:val="24"/>
          <w:lang w:eastAsia="ru-RU" w:val="en-US"/>
        </w:rPr>
      </w:pPr>
    </w:p>
    <w:p w:rsidRDefault="003731E5" w:rsidP="003731E5" w:rsidR="003731E5" w:rsidRPr="003731E5">
      <w:pPr>
        <w:spacing w:lineRule="auto" w:line="240" w:after="0"/>
        <w:ind w:firstLine="291" w:left="6372"/>
        <w:outlineLvl w:val="0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Приложение 3</w:t>
      </w:r>
    </w:p>
    <w:p w:rsidRDefault="003731E5" w:rsidP="003731E5" w:rsidR="003731E5" w:rsidRPr="003731E5">
      <w:pPr>
        <w:spacing w:lineRule="auto" w:line="240" w:after="0"/>
        <w:ind w:firstLine="708"/>
        <w:jc w:val="center"/>
        <w:outlineLvl w:val="0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ab/>
        <w:t xml:space="preserve">        </w:t>
      </w:r>
    </w:p>
    <w:p w:rsidRDefault="003731E5" w:rsidP="003731E5" w:rsidR="003731E5" w:rsidRPr="003731E5">
      <w:pPr>
        <w:spacing w:lineRule="auto" w:line="240" w:after="0"/>
        <w:ind w:firstLine="708" w:left="4248"/>
        <w:jc w:val="center"/>
        <w:outlineLvl w:val="0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 УТВЕРЖДЕНА</w:t>
      </w:r>
    </w:p>
    <w:p w:rsidRDefault="003731E5" w:rsidP="003731E5" w:rsidR="003731E5" w:rsidRPr="003731E5">
      <w:pPr>
        <w:spacing w:lineRule="auto" w:line="240" w:after="0"/>
        <w:outlineLvl w:val="0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приказом </w:t>
      </w:r>
      <w:proofErr w:type="gramStart"/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от</w:t>
      </w:r>
      <w:proofErr w:type="gramEnd"/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___№ _______</w:t>
      </w:r>
    </w:p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b/>
          <w:color w:val="000000"/>
          <w:sz w:val="24"/>
          <w:szCs w:val="24"/>
          <w:lang w:eastAsia="ru-RU"/>
        </w:rPr>
      </w:pPr>
    </w:p>
    <w:p w:rsidRDefault="003731E5" w:rsidP="003731E5" w:rsidR="003731E5" w:rsidRPr="003731E5">
      <w:pPr>
        <w:spacing w:lineRule="auto" w:line="240" w:after="0"/>
        <w:ind w:firstLine="708"/>
        <w:jc w:val="center"/>
        <w:rPr>
          <w:rFonts w:cs="Times New Roman" w:eastAsia="Times New Roman" w:hAnsi="Times New Roman" w:ascii="Times New Roman"/>
          <w:b/>
          <w:color w:val="000000"/>
          <w:sz w:val="24"/>
          <w:szCs w:val="24"/>
          <w:lang w:eastAsia="ru-RU"/>
        </w:rPr>
      </w:pPr>
    </w:p>
    <w:p w:rsidRDefault="003731E5" w:rsidP="003731E5" w:rsidR="003731E5" w:rsidRPr="003731E5">
      <w:pPr>
        <w:spacing w:lineRule="auto" w:line="240" w:after="0"/>
        <w:ind w:firstLine="708"/>
        <w:jc w:val="center"/>
        <w:rPr>
          <w:rFonts w:cs="Times New Roman" w:eastAsia="Times New Roman" w:hAnsi="Times New Roman" w:ascii="Times New Roman"/>
          <w:b/>
          <w:color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b/>
          <w:color w:val="000000"/>
          <w:sz w:val="24"/>
          <w:szCs w:val="24"/>
          <w:lang w:eastAsia="ru-RU"/>
        </w:rPr>
        <w:t xml:space="preserve">  Типовая форма</w:t>
      </w:r>
    </w:p>
    <w:p w:rsidRDefault="003731E5" w:rsidP="003731E5" w:rsidR="003731E5" w:rsidRPr="003731E5">
      <w:pPr>
        <w:spacing w:lineRule="auto" w:line="240" w:after="0"/>
        <w:ind w:firstLine="708"/>
        <w:jc w:val="center"/>
        <w:rPr>
          <w:rFonts w:cs="Times New Roman" w:eastAsia="Times New Roman" w:hAnsi="Times New Roman" w:ascii="Times New Roman"/>
          <w:b/>
          <w:color w:val="000000"/>
          <w:sz w:val="24"/>
          <w:szCs w:val="24"/>
          <w:lang w:eastAsia="ru-RU"/>
        </w:rPr>
      </w:pPr>
    </w:p>
    <w:p w:rsidRDefault="003731E5" w:rsidP="003731E5" w:rsidR="003731E5" w:rsidRPr="003731E5">
      <w:pPr>
        <w:spacing w:lineRule="auto" w:line="240" w:after="0"/>
        <w:ind w:firstLine="708"/>
        <w:jc w:val="center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b/>
          <w:color w:val="000000"/>
          <w:sz w:val="24"/>
          <w:szCs w:val="24"/>
          <w:lang w:eastAsia="ru-RU"/>
        </w:rPr>
        <w:t xml:space="preserve">Договор  № ____________________</w:t>
      </w:r>
    </w:p>
    <w:p w:rsidRDefault="003731E5" w:rsidP="003731E5" w:rsidR="003731E5" w:rsidRPr="003731E5">
      <w:pPr>
        <w:spacing w:lineRule="auto" w:line="240" w:after="0"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об оказании платных образовательных услуг</w:t>
      </w:r>
    </w:p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                                       (подготовка аспиранта) </w:t>
      </w:r>
    </w:p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г. Москва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  <w:t xml:space="preserve">  «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fldChar w:fldCharType="begin"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instrText xml:space="preserve"> 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 w:val="en-US"/>
        </w:rPr>
        <w:instrText>MERGEFIELD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instrText xml:space="preserve"> "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 w:val="en-US"/>
        </w:rPr>
        <w:instrText>R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instrText>_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 w:val="en-US"/>
        </w:rPr>
        <w:instrText>DAT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instrText>_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 w:val="en-US"/>
        </w:rPr>
        <w:instrText>DOG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instrText xml:space="preserve">" 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fldChar w:fldCharType="separate"/>
      </w:r>
      <w:r w:rsidRPr="003731E5">
        <w:rPr>
          <w:rFonts w:cs="Times New Roman" w:eastAsia="Times New Roman" w:hAnsi="Times New Roman" w:ascii="Times New Roman"/>
          <w:noProof/>
          <w:sz w:val="24"/>
          <w:szCs w:val="24"/>
          <w:lang w:eastAsia="ru-RU"/>
        </w:rPr>
        <w:t xml:space="preserve">__» _______ 20__ г.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fldChar w:fldCharType="end"/>
      </w:r>
    </w:p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spacing w:lineRule="auto" w:line="240" w:after="0"/>
        <w:ind w:firstLine="708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, именуемое в дальнейшем «Исполнитель» или «НИУ ВШЭ», на основании лицензии на осуществление образовательной деятельности от «__» ________ 20___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20____ г. № ______, выданного Федеральной службой по надзору в сфере образования и науки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на срок до «__» ____  20____ г.,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fldChar w:fldCharType="begin"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instrText xml:space="preserve"> MERGEFIELD "R_L" 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fldChar w:fldCharType="separate"/>
      </w:r>
      <w:r w:rsidRPr="003731E5">
        <w:rPr>
          <w:rFonts w:cs="Times New Roman" w:eastAsia="Times New Roman" w:hAnsi="Times New Roman" w:ascii="Times New Roman"/>
          <w:noProof/>
          <w:sz w:val="24"/>
          <w:szCs w:val="24"/>
          <w:lang w:eastAsia="ru-RU"/>
        </w:rPr>
        <w:t xml:space="preserve">в лице ________________________________________,</w:t>
      </w:r>
      <w:r w:rsidRPr="003731E5">
        <w:rPr>
          <w:rFonts w:cs="Times New Roman" w:eastAsia="Times New Roman" w:hAnsi="Times New Roman" w:ascii="Times New Roman"/>
          <w:noProof/>
          <w:sz w:val="24"/>
          <w:szCs w:val="24"/>
          <w:lang w:eastAsia="ru-RU"/>
        </w:rPr>
        <w:fldChar w:fldCharType="end"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действующего на основании доверенности от «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fldChar w:fldCharType="begin"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instrText xml:space="preserve"> MERGEFIELD "R_DOV" </w:instrTex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fldChar w:fldCharType="separate"/>
      </w:r>
      <w:r w:rsidRPr="003731E5">
        <w:rPr>
          <w:rFonts w:cs="Times New Roman" w:eastAsia="Times New Roman" w:hAnsi="Times New Roman" w:ascii="Times New Roman"/>
          <w:noProof/>
          <w:sz w:val="24"/>
          <w:szCs w:val="24"/>
          <w:lang w:eastAsia="ru-RU"/>
        </w:rPr>
        <w:t xml:space="preserve">__» ______ 20_ г. № ________,</w:t>
      </w:r>
      <w:r w:rsidRPr="003731E5">
        <w:rPr>
          <w:rFonts w:cs="Times New Roman" w:eastAsia="Times New Roman" w:hAnsi="Times New Roman" w:ascii="Times New Roman"/>
          <w:noProof/>
          <w:sz w:val="24"/>
          <w:szCs w:val="24"/>
          <w:lang w:eastAsia="ru-RU"/>
        </w:rPr>
        <w:fldChar w:fldCharType="end"/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с одной стороны, и _____________________________________, именуемое в дальнейшем «Заказчик», в лице ___________________________________________, действующего (ей) на основании _____________________________________________________________, с другой стороны, и гр.</w:t>
      </w:r>
      <w:proofErr w:type="gramEnd"/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8115E3" w:rsidR="003731E5" w:rsidRPr="003731E5">
        <w:tc>
          <w:tcPr>
            <w:tcW w:type="dxa" w:w="10620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именуемый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ая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 в дальнейшем «Аспирант», с третьей стороны, заключили настоящий Договор  о нижеследующем: </w:t>
      </w:r>
    </w:p>
    <w:p w:rsidRDefault="003731E5" w:rsidP="003731E5" w:rsidR="003731E5" w:rsidRPr="003731E5">
      <w:pPr>
        <w:spacing w:lineRule="auto" w:line="240" w:after="0"/>
        <w:ind w:left="720"/>
        <w:contextualSpacing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ПРЕДМЕТ ДОГОВОРА</w:t>
      </w:r>
    </w:p>
    <w:p w:rsidRDefault="003731E5" w:rsidP="00BD404C" w:rsidR="003731E5" w:rsidRPr="003731E5">
      <w:pPr>
        <w:numPr>
          <w:ilvl w:val="1"/>
          <w:numId w:val="1"/>
        </w:numPr>
        <w:tabs>
          <w:tab w:pos="1134" w:val="left"/>
        </w:tabs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Исполнитель обязуется предоставить образовательные услуги Аспиранту по программе подготовки научно-педагогических кадров в аспирантуре, разработанной на основе образовательного стандарта НИУ ВШЭ/федерального государственного образовательного стандарта высшего образования,  по направлению </w:t>
      </w:r>
    </w:p>
    <w:p w:rsidRDefault="003731E5" w:rsidP="00BD404C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_________________________________________________________________________________</w:t>
      </w:r>
    </w:p>
    <w:p w:rsidRDefault="003731E5" w:rsidP="00BD404C" w:rsidR="003731E5" w:rsidRPr="003731E5">
      <w:pPr>
        <w:spacing w:lineRule="auto" w:line="240" w:after="0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3731E5">
        <w:rPr>
          <w:rFonts w:cs="Times New Roman" w:eastAsia="Times New Roman" w:hAnsi="Times New Roman" w:ascii="Times New Roman"/>
          <w:i/>
          <w:sz w:val="20"/>
          <w:szCs w:val="20"/>
          <w:lang w:eastAsia="ru-RU"/>
        </w:rPr>
        <w:t xml:space="preserve">образовательная программа высшего образования – программа подготовки научно-педагогических кадров в аспирантуре</w:t>
      </w:r>
      <w:r w:rsidRPr="003731E5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</w:p>
    <w:p w:rsidRDefault="003731E5" w:rsidP="00BD404C" w:rsidR="003731E5" w:rsidRPr="003731E5">
      <w:pPr>
        <w:spacing w:lineRule="auto" w:line="240" w:after="0"/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__________________________________________________________________________________</w:t>
      </w:r>
    </w:p>
    <w:p w:rsidRDefault="003731E5" w:rsidP="00BD404C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(далее по тексту – Образовательная программа), а  Заказчик обязуется оплачивать образовательные услуги.</w:t>
      </w:r>
    </w:p>
    <w:p w:rsidRDefault="003731E5" w:rsidP="00BD404C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Форма обучения – очная.</w:t>
      </w:r>
    </w:p>
    <w:p w:rsidRDefault="003731E5" w:rsidP="00BD404C" w:rsidR="003731E5" w:rsidRPr="003731E5">
      <w:pPr>
        <w:numPr>
          <w:ilvl w:val="1"/>
          <w:numId w:val="1"/>
        </w:numPr>
        <w:tabs>
          <w:tab w:pos="1134" w:val="left"/>
        </w:tabs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noProof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Срок освоения Образовательной программы (продолжительность обучения) в  соответствии с образовательным стандартом НИУ ВШЭ/федеральным государственным образовательным стандартом высшего образования составляет ______года, начиная с «__»______20__г.</w:t>
      </w:r>
    </w:p>
    <w:p w:rsidRDefault="003731E5" w:rsidP="00BD404C" w:rsidR="003731E5" w:rsidRPr="003731E5">
      <w:pPr>
        <w:numPr>
          <w:ilvl w:val="1"/>
          <w:numId w:val="1"/>
        </w:numPr>
        <w:tabs>
          <w:tab w:pos="1134" w:val="left"/>
        </w:tabs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После успешного прохождения Аспирантом государственной итоговой аттестации по решению государственной экзаменационной комиссии ему выдается диплом об окончании аспирантуры, в случае отчисления Аспиранта из НИУ ВШЭ до завершения им обучения в полном объеме по Образовательной программе ему выдается справка об обучении установленного в НИУ ВШЭ образца.</w:t>
      </w:r>
    </w:p>
    <w:p w:rsidRDefault="003731E5" w:rsidP="003731E5" w:rsidR="003731E5" w:rsidRPr="003731E5">
      <w:pPr>
        <w:spacing w:lineRule="auto" w:line="240" w:after="0"/>
        <w:ind w:firstLine="567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1.4. Место обучения (место оказания образовательных услуг): __________________. 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ПРАВА И ОБЯЗАННОСТИ ИСПОЛНИТЕЛЯ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Исполнитель имеет право: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самостоятельно осуществлять образовательный процесс в соответствии с установленными образовательными стандартами НИУ ВШЭ/федеральными государственными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образовательными стандартами высшего образования, выбирать системы оценок, формы, порядок и периодичность контроля знаний, включая текущий  контроль успеваемости, промежуточную и итоговую  аттестацию Аспиранта, применять к нему меры поощрения и налагать взыскания в соответствии с законодательством Российской Федерации, Договором и локальными нормативными актами НИУ ВШЭ;</w:t>
      </w:r>
      <w:proofErr w:type="gramEnd"/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отчислить Аспиранта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расторгнуть Договор в одностороннем порядке в случаях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3731E5" w:rsidP="00BD404C" w:rsidR="003731E5" w:rsidRPr="003731E5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-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  <w:t xml:space="preserve">применения к Аспиранту отчисления как меры дисциплинарного взыскания; </w:t>
      </w:r>
    </w:p>
    <w:p w:rsidRDefault="003731E5" w:rsidP="00BD404C" w:rsidR="003731E5" w:rsidRPr="003731E5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-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  <w:t xml:space="preserve">невыполнения Аспирантом обязанностей по добросовестному освоению Образовательной программы и выполнению учебного плана;</w:t>
      </w:r>
    </w:p>
    <w:p w:rsidRDefault="003731E5" w:rsidP="00BD404C" w:rsidR="003731E5" w:rsidRPr="003731E5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-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  <w:t xml:space="preserve">установления нарушения порядка приема в НИУ ВШЭ, повлекшего по вине Аспиранта его незаконное зачисление в НИУ ВШЭ;</w:t>
      </w:r>
    </w:p>
    <w:p w:rsidRDefault="003731E5" w:rsidP="000C3BD7" w:rsidR="003731E5" w:rsidRPr="003731E5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-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  <w:r w:rsidR="000C3BD7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неоплаты Аспирантом стоимости услуг Исполнителя по истечении сроков, установленных в разделе 5 Договора;</w:t>
      </w:r>
    </w:p>
    <w:p w:rsidRDefault="000C3BD7" w:rsidP="00BD404C" w:rsidR="003731E5" w:rsidRPr="003731E5">
      <w:pPr>
        <w:autoSpaceDE w:val="false"/>
        <w:autoSpaceDN w:val="false"/>
        <w:adjustRightInd w:val="false"/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- </w:t>
      </w:r>
      <w:r w:rsidR="003731E5"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Аспиранта.</w:t>
      </w:r>
    </w:p>
    <w:p w:rsidRDefault="003731E5" w:rsidP="00BD404C" w:rsidR="003731E5" w:rsidRPr="003731E5">
      <w:pPr>
        <w:autoSpaceDE w:val="false"/>
        <w:autoSpaceDN w:val="false"/>
        <w:adjustRightInd w:val="false"/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Расторжение Договора в одностороннем порядке Исполнителем влечет за собой отчисление Аспиранта.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Исполнитель обязуется: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зачислить Аспиранта, выполнившего установленные уставом НИУ ВШЭ и локальными нормативными актами Исполнителя условия приема, в НИУ ВШЭ;    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ознакомить  Аспиранта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</w:t>
      </w:r>
      <w:bookmarkStart w:name="_GoBack" w:id="0"/>
      <w:bookmarkEnd w:id="0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 осуществление образовательной деятельности в НИУ ВШЭ, права и обязанности Аспиранта, а также довести до сведения Аспиранта, что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вышеперечисленные документы размещены в открытом доступе на корпоративном сайте (портале) НИУ ВШЭ по адресу: </w:t>
      </w:r>
      <w:hyperlink r:id="rId8" w:history="true">
        <w:r w:rsidRPr="003731E5">
          <w:rPr>
            <w:rFonts w:cs="Times New Roman" w:eastAsia="Times New Roman" w:hAnsi="Times New Roman" w:ascii="Times New Roman"/>
            <w:color w:val="0000FF"/>
            <w:sz w:val="24"/>
            <w:szCs w:val="24"/>
            <w:u w:val="single"/>
            <w:lang w:eastAsia="ru-RU" w:val="en-US"/>
          </w:rPr>
          <w:t xml:space="preserve">www</w:t>
        </w:r>
        <w:r w:rsidRPr="003731E5">
          <w:rPr>
            <w:rFonts w:cs="Times New Roman" w:eastAsia="Times New Roman" w:hAnsi="Times New Roman" w:ascii="Times New Roman"/>
            <w:color w:val="0000FF"/>
            <w:sz w:val="24"/>
            <w:szCs w:val="24"/>
            <w:u w:val="single"/>
            <w:lang w:eastAsia="ru-RU"/>
          </w:rPr>
          <w:t xml:space="preserve">.</w:t>
        </w:r>
        <w:proofErr w:type="spellStart"/>
        <w:r w:rsidRPr="003731E5">
          <w:rPr>
            <w:rFonts w:cs="Times New Roman" w:eastAsia="Times New Roman" w:hAnsi="Times New Roman" w:ascii="Times New Roman"/>
            <w:color w:val="0000FF"/>
            <w:sz w:val="24"/>
            <w:szCs w:val="24"/>
            <w:u w:val="single"/>
            <w:lang w:eastAsia="ru-RU" w:val="en-US"/>
          </w:rPr>
          <w:t xml:space="preserve">hse</w:t>
        </w:r>
        <w:proofErr w:type="spellEnd"/>
        <w:r w:rsidRPr="003731E5">
          <w:rPr>
            <w:rFonts w:cs="Times New Roman" w:eastAsia="Times New Roman" w:hAnsi="Times New Roman" w:ascii="Times New Roman"/>
            <w:color w:val="0000FF"/>
            <w:sz w:val="24"/>
            <w:szCs w:val="24"/>
            <w:u w:val="single"/>
            <w:lang w:eastAsia="ru-RU"/>
          </w:rPr>
          <w:t xml:space="preserve">.</w:t>
        </w:r>
        <w:proofErr w:type="spellStart"/>
        <w:r w:rsidRPr="003731E5">
          <w:rPr>
            <w:rFonts w:cs="Times New Roman" w:eastAsia="Times New Roman" w:hAnsi="Times New Roman" w:ascii="Times New Roman"/>
            <w:color w:val="0000FF"/>
            <w:sz w:val="24"/>
            <w:szCs w:val="24"/>
            <w:u w:val="single"/>
            <w:lang w:eastAsia="ru-RU" w:val="en-US"/>
          </w:rPr>
          <w:t xml:space="preserve">ru</w:t>
        </w:r>
        <w:proofErr w:type="spellEnd"/>
      </w:hyperlink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270"/>
      </w:tblGrid>
      <w:tr w:rsidTr="008115E3" w:rsidR="003731E5" w:rsidRPr="003731E5">
        <w:tc>
          <w:tcPr>
            <w:tcW w:type="dxa" w:w="5760"/>
          </w:tcPr>
          <w:p w:rsidRDefault="003731E5" w:rsidP="00BD404C" w:rsidR="003731E5" w:rsidRPr="003731E5">
            <w:pPr>
              <w:spacing w:lineRule="auto" w:line="240" w:after="0"/>
              <w:ind w:firstLine="567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 вышеперечисленными документами </w:t>
            </w:r>
            <w:proofErr w:type="gramStart"/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ознакомлен</w:t>
            </w:r>
            <w:proofErr w:type="gramEnd"/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3731E5" w:rsidP="00BD404C" w:rsidR="003731E5" w:rsidRPr="003731E5">
            <w:pPr>
              <w:spacing w:lineRule="auto" w:line="240" w:after="0"/>
              <w:ind w:firstLine="567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731E5" w:rsidP="00BD404C" w:rsidR="003731E5" w:rsidRPr="003731E5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(Ф.И.О., подпись Аспиранта)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организовать и обеспечить надлежащее оказание образовательных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 и Образовательной программой;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создать Аспиранту необходимые условия для освоения им Образовательной программы;</w:t>
      </w:r>
    </w:p>
    <w:p w:rsidRDefault="003731E5" w:rsidP="00BD404C" w:rsidR="003731E5" w:rsidRPr="008C511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color w:themeColor="text1"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обеспечивать необходимый контроль знаний Аспиранта на уровне требований, предъявляемых к лицам, которым  выдается диплом об окончании Аспирантуры, подтверждающий получение высшего образования по программе </w:t>
      </w:r>
      <w:r w:rsidRPr="008C5115">
        <w:rPr>
          <w:rFonts w:cs="Times New Roman" w:eastAsia="Times New Roman" w:hAnsi="Times New Roman" w:ascii="Times New Roman"/>
          <w:color w:themeColor="text1" w:val="000000"/>
          <w:sz w:val="24"/>
          <w:szCs w:val="24"/>
          <w:lang w:eastAsia="ru-RU"/>
        </w:rPr>
        <w:t xml:space="preserve">подготовки научно-педагогических кадров в аспирантуре;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предоставить возможность Аспиранту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 условии полного выполнения Аспирантом Образовательной программы, в том числе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обучающихся НИУ ВШЭ предоставить Аспиранту возможность прохождения государственной итоговой аттестации для получения диплома об окончании аспирантуры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8115E3" w:rsidR="003731E5" w:rsidRPr="003731E5">
        <w:tc>
          <w:tcPr>
            <w:tcW w:type="dxa" w:w="10030"/>
          </w:tcPr>
          <w:p w:rsidRDefault="003731E5" w:rsidP="00BD404C" w:rsidR="003731E5" w:rsidRPr="003731E5">
            <w:pPr>
              <w:spacing w:lineRule="auto" w:line="240" w:after="0"/>
              <w:ind w:firstLine="567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731E5" w:rsidP="00BD404C" w:rsidR="003731E5" w:rsidRPr="003731E5">
      <w:pPr>
        <w:numPr>
          <w:ilvl w:val="2"/>
          <w:numId w:val="2"/>
        </w:numPr>
        <w:tabs>
          <w:tab w:pos="1418" w:val="left"/>
          <w:tab w:pos="1560" w:val="left"/>
        </w:tabs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 условии успешного прохождения государственной итоговой аттестации (сдача государственного экзамена) выдать диплом </w:t>
      </w: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об окончании аспирантуры, подтверждающий получение высшего образования по программе подготовки научно-педагогических кадров в аспирантуре. </w:t>
      </w:r>
    </w:p>
    <w:p w:rsidRDefault="003731E5" w:rsidP="00BD404C" w:rsidR="003731E5" w:rsidRPr="003731E5">
      <w:pPr>
        <w:shd w:fill="FFFFFF" w:color="auto" w:val="clear"/>
        <w:spacing w:lineRule="atLeast" w:line="216" w:after="0"/>
        <w:ind w:firstLine="567"/>
        <w:jc w:val="both"/>
        <w:rPr>
          <w:rFonts w:cs="Times New Roman" w:eastAsia="Times New Roman" w:hAnsi="Times New Roman" w:ascii="Times New Roman"/>
          <w:color w:val="373737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Аспирант,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неудовлетворительные результаты  на государственной итоговой аттестации,  а также   освоивший часть программы аспирантуры и (или) отчисленный из НИУ ВШЭ, получает справку об обучении или о периоде обучения установленного в НИУ ВШЭ образца; </w:t>
      </w:r>
      <w:proofErr w:type="gramEnd"/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проявлять уважение к личности Аспиранта,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Аспиранта с учетом его индивидуальных особенностей;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по требованию Заказчика предоставлять ему информацию об успеваемости Аспиранта и посещении им занятий согласно учебному расписанию;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сообщить Аспиранту и Заказчику о расторжении Договора в одностороннем порядке и об отчислении Аспиранта по инициативе НИУ ВШЭ за 10 (десять) календарных дней до расторжения Договора/отчисления путем направления Аспиранту письменного уведомления об этом по адресу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ам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), указанному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ым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 в разделе 9 настоящего Договора;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сообщать Аспиранту и Заказчику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об увеличении стоимости образовательных услуг по Договору с учетом уровня инфляции в соответствии с пунктом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5.1. Договора не позднее 01 октября учебного года, предшествующего учебному году, стоимость услуг за который увеличивается, путем направления Аспиранту и Заказчику письменного уведомления об этом по адресу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ам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), указанному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ым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 в разделе 9 настоящего Договора, или вручения  такого уведомления Аспиранту и уполномоченному представителю Заказчика лично под расписку;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размещать на интернет-странице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ВШЭ, на корпоративном сайте (портале) НИУ ВШЭ по адресу: </w:t>
      </w:r>
      <w:hyperlink r:id="rId9" w:history="true">
        <w:r w:rsidRPr="003731E5">
          <w:rPr>
            <w:rFonts w:cs="Times New Roman" w:eastAsia="Times New Roman" w:hAnsi="Times New Roman" w:ascii="Times New Roman"/>
            <w:sz w:val="24"/>
            <w:szCs w:val="24"/>
            <w:lang w:eastAsia="ru-RU"/>
          </w:rPr>
          <w:t xml:space="preserve">www.hse.ru</w:t>
        </w:r>
      </w:hyperlink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01 октября учебного года, предшествующего учебному году, стоимость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услуг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за который увеличивается.</w:t>
      </w:r>
    </w:p>
    <w:p w:rsidRDefault="003731E5" w:rsidP="003731E5" w:rsidR="003731E5" w:rsidRPr="003731E5">
      <w:pPr>
        <w:spacing w:lineRule="auto" w:line="240" w:after="0"/>
        <w:ind w:left="709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ПРАВА И ОБЯЗАННОСТИ ЗАКАЗЧИКА 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3.1. Заказчик вправе: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3.1.1. получать  информацию  об успеваемости, поведении, отношении  Аспиранта  к учебе в целом и по отдельным предметам учебного плана и посещении им занятий согласно учебному расписанию;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3.1.2. расторгнуть настоящий Договор в одностороннем порядке, что  влечет за собой отчисление Аспиранта,  при условии возмещения Исполнителю фактически понесенных им расходов на обучение Аспиранта до даты отчисления Аспиранта.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3.2. Заказчик обязуется: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3.2.1. оплачивать образовательные услуги Исполнителя в размере и в сроки, предусмотренные разделом 5 настоящего Договора;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3.2.2. возмещать ущерб, причиненный Аспирантом имуществу Исполнителя, в соответствии с законодательством Российской Федерации;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3.2.3. обеспечить посещение Аспирантом занятий согласно учебному расписанию; 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3.2.4. заблаговременно письменно уведомить Аспиранта и Исполнителя о расторжении Договора в одностороннем порядке;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3.2.5. при поступлении Аспиранта в НИУ ВШЭ и   в  процессе   его   обучения  своевременно 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предоставлять  все необходимые документы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. В недельный срок сообщать об изменении своих данных, указанных в разделе 9 настоящего Договора, менеджеру Аспирантской школы по направлению подготовки аспиранта;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3.2.6. каждый учебный год, следующий за годом поступления Аспиранта в НИУ ВШЭ, знакомиться с информацией об увеличении стоимости образовательных услуг с учетом уровня инфляции, размещенной на интернет-страницах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 и на корпоративном сайте (портале) НИУ ВШЭ по адресу: www.hse.ru, а также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принимать письменные уведомления об этом от Исполнителя.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ПРАВА И ОБЯЗАННОСТИ АСПИРАНТА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Аспирант вправе: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получать полную и достоверную информацию об оценке своих знаний, умений и навыков, а также о критериях этой оценки;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пользоваться имуществом Исполнителя, необходимым для освоения Образовательной программы во время занятий, предусмотренных учебным расписанием;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обращаться к работникам Исполнителя по вопросам, касающимся процесса обучения в аспирантуре НИУ ВШЭ;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принимать участие в социально-культурных и т.п. мероприятиях, организованных Исполнителем для аспирантов НИУ ВШЭ;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прекратить образовательные отношения досрочно по своей инициативе, что влечет за собой отчисление Аспиранта, при условии возмещения Заказчиком Исполнителю фактически понесенных им расходов на обучение Аспиранта до даты отчисления Аспиранта.</w:t>
      </w:r>
      <w:r w:rsidDel="007D3F70"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Аспирант обязуется: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осваивать Образовательную программу в соответствии с учебным планом и графиком учебного процесса; выполнять требования Образовательной программы, в том числе установленные объемы учебной нагрузки и самостоятельной работы;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выполнять требования законов, нормативных правовых актов в области образования, устава и локальных нормативных актов НИУ ВШЭ, в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т.ч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. Правил внутреннего распорядка обучающихся НИУ ВШЭ;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выполнять  индивидуальный учебный план;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извещать Исполнителя об уважительных причинах своего отсутствия  на занятиях и иных мероприятиях, предусмотренных индивидуальным учебным планом;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при прекращении образовательных отношений по своей инициативе письменно уведомить об этом Исполнителя и Заказчика;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 поступлении в аспирантуру НИУ ВШЭ и в процессе обучения своевременно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предоставлять все необходимые документы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. В недельный срок сообщать об изменении своих данных, указанных в разделе 9 настоящего Договора, менеджеру Аспирантской школы по направлению подготовки аспиранта;</w:t>
      </w:r>
    </w:p>
    <w:p w:rsidRDefault="003731E5" w:rsidP="00BD404C" w:rsidR="003731E5" w:rsidRPr="003731E5">
      <w:pPr>
        <w:numPr>
          <w:ilvl w:val="2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каждый учебный год, следующий за годом поступления в аспирантуру НИУ ВШЭ, знакомиться с информацией об увеличении стоимости образовательных услуг с учетом уровня инфляции, размещенной на интернет-странице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 и на корпоративном сайте (портале) НИУ ВШЭ по адресу: </w:t>
      </w:r>
      <w:hyperlink r:id="rId10" w:history="true">
        <w:r w:rsidRPr="003731E5">
          <w:rPr>
            <w:rFonts w:cs="Times New Roman" w:eastAsia="Times New Roman" w:hAnsi="Times New Roman" w:ascii="Times New Roman"/>
            <w:sz w:val="24"/>
            <w:szCs w:val="24"/>
            <w:lang w:eastAsia="ru-RU"/>
          </w:rPr>
          <w:t xml:space="preserve">www.hse.ru</w:t>
        </w:r>
      </w:hyperlink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, а также принимать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письменные уведомления об этом от Исполнителя.</w:t>
      </w:r>
    </w:p>
    <w:p w:rsidRDefault="003731E5" w:rsidP="003731E5" w:rsidR="003731E5" w:rsidRPr="003731E5">
      <w:pPr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РАЗМЕР И ПОРЯДОК ОПЛАТЫ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Стоимость образовательных услуг по настоящему Договору за один учебный год составляет </w:t>
      </w:r>
    </w:p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__________(_______________________________________) рублей;</w:t>
      </w:r>
    </w:p>
    <w:p w:rsidRDefault="003731E5" w:rsidP="003731E5" w:rsidR="003731E5" w:rsidRPr="003731E5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Стоимость образовательных услуг может быть увеличена на каждый учебный год, начиная с года, следующего за годом зачисления Аспиранта в НИУ ВШЭ, с учетом уровня инфляции,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на основании приказа НИУ ВШЭ об увеличении стоимости образовательных услуг, но не чаще чем один раз за учебный год. </w:t>
      </w:r>
      <w:proofErr w:type="gramEnd"/>
    </w:p>
    <w:p w:rsidRDefault="003731E5" w:rsidP="003731E5" w:rsidR="003731E5" w:rsidRPr="003731E5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Полная стоимость образовательных услуг по Договору за весь период освоения Аспирантом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Стоимость и порядок оплаты образовательных услуг, предусмотренные настоящим разделом, могут быть изменены по соглашению Сторон</w:t>
      </w:r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 в случае изменения объема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образовательных</w:t>
      </w:r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 услуг, оказываемых по настоящему Договору, или предоставления Аспиранту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 течение 10 (десяти) банковских дней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 даты подписания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настоящего Договора Заказчик перечисляет на расчетный счет Исполнителя сумму, равную половине стоимости образовательных услуг за первый учебный год, а именно ____________________________рублей. Вторая половина стоимости образовательных услуг за первый учебный год перечисляется Аспирантом не позднее 20 февраля первого учебного года. 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 дальнейшем оплата стоимости образовательных услуг за каждый учебный год производится авансом в два этапа - не позднее 25 октября и не позднее 20 февраля, соответственно, в размере половины стоимости образовательной услуги за один учебный год при каждом платеже. </w:t>
      </w:r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Оплата, произведенная в соответствии с пунктом 4.3 настоящего Договора, является авансовым платежом одного из этапов первого учебного года.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Заказчик или Аспирант обязан подтвердить оплату образовательных услуг в течение 3 календарных дней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 даты оплаты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путем предоставления копии платежного документа менеджеру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Аспирантсткой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школы по направлению подготовки аспиранта.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 случае нарушения сроков оплаты, установленных пунктами 5.3, 5.4 настоящего Договора, Исполнитель вправе приостановить оказание образовательных услуг по настоящему Договору. При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непоступлении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вышеуказанных сумм на расчетный счет Исполнителя по истечении 5 (пяти) рабочих дней с момента окончания установленных в пунктах 5.3. и 5.4. сроков оплаты Исполнитель вправе в одностороннем порядке расторгнуть настоящий Договор, что влечет за собой отчисление Аспиранта.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 отчислении Аспиранта из НИУ ВШЭ Заказчику не возвращается часть оплаты, пропорциональная части оказанной образовательной услуги до даты отчисления Аспиранта. </w:t>
      </w:r>
    </w:p>
    <w:p w:rsidRDefault="003731E5" w:rsidP="003731E5" w:rsidR="003731E5" w:rsidRPr="003731E5">
      <w:pPr>
        <w:spacing w:lineRule="auto" w:line="240" w:after="0"/>
        <w:ind w:left="709"/>
        <w:contextualSpacing/>
        <w:jc w:val="both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ОТВЕТСТВЕННОСТЬ СТОРОН</w:t>
      </w:r>
    </w:p>
    <w:p w:rsidRDefault="003731E5" w:rsidP="000C3BD7" w:rsidR="003731E5" w:rsidRPr="000C3BD7">
      <w:pPr>
        <w:pStyle w:val="a6"/>
        <w:numPr>
          <w:ilvl w:val="1"/>
          <w:numId w:val="2"/>
        </w:numPr>
        <w:ind w:firstLine="709" w:left="0"/>
        <w:jc w:val="both"/>
      </w:pPr>
      <w:r w:rsidRPr="003731E5"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иными федеральными законами, Законом Российской Федерации «О защите прав потребителей»</w:t>
      </w:r>
      <w:r w:rsidR="000C3BD7">
        <w:t xml:space="preserve">,</w:t>
      </w:r>
      <w:r w:rsidRPr="003731E5">
        <w:t xml:space="preserve"> </w:t>
      </w:r>
      <w:r w:rsidR="000C3BD7" w:rsidRPr="000C3BD7">
        <w:t xml:space="preserve">Правилами оказания платных образовательных услуг и иным</w:t>
      </w:r>
      <w:r w:rsidR="000C3BD7">
        <w:t xml:space="preserve">и нормативными правовыми актами </w:t>
      </w:r>
      <w:r w:rsidRPr="000C3BD7">
        <w:t xml:space="preserve">и иными нормативными правовыми актами.</w:t>
      </w:r>
    </w:p>
    <w:p w:rsidRDefault="003731E5" w:rsidP="003731E5" w:rsidR="003731E5" w:rsidRPr="003731E5">
      <w:pPr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СРОК ДЕЙСТВИЯ ДОГОВОРА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 даты подписания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его обеими Сторонами и действует до даты отчисления Аспиранта из НИУ ВШЭ. 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3731E5" w:rsidP="003731E5" w:rsidR="003731E5" w:rsidRPr="003731E5">
      <w:pPr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ПРОЧИЕ УСЛОВИЯ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Все уведомления в ходе исполнения настоящего </w:t>
      </w:r>
      <w:r w:rsidRPr="003731E5">
        <w:rPr>
          <w:rFonts w:cs="Times New Roman" w:eastAsia="Times New Roman" w:hAnsi="Times New Roman" w:ascii="Times New Roman"/>
          <w:spacing w:val="-4"/>
          <w:sz w:val="24"/>
          <w:szCs w:val="24"/>
          <w:lang w:eastAsia="ru-RU"/>
        </w:rPr>
        <w:t xml:space="preserve">Договор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 направляются Исполнителем Заказчику и Аспиранту в письменной форме по почте заказным письмом или передаются Аспиранту и уполномоченному представителю Заказчика лично под расписку. </w:t>
      </w:r>
    </w:p>
    <w:p w:rsidRDefault="003731E5" w:rsidP="00BD404C" w:rsidR="003731E5" w:rsidRPr="003731E5">
      <w:pPr>
        <w:suppressAutoHyphens/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4"/>
          <w:szCs w:val="20"/>
          <w:lang w:eastAsia="ru-RU"/>
        </w:rPr>
      </w:pPr>
      <w:r w:rsidRPr="003731E5">
        <w:rPr>
          <w:rFonts w:cs="Times New Roman" w:eastAsia="Times New Roman" w:hAnsi="Times New Roman" w:ascii="Times New Roman"/>
          <w:color w:val="000000"/>
          <w:sz w:val="24"/>
          <w:szCs w:val="20"/>
          <w:lang w:eastAsia="ru-RU"/>
        </w:rPr>
        <w:t xml:space="preserve">Если уведомление передается уполномоченному представителю Заказчику и Аспиранту лично, Заказчик и Аспирант считаются извещенными надлежащим образом при условии, что уполномоченный представитель Заказчика и Аспирант расписались в получении уведомления, или, если уполномоченный представитель Заказчика и Аспирант отказались от получения уведомления под расписку, этот отказ письменно зафиксирован НИУ ВШЭ.</w:t>
      </w:r>
    </w:p>
    <w:p w:rsidRDefault="003731E5" w:rsidP="00BD404C" w:rsidR="003731E5" w:rsidRPr="003731E5">
      <w:pPr>
        <w:suppressAutoHyphens/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4"/>
          <w:szCs w:val="20"/>
          <w:lang w:eastAsia="ru-RU"/>
        </w:rPr>
      </w:pPr>
      <w:r w:rsidRPr="003731E5">
        <w:rPr>
          <w:rFonts w:cs="Times New Roman" w:eastAsia="Times New Roman" w:hAnsi="Times New Roman" w:ascii="Times New Roman"/>
          <w:color w:val="000000"/>
          <w:sz w:val="24"/>
          <w:szCs w:val="20"/>
          <w:lang w:eastAsia="ru-RU"/>
        </w:rPr>
        <w:t xml:space="preserve">Если уведомление направляется Исполнителем  Заказчику и Аспиранту по почте, Заказчик и Аспирант считаются извещенным надлежащим образом в следующих случаях:</w:t>
      </w:r>
    </w:p>
    <w:p w:rsidRDefault="003731E5" w:rsidP="003731E5" w:rsidR="003731E5" w:rsidRPr="003731E5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1) письма получены по почте Заказчиком и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писем;</w:t>
      </w:r>
    </w:p>
    <w:p w:rsidRDefault="003731E5" w:rsidP="003731E5" w:rsidR="003731E5" w:rsidRPr="003731E5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2) несмотря на почтовое извещение, Заказчик и Аспирант не явились за получением писем, или Заказчик и Аспирант отказались  от получения писем, или письма не вручены Заказчику и Аспиранту в связи  с отсутствием адресата (-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ов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 по указанному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ым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 в разделе 9 настоящего Договора адресу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ам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причины возврата.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Аспирант и представитель Заказчика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власти и лиц, действующих по поручению или от имени таких органов;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/или получения таких сведений и данных из указанной системы, либо обмена с ней сведениями и данными; анализа интересов Аспиранта, раскрытия и развития его талантов и способностей, проведения его опросов;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предоставления Аспиранту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Learning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Management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System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об Аспиранте в систему управления учебным процессом (Абитуриент, Студент, Аспирант, Выпускник);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Аспирантом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Аспиранту полной и достоверной 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информации об оценке его знаний, умений и навыков; обеспечения возможности участия Аспиранта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Аспиранта третьим лицам (учредителю, Правительству РФ, заказчикам); обеспечения информирования Аспиранта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профориентационных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Аспиранта; продвижения товаров, работ, услуг Исполнителя на рынке; осуществления уставной деятельности Исполнителя;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 перечень персональных данных Аспиранта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приеме на обучение по программам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бакалавриата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специалитета</w:t>
      </w:r>
      <w:proofErr w:type="spell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оплаченном </w:t>
      </w: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договоре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Исполнитель не вправе распространять персональные данные Аспиранта и представителя Заказчика, относящиеся к  состоянию его здоровья.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Согласие Аспиранта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Согласие на обработку персональных данных может быть отозвано представителем Заказчика и/или Аспирантом путем внесения изменений в настоящий Договор.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Споры по настоящему Договору рассматриваются в установленном законом порядке.</w:t>
      </w:r>
    </w:p>
    <w:p w:rsidRDefault="003731E5" w:rsidP="00BD404C" w:rsidR="003731E5" w:rsidRPr="003731E5">
      <w:pPr>
        <w:numPr>
          <w:ilvl w:val="1"/>
          <w:numId w:val="2"/>
        </w:numPr>
        <w:spacing w:lineRule="auto" w:line="240" w:after="0"/>
        <w:ind w:firstLine="567" w:left="0"/>
        <w:contextualSpacing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Настоящий Договор составлен в двух экземплярах, из которых один хранится в НИУ ВШЭ, второй у Заказчика, а третий у Аспиранта.</w:t>
      </w:r>
    </w:p>
    <w:p w:rsidRDefault="003731E5" w:rsidP="003731E5" w:rsidR="003731E5" w:rsidRPr="003731E5">
      <w:pPr>
        <w:spacing w:lineRule="auto" w:line="240" w:after="0"/>
        <w:ind w:firstLine="72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numPr>
          <w:ilvl w:val="0"/>
          <w:numId w:val="2"/>
        </w:numPr>
        <w:tabs>
          <w:tab w:pos="993" w:val="left"/>
          <w:tab w:pos="3544" w:val="left"/>
        </w:tabs>
        <w:spacing w:lineRule="auto" w:line="240" w:after="0"/>
        <w:contextualSpacing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АДРЕСА И РЕКВИЗИТЫ СТОРОН</w:t>
      </w:r>
    </w:p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«</w:t>
      </w:r>
      <w:r w:rsidRPr="003731E5">
        <w:rPr>
          <w:rFonts w:cs="Times New Roman" w:eastAsia="Times New Roman" w:hAnsi="Times New Roman" w:ascii="Times New Roman"/>
          <w:b/>
          <w:bCs/>
          <w:sz w:val="24"/>
          <w:szCs w:val="24"/>
          <w:lang w:eastAsia="ru-RU"/>
        </w:rPr>
        <w:t xml:space="preserve">Исполнитель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» - </w:t>
      </w:r>
      <w:r w:rsidRPr="003731E5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Место нахождения: 101000, г. Москва, ул. Мясницкая, д. 20</w:t>
      </w:r>
    </w:p>
    <w:p w:rsidRDefault="003731E5" w:rsidP="003731E5" w:rsidR="003731E5" w:rsidRPr="003731E5">
      <w:pPr>
        <w:tabs>
          <w:tab w:pos="5131" w:val="center"/>
        </w:tabs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Телефон: 8 (495) 771 32 32</w:t>
      </w: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ab/>
      </w:r>
    </w:p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8115E3" w:rsidR="003731E5" w:rsidRPr="003731E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731E5" w:rsidP="003731E5" w:rsidR="003731E5" w:rsidRPr="003731E5">
            <w:pPr>
              <w:spacing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Получатель                </w:t>
            </w:r>
            <w:r w:rsidRPr="003731E5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  <w:t xml:space="preserve">Национальный исследовательский университет  “ Высшая школа </w:t>
            </w:r>
          </w:p>
          <w:p w:rsidRDefault="003731E5" w:rsidP="003731E5" w:rsidR="003731E5" w:rsidRPr="003731E5">
            <w:pPr>
              <w:spacing w:after="0"/>
              <w:rPr>
                <w:rFonts w:cs="Calibri" w:eastAsia="Times New Roman" w:hAnsi="Calibri" w:ascii="Calibri"/>
                <w:sz w:val="20"/>
                <w:szCs w:val="20"/>
              </w:rPr>
            </w:pPr>
            <w:r w:rsidRPr="003731E5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  <w:t xml:space="preserve">                                    экономики”           </w:t>
            </w:r>
          </w:p>
          <w:p w:rsidRDefault="003731E5" w:rsidP="003731E5" w:rsidR="003731E5" w:rsidRPr="003731E5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Банк получателя       ОАО «Сбербанк России» г. Москва</w:t>
            </w:r>
          </w:p>
          <w:p w:rsidRDefault="003731E5" w:rsidP="003731E5" w:rsidR="003731E5" w:rsidRPr="003731E5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БИК                            044525225</w:t>
            </w:r>
          </w:p>
          <w:p w:rsidRDefault="003731E5" w:rsidP="003731E5" w:rsidR="003731E5" w:rsidRPr="003731E5">
            <w:pPr>
              <w:spacing w:after="0"/>
              <w:rPr>
                <w:rFonts w:cs="Calibri" w:eastAsia="Times New Roman" w:hAnsi="Calibri" w:ascii="Calibri"/>
                <w:sz w:val="24"/>
                <w:szCs w:val="24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к/с                               30101810400000000225</w:t>
            </w:r>
          </w:p>
        </w:tc>
      </w:tr>
      <w:tr w:rsidTr="008115E3" w:rsidR="003731E5" w:rsidRPr="003731E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731E5" w:rsidP="003731E5" w:rsidR="003731E5" w:rsidRPr="003731E5">
            <w:pPr>
              <w:spacing w:after="0"/>
              <w:rPr>
                <w:rFonts w:cs="Calibri" w:eastAsia="Times New Roman" w:hAnsi="Calibri" w:ascii="Calibri"/>
                <w:sz w:val="24"/>
                <w:szCs w:val="24"/>
              </w:rPr>
            </w:pPr>
            <w:proofErr w:type="gramStart"/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р</w:t>
            </w:r>
            <w:proofErr w:type="gramEnd"/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/с                               40503810938184000003</w:t>
            </w:r>
          </w:p>
        </w:tc>
      </w:tr>
      <w:tr w:rsidTr="008115E3" w:rsidR="003731E5" w:rsidRPr="003731E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3731E5" w:rsidP="003731E5" w:rsidR="003731E5" w:rsidRPr="003731E5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ОКПО                         17701729</w:t>
            </w:r>
          </w:p>
        </w:tc>
      </w:tr>
      <w:tr w:rsidTr="008115E3" w:rsidR="003731E5" w:rsidRPr="003731E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3731E5" w:rsidP="003731E5" w:rsidR="003731E5" w:rsidRPr="003731E5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ОКАТО                       45286555000</w:t>
            </w:r>
          </w:p>
        </w:tc>
      </w:tr>
      <w:tr w:rsidTr="008115E3" w:rsidR="003731E5" w:rsidRPr="003731E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3731E5" w:rsidP="003731E5" w:rsidR="003731E5" w:rsidRPr="003731E5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ОКТМО                      45375000</w:t>
            </w:r>
          </w:p>
        </w:tc>
      </w:tr>
    </w:tbl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Образец бланка извещения на оплату  за обучение размещен на сайте НИУ ВШЭ в разделе «О Вышке»&gt; Единая платежная страница</w:t>
      </w:r>
    </w:p>
    <w:p w:rsidRDefault="003731E5" w:rsidP="003731E5" w:rsidR="003731E5" w:rsidRPr="003731E5">
      <w:pPr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tbl>
      <w:tblPr>
        <w:tblW w:type="dxa" w:w="10065"/>
        <w:tblInd w:type="dxa" w:w="108"/>
        <w:tblLayout w:type="fixed"/>
        <w:tblLook w:val="01E0" w:noVBand="0" w:noHBand="0" w:lastColumn="1" w:firstColumn="1" w:lastRow="1" w:firstRow="1"/>
      </w:tblPr>
      <w:tblGrid>
        <w:gridCol w:w="1800"/>
        <w:gridCol w:w="8265"/>
      </w:tblGrid>
      <w:tr w:rsidTr="008115E3" w:rsidR="003731E5" w:rsidRPr="003731E5">
        <w:tc>
          <w:tcPr>
            <w:tcW w:type="dxa" w:w="1800"/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«Заказчик» -</w:t>
            </w:r>
          </w:p>
        </w:tc>
        <w:tc>
          <w:tcPr>
            <w:tcW w:type="dxa" w:w="8265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1800"/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Адрес местонахождения:</w:t>
            </w:r>
          </w:p>
        </w:tc>
        <w:tc>
          <w:tcPr>
            <w:tcW w:type="dxa" w:w="8265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1800"/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Телефон:</w:t>
            </w:r>
          </w:p>
        </w:tc>
        <w:tc>
          <w:tcPr>
            <w:tcW w:type="dxa" w:w="8265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1800"/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Реквизиты:</w:t>
            </w:r>
          </w:p>
        </w:tc>
        <w:tc>
          <w:tcPr>
            <w:tcW w:type="dxa" w:w="8265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 </w:t>
      </w:r>
    </w:p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387"/>
        <w:gridCol w:w="468"/>
        <w:gridCol w:w="2138"/>
        <w:gridCol w:w="2395"/>
        <w:gridCol w:w="2870"/>
        <w:gridCol w:w="386"/>
        <w:gridCol w:w="386"/>
      </w:tblGrid>
      <w:tr w:rsidTr="008115E3" w:rsidR="003731E5" w:rsidRPr="003731E5">
        <w:tc>
          <w:tcPr>
            <w:tcW w:type="dxa" w:w="1788"/>
            <w:gridSpan w:val="2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«</w:t>
            </w:r>
            <w:r w:rsidRPr="003731E5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Аспирант</w:t>
            </w: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» -</w:t>
            </w:r>
          </w:p>
        </w:tc>
        <w:tc>
          <w:tcPr>
            <w:tcW w:type="dxa" w:w="8242"/>
            <w:gridSpan w:val="5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1788"/>
            <w:gridSpan w:val="2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паспорт серии</w:t>
            </w:r>
          </w:p>
        </w:tc>
        <w:tc>
          <w:tcPr>
            <w:tcW w:type="dxa" w:w="2286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ind w:hanging="126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2365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№</w:t>
            </w:r>
          </w:p>
        </w:tc>
        <w:tc>
          <w:tcPr>
            <w:tcW w:type="dxa" w:w="3149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221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221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1242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выдан</w:t>
            </w:r>
          </w:p>
        </w:tc>
        <w:tc>
          <w:tcPr>
            <w:tcW w:type="dxa" w:w="8788"/>
            <w:gridSpan w:val="6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ind w:hanging="108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1788"/>
            <w:gridSpan w:val="2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зарегистрирован</w:t>
            </w:r>
            <w:proofErr w:type="gramEnd"/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type="dxa" w:w="8242"/>
            <w:gridSpan w:val="5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ab/>
            </w:r>
          </w:p>
        </w:tc>
      </w:tr>
      <w:tr w:rsidTr="008115E3" w:rsidR="003731E5" w:rsidRPr="003731E5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788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почтовый адрес:</w:t>
            </w:r>
          </w:p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телефон:</w:t>
            </w:r>
          </w:p>
        </w:tc>
        <w:tc>
          <w:tcPr>
            <w:tcW w:type="dxa" w:w="8242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_____________________________________________________________________</w:t>
            </w:r>
          </w:p>
        </w:tc>
      </w:tr>
    </w:tbl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</w:pPr>
      <w:r w:rsidRPr="003731E5"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  <w:t xml:space="preserve">  </w:t>
      </w:r>
    </w:p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</w:pPr>
    </w:p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bCs/>
          <w:sz w:val="24"/>
          <w:szCs w:val="24"/>
          <w:lang w:eastAsia="ru-RU"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168"/>
        <w:gridCol w:w="513"/>
        <w:gridCol w:w="3228"/>
        <w:gridCol w:w="3121"/>
      </w:tblGrid>
      <w:tr w:rsidTr="008115E3" w:rsidR="003731E5" w:rsidRPr="003731E5">
        <w:tc>
          <w:tcPr>
            <w:tcW w:type="dxa" w:w="3240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«</w:t>
            </w:r>
            <w:r w:rsidRPr="003731E5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ИСПОЛНИТЕЛЬ</w:t>
            </w: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»</w:t>
            </w:r>
          </w:p>
        </w:tc>
        <w:tc>
          <w:tcPr>
            <w:tcW w:type="dxa" w:w="540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type="dxa" w:w="3240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«ЗАКАЗЧИК»</w:t>
            </w:r>
          </w:p>
        </w:tc>
        <w:tc>
          <w:tcPr>
            <w:tcW w:type="dxa" w:w="3240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«</w:t>
            </w:r>
            <w:r w:rsidRPr="003731E5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АСПИРАНТ</w:t>
            </w:r>
            <w:r w:rsidRPr="003731E5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»</w:t>
            </w:r>
          </w:p>
        </w:tc>
      </w:tr>
      <w:tr w:rsidTr="008115E3" w:rsidR="003731E5" w:rsidRPr="003731E5">
        <w:tc>
          <w:tcPr>
            <w:tcW w:type="dxa" w:w="3240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type="dxa" w:w="540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type="dxa" w:w="3240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________________________</w:t>
            </w: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3240"/>
            <w:tcBorders>
              <w:top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 w:val="en-US"/>
              </w:rPr>
            </w:pPr>
          </w:p>
        </w:tc>
        <w:tc>
          <w:tcPr>
            <w:tcW w:type="dxa" w:w="540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type="dxa" w:w="3240"/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________________________</w:t>
            </w: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</w:tr>
      <w:tr w:rsidTr="008115E3" w:rsidR="003731E5" w:rsidRPr="003731E5">
        <w:tc>
          <w:tcPr>
            <w:tcW w:type="dxa" w:w="3240"/>
            <w:tcBorders>
              <w:top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(Ф.И.О.)</w:t>
            </w:r>
          </w:p>
        </w:tc>
        <w:tc>
          <w:tcPr>
            <w:tcW w:type="dxa" w:w="540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type="dxa" w:w="3240"/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(Ф.И.О.)</w:t>
            </w: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3731E5" w:rsidP="003731E5" w:rsidR="003731E5" w:rsidRPr="003731E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  <w:t xml:space="preserve">(Ф.И.О.)</w:t>
            </w:r>
          </w:p>
        </w:tc>
      </w:tr>
    </w:tbl>
    <w:p w:rsidRDefault="003731E5" w:rsidP="003731E5" w:rsidR="003731E5" w:rsidRPr="003731E5">
      <w:pPr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B1097E" w:rsidR="00B1097E"/>
    <w:sectPr w:rsidSect="00464DC6" w:rsidR="00B1097E">
      <w:headerReference w:type="even" r:id="rId11"/>
      <w:headerReference w:type="default" r:id="rId12"/>
      <w:pgSz w:h="16840" w:w="11907"/>
      <w:pgMar w:gutter="0" w:footer="720" w:header="720" w:left="1418" w:bottom="902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DC" w:rsidRDefault="00A872DC">
      <w:pPr>
        <w:spacing w:after="0" w:line="240" w:lineRule="auto"/>
      </w:pPr>
      <w:r>
        <w:separator/>
      </w:r>
    </w:p>
  </w:endnote>
  <w:endnote w:type="continuationSeparator" w:id="0">
    <w:p w:rsidR="00A872DC" w:rsidRDefault="00A8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DC" w:rsidRDefault="00A872DC">
      <w:pPr>
        <w:spacing w:after="0" w:line="240" w:lineRule="auto"/>
      </w:pPr>
      <w:r>
        <w:separator/>
      </w:r>
    </w:p>
  </w:footnote>
  <w:footnote w:type="continuationSeparator" w:id="0">
    <w:p w:rsidR="00A872DC" w:rsidRDefault="00A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3731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EAB" w:rsidRDefault="00A872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3731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115">
      <w:rPr>
        <w:rStyle w:val="a5"/>
        <w:noProof/>
      </w:rPr>
      <w:t>2</w:t>
    </w:r>
    <w:r>
      <w:rPr>
        <w:rStyle w:val="a5"/>
      </w:rPr>
      <w:fldChar w:fldCharType="end"/>
    </w:r>
  </w:p>
  <w:p w:rsidR="00293EAB" w:rsidRDefault="00A872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46E"/>
    <w:multiLevelType w:val="multilevel"/>
    <w:tmpl w:val="06FC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4E97836"/>
    <w:multiLevelType w:val="multilevel"/>
    <w:tmpl w:val="8F94B3B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5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3BD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1E5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3351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60C0"/>
    <w:rsid w:val="00406800"/>
    <w:rsid w:val="0040797C"/>
    <w:rsid w:val="00407B96"/>
    <w:rsid w:val="00410218"/>
    <w:rsid w:val="004107AF"/>
    <w:rsid w:val="00411E8E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71A"/>
    <w:rsid w:val="008B5916"/>
    <w:rsid w:val="008B6895"/>
    <w:rsid w:val="008C24D8"/>
    <w:rsid w:val="008C2B3B"/>
    <w:rsid w:val="008C33DA"/>
    <w:rsid w:val="008C3685"/>
    <w:rsid w:val="008C511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872DC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51545"/>
    <w:rsid w:val="00B51910"/>
    <w:rsid w:val="00B51B01"/>
    <w:rsid w:val="00B524C2"/>
    <w:rsid w:val="00B52B24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7285"/>
    <w:rsid w:val="00B97ECE"/>
    <w:rsid w:val="00BA030B"/>
    <w:rsid w:val="00BA09C8"/>
    <w:rsid w:val="00BA0AAE"/>
    <w:rsid w:val="00BA0C60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04C"/>
    <w:rsid w:val="00BD4478"/>
    <w:rsid w:val="00BD60C9"/>
    <w:rsid w:val="00BD65B2"/>
    <w:rsid w:val="00BD7002"/>
    <w:rsid w:val="00BD78D8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3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1E5"/>
  </w:style>
  <w:style w:type="paragraph" w:styleId="a6">
    <w:name w:val="List Paragraph"/>
    <w:basedOn w:val="a"/>
    <w:uiPriority w:val="34"/>
    <w:qFormat/>
    <w:rsid w:val="000C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3731E5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a4" w:type="character">
    <w:name w:val="Верхний колонтитул Знак"/>
    <w:basedOn w:val="a0"/>
    <w:link w:val="a3"/>
    <w:rsid w:val="003731E5"/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character">
    <w:name w:val="page number"/>
    <w:basedOn w:val="a0"/>
    <w:rsid w:val="003731E5"/>
  </w:style>
  <w:style w:styleId="a6" w:type="paragraph">
    <w:name w:val="List Paragraph"/>
    <w:basedOn w:val="a"/>
    <w:uiPriority w:val="34"/>
    <w:qFormat/>
    <w:rsid w:val="000C3BD7"/>
    <w:pPr>
      <w:spacing w:after="0" w:line="240" w:lineRule="auto"/>
      <w:ind w:left="720"/>
      <w:contextualSpacing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2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Янкевич М.В.</cp:lastModifiedBy>
  <cp:revision>3</cp:revision>
  <dcterms:created xsi:type="dcterms:W3CDTF">2018-09-10T12:10:00Z</dcterms:created>
  <dcterms:modified xsi:type="dcterms:W3CDTF">2018-09-10T12:13:00Z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Янкевич М.В.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2018/8/14-228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(подготовка аспиранта)  в Национальном исследовательском университете «Высшая школа экономики»</vt:lpwstr>
  </prop:property>
  <prop:property name="creatorPost" pid="13" fmtid="{D5CDD505-2E9C-101B-9397-08002B2CF9AE}">
    <vt:lpwstr>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